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DF2425"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Der Heilige Geist missioniert</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74334A">
        <w:rPr>
          <w:rFonts w:cs="Arial"/>
          <w:b w:val="0"/>
          <w:sz w:val="28"/>
          <w:szCs w:val="28"/>
        </w:rPr>
        <w:t>Was Jesus über den Heiligen Geist sagt</w:t>
      </w:r>
      <w:r>
        <w:rPr>
          <w:rFonts w:cs="Arial"/>
          <w:b w:val="0"/>
          <w:sz w:val="28"/>
          <w:szCs w:val="28"/>
        </w:rPr>
        <w:t xml:space="preserve"> (</w:t>
      </w:r>
      <w:r w:rsidR="00DF2425">
        <w:rPr>
          <w:rFonts w:cs="Arial"/>
          <w:b w:val="0"/>
          <w:sz w:val="28"/>
          <w:szCs w:val="28"/>
        </w:rPr>
        <w:t>2</w:t>
      </w:r>
      <w:r>
        <w:rPr>
          <w:rFonts w:cs="Arial"/>
          <w:b w:val="0"/>
          <w:sz w:val="28"/>
          <w:szCs w:val="28"/>
        </w:rPr>
        <w:t>/</w:t>
      </w:r>
      <w:r w:rsidR="0074334A">
        <w:rPr>
          <w:rFonts w:cs="Arial"/>
          <w:b w:val="0"/>
          <w:sz w:val="28"/>
          <w:szCs w:val="28"/>
        </w:rPr>
        <w:t>3</w:t>
      </w:r>
      <w:r>
        <w:rPr>
          <w:rFonts w:cs="Arial"/>
          <w:b w:val="0"/>
          <w:sz w:val="28"/>
          <w:szCs w:val="28"/>
        </w:rPr>
        <w:t>)</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283587">
        <w:t xml:space="preserve">Johannes-Evangelium </w:t>
      </w:r>
      <w:r w:rsidR="0074334A">
        <w:t>1</w:t>
      </w:r>
      <w:r w:rsidR="00DF2425">
        <w:t>6</w:t>
      </w:r>
      <w:r w:rsidR="00D534FB">
        <w:t>, 5</w:t>
      </w:r>
      <w:r w:rsidR="00DF2425">
        <w:t>-11</w:t>
      </w: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CB2B9A" w:rsidRDefault="00716156" w:rsidP="00CB2B9A">
      <w:pPr>
        <w:spacing w:before="40" w:after="40" w:line="360" w:lineRule="auto"/>
        <w:rPr>
          <w:rFonts w:ascii="Arial" w:hAnsi="Arial" w:cs="Arial"/>
          <w:noProof/>
          <w:sz w:val="22"/>
          <w:lang w:val="de-DE"/>
        </w:rPr>
      </w:pPr>
      <w:r>
        <w:rPr>
          <w:rFonts w:ascii="Arial" w:hAnsi="Arial" w:cs="Arial"/>
          <w:noProof/>
          <w:sz w:val="22"/>
          <w:lang w:val="de-DE"/>
        </w:rPr>
        <w:t>Was möchte Jesus mit seinen Abschiedsreden verhindern?</w:t>
      </w:r>
    </w:p>
    <w:p w:rsidR="00716156" w:rsidRDefault="00716156" w:rsidP="00716156">
      <w:pPr>
        <w:pStyle w:val="Absatzregulr"/>
        <w:tabs>
          <w:tab w:val="left" w:pos="9072"/>
        </w:tabs>
        <w:spacing w:after="0"/>
      </w:pPr>
      <w:r>
        <w:t>………………………………………………………………………………………………………………</w:t>
      </w:r>
    </w:p>
    <w:p w:rsidR="00716156" w:rsidRDefault="00716156" w:rsidP="00CB2B9A">
      <w:pPr>
        <w:spacing w:before="40" w:after="40" w:line="360" w:lineRule="auto"/>
        <w:rPr>
          <w:rFonts w:ascii="Arial" w:hAnsi="Arial" w:cs="Arial"/>
          <w:noProof/>
          <w:sz w:val="22"/>
          <w:lang w:val="de-DE"/>
        </w:rPr>
      </w:pPr>
      <w:r>
        <w:rPr>
          <w:rFonts w:ascii="Arial" w:hAnsi="Arial" w:cs="Arial"/>
          <w:noProof/>
          <w:sz w:val="22"/>
          <w:lang w:val="de-DE"/>
        </w:rPr>
        <w:t>Welche Grundhaltung hilft uns, schwierige und schmerzhafte Zeiten zu überstehen?</w:t>
      </w:r>
    </w:p>
    <w:p w:rsidR="00716156" w:rsidRDefault="00716156" w:rsidP="00716156">
      <w:pPr>
        <w:pStyle w:val="Absatzregulr"/>
        <w:tabs>
          <w:tab w:val="left" w:pos="9072"/>
        </w:tabs>
        <w:spacing w:after="0"/>
      </w:pPr>
      <w:r>
        <w:t>………………………………………………………………………………………………………………</w:t>
      </w:r>
    </w:p>
    <w:p w:rsidR="00CB2B9A" w:rsidRPr="00CB2B9A" w:rsidRDefault="00CB2B9A" w:rsidP="00716156">
      <w:pPr>
        <w:pStyle w:val="BlockzitatArial"/>
        <w:spacing w:before="0" w:after="0"/>
        <w:jc w:val="left"/>
        <w:rPr>
          <w:b w:val="0"/>
          <w:noProof/>
          <w:lang w:eastAsia="de-CH"/>
        </w:rPr>
      </w:pPr>
      <w:r w:rsidRPr="00CB2B9A">
        <w:rPr>
          <w:b w:val="0"/>
          <w:noProof/>
          <w:lang w:eastAsia="de-CH"/>
        </w:rPr>
        <w:t xml:space="preserve">„Die Nöte, die wir jetzt durchmachen, sind nur eine kleine Last und gehen bald vorüber, und sie bringen uns etwas, was von unvergleichlich viel grösserem Gewicht ist: eine unvorstellbare und alles überragende Herrlichkeit, die nie vergeht.“ </w:t>
      </w:r>
      <w:r w:rsidR="00D534FB">
        <w:rPr>
          <w:b w:val="0"/>
          <w:noProof/>
          <w:lang w:eastAsia="de-CH"/>
        </w:rPr>
        <w:t xml:space="preserve">2. Korinther </w:t>
      </w:r>
      <w:r w:rsidRPr="00CB2B9A">
        <w:rPr>
          <w:b w:val="0"/>
          <w:noProof/>
          <w:lang w:eastAsia="de-CH"/>
        </w:rPr>
        <w:t>4</w:t>
      </w:r>
      <w:r w:rsidR="00D534FB">
        <w:rPr>
          <w:b w:val="0"/>
          <w:noProof/>
          <w:lang w:eastAsia="de-CH"/>
        </w:rPr>
        <w:t>, 1</w:t>
      </w:r>
      <w:r w:rsidRPr="00CB2B9A">
        <w:rPr>
          <w:b w:val="0"/>
          <w:noProof/>
          <w:lang w:eastAsia="de-CH"/>
        </w:rPr>
        <w:t>7</w:t>
      </w:r>
      <w:r w:rsidR="00716156" w:rsidRPr="00716156">
        <w:rPr>
          <w:b w:val="0"/>
          <w:noProof/>
          <w:lang w:eastAsia="de-CH"/>
        </w:rPr>
        <w:t>.</w:t>
      </w:r>
    </w:p>
    <w:p w:rsidR="00CB2B9A" w:rsidRPr="00CB2B9A" w:rsidRDefault="00CB2B9A" w:rsidP="00716156">
      <w:pPr>
        <w:pStyle w:val="BlockzitatArial"/>
        <w:spacing w:before="0"/>
        <w:ind w:left="0"/>
        <w:jc w:val="left"/>
        <w:rPr>
          <w:b w:val="0"/>
        </w:rPr>
      </w:pPr>
      <w:bookmarkStart w:id="4" w:name="_Toc278980490"/>
      <w:r w:rsidRPr="00CB2B9A">
        <w:rPr>
          <w:b w:val="0"/>
        </w:rPr>
        <w:t xml:space="preserve">Bibelstellen zum Nachschlagen: </w:t>
      </w:r>
      <w:r w:rsidR="00D534FB">
        <w:rPr>
          <w:b w:val="0"/>
        </w:rPr>
        <w:t xml:space="preserve">Johannes </w:t>
      </w:r>
      <w:r w:rsidRPr="00CB2B9A">
        <w:rPr>
          <w:b w:val="0"/>
        </w:rPr>
        <w:t>16</w:t>
      </w:r>
      <w:r w:rsidR="00D534FB">
        <w:rPr>
          <w:b w:val="0"/>
        </w:rPr>
        <w:t>, 1</w:t>
      </w:r>
      <w:r w:rsidRPr="00CB2B9A">
        <w:rPr>
          <w:b w:val="0"/>
        </w:rPr>
        <w:t xml:space="preserve">-4; </w:t>
      </w:r>
      <w:r w:rsidR="00D534FB">
        <w:rPr>
          <w:b w:val="0"/>
        </w:rPr>
        <w:t xml:space="preserve">Römer </w:t>
      </w:r>
      <w:r w:rsidRPr="00CB2B9A">
        <w:rPr>
          <w:b w:val="0"/>
        </w:rPr>
        <w:t>8</w:t>
      </w:r>
      <w:r w:rsidR="00D534FB">
        <w:rPr>
          <w:b w:val="0"/>
        </w:rPr>
        <w:t>, 1</w:t>
      </w:r>
      <w:r w:rsidRPr="00CB2B9A">
        <w:rPr>
          <w:b w:val="0"/>
        </w:rPr>
        <w:t xml:space="preserve">8; </w:t>
      </w:r>
      <w:r w:rsidR="00D534FB">
        <w:rPr>
          <w:b w:val="0"/>
        </w:rPr>
        <w:t xml:space="preserve">2. Korinther </w:t>
      </w:r>
      <w:r w:rsidRPr="00CB2B9A">
        <w:rPr>
          <w:b w:val="0"/>
        </w:rPr>
        <w:t>4</w:t>
      </w:r>
      <w:r w:rsidR="00D534FB">
        <w:rPr>
          <w:b w:val="0"/>
        </w:rPr>
        <w:t>, 1</w:t>
      </w:r>
      <w:r w:rsidRPr="00CB2B9A">
        <w:rPr>
          <w:b w:val="0"/>
        </w:rPr>
        <w:t xml:space="preserve">7; </w:t>
      </w:r>
      <w:r w:rsidR="00D534FB">
        <w:rPr>
          <w:b w:val="0"/>
        </w:rPr>
        <w:t xml:space="preserve">Offenbarung </w:t>
      </w:r>
      <w:r w:rsidRPr="00CB2B9A">
        <w:rPr>
          <w:b w:val="0"/>
        </w:rPr>
        <w:t>3</w:t>
      </w:r>
      <w:r w:rsidR="00D534FB">
        <w:rPr>
          <w:b w:val="0"/>
        </w:rPr>
        <w:t>, 2</w:t>
      </w:r>
      <w:r w:rsidRPr="00CB2B9A">
        <w:rPr>
          <w:b w:val="0"/>
        </w:rPr>
        <w:t>1</w:t>
      </w:r>
    </w:p>
    <w:p w:rsidR="00CB2B9A" w:rsidRPr="00CB2B9A" w:rsidRDefault="00CB2B9A" w:rsidP="007B46F3">
      <w:pPr>
        <w:pStyle w:val="berschrift1"/>
        <w:spacing w:before="120" w:after="40"/>
        <w:ind w:left="709" w:hanging="709"/>
        <w:rPr>
          <w:rFonts w:ascii="Arial Rounded MT Bold" w:hAnsi="Arial Rounded MT Bold" w:cs="Arial"/>
          <w:b w:val="0"/>
          <w:noProof/>
          <w:sz w:val="28"/>
          <w:szCs w:val="28"/>
          <w:lang w:val="de-DE"/>
        </w:rPr>
      </w:pPr>
      <w:bookmarkStart w:id="5" w:name="_Toc292973013"/>
      <w:bookmarkEnd w:id="4"/>
      <w:r w:rsidRPr="00CB2B9A">
        <w:rPr>
          <w:rFonts w:ascii="Arial Rounded MT Bold" w:hAnsi="Arial Rounded MT Bold" w:cs="Arial"/>
          <w:b w:val="0"/>
          <w:noProof/>
          <w:sz w:val="28"/>
          <w:szCs w:val="28"/>
          <w:lang w:val="de-DE"/>
        </w:rPr>
        <w:t>Erfüllt von tiefer Traurigkeit</w:t>
      </w:r>
      <w:bookmarkEnd w:id="5"/>
    </w:p>
    <w:p w:rsidR="00CB2B9A" w:rsidRDefault="00A16A44" w:rsidP="00CB2B9A">
      <w:pPr>
        <w:spacing w:before="40" w:after="40" w:line="360" w:lineRule="auto"/>
        <w:rPr>
          <w:rFonts w:ascii="Arial" w:hAnsi="Arial" w:cs="Arial"/>
          <w:noProof/>
          <w:sz w:val="22"/>
        </w:rPr>
      </w:pPr>
      <w:r>
        <w:rPr>
          <w:rFonts w:ascii="Arial" w:hAnsi="Arial" w:cs="Arial"/>
          <w:noProof/>
          <w:sz w:val="22"/>
        </w:rPr>
        <w:t>Warum interessieren sich die Jünger nicht für den Ort, wo Jesus hingehen wird?</w:t>
      </w:r>
    </w:p>
    <w:p w:rsidR="00A16A44" w:rsidRDefault="00A16A44" w:rsidP="00A16A44">
      <w:pPr>
        <w:pStyle w:val="Absatzregulr"/>
        <w:tabs>
          <w:tab w:val="left" w:pos="9072"/>
        </w:tabs>
        <w:spacing w:after="0"/>
      </w:pPr>
      <w:r>
        <w:t>………………………………………………………………………………………………………………</w:t>
      </w:r>
    </w:p>
    <w:p w:rsidR="00A16A44" w:rsidRDefault="00A16A44" w:rsidP="00CB2B9A">
      <w:pPr>
        <w:spacing w:before="40" w:after="40" w:line="360" w:lineRule="auto"/>
        <w:rPr>
          <w:rFonts w:ascii="Arial" w:hAnsi="Arial" w:cs="Arial"/>
          <w:noProof/>
          <w:sz w:val="22"/>
        </w:rPr>
      </w:pPr>
      <w:r>
        <w:rPr>
          <w:rFonts w:ascii="Arial" w:hAnsi="Arial" w:cs="Arial"/>
          <w:noProof/>
          <w:sz w:val="22"/>
        </w:rPr>
        <w:t xml:space="preserve">Was hätte das bei den Jüngern bewirken können, wenn </w:t>
      </w:r>
      <w:r w:rsidR="006F7135">
        <w:rPr>
          <w:rFonts w:ascii="Arial" w:hAnsi="Arial" w:cs="Arial"/>
          <w:noProof/>
          <w:sz w:val="22"/>
        </w:rPr>
        <w:t>s</w:t>
      </w:r>
      <w:r>
        <w:rPr>
          <w:rFonts w:ascii="Arial" w:hAnsi="Arial" w:cs="Arial"/>
          <w:noProof/>
          <w:sz w:val="22"/>
        </w:rPr>
        <w:t>ie Jesus gefragt hätten?</w:t>
      </w:r>
    </w:p>
    <w:p w:rsidR="00A16A44" w:rsidRDefault="00A16A44" w:rsidP="00A16A44">
      <w:pPr>
        <w:pStyle w:val="Absatzregulr"/>
        <w:tabs>
          <w:tab w:val="left" w:pos="9072"/>
        </w:tabs>
        <w:spacing w:after="0"/>
      </w:pPr>
      <w:r>
        <w:t>………………………………………………………………………………………………………………</w:t>
      </w:r>
    </w:p>
    <w:p w:rsidR="00CB2B9A" w:rsidRDefault="00A16A44" w:rsidP="00CB2B9A">
      <w:pPr>
        <w:spacing w:before="40" w:after="40" w:line="360" w:lineRule="auto"/>
        <w:rPr>
          <w:rFonts w:ascii="Arial" w:hAnsi="Arial" w:cs="Arial"/>
          <w:noProof/>
          <w:sz w:val="22"/>
        </w:rPr>
      </w:pPr>
      <w:r>
        <w:rPr>
          <w:rFonts w:ascii="Arial" w:hAnsi="Arial" w:cs="Arial"/>
          <w:noProof/>
          <w:sz w:val="22"/>
        </w:rPr>
        <w:t>Warum sind wir traurig, wenn ein Christ stirbt, den wir sehr lieben?</w:t>
      </w:r>
    </w:p>
    <w:p w:rsidR="00A16A44" w:rsidRDefault="00A16A44" w:rsidP="00A16A44">
      <w:pPr>
        <w:pStyle w:val="Absatzregulr"/>
        <w:tabs>
          <w:tab w:val="left" w:pos="9072"/>
        </w:tabs>
        <w:spacing w:after="0"/>
      </w:pPr>
      <w:r>
        <w:t>………………………………………………………………………………………………………………</w:t>
      </w:r>
    </w:p>
    <w:p w:rsidR="00C070E2" w:rsidRDefault="00C070E2" w:rsidP="00D534FB">
      <w:pPr>
        <w:spacing w:before="40" w:after="40" w:line="360" w:lineRule="auto"/>
      </w:pPr>
      <w:r>
        <w:rPr>
          <w:rFonts w:ascii="Arial" w:hAnsi="Arial" w:cs="Arial"/>
          <w:noProof/>
          <w:sz w:val="22"/>
        </w:rPr>
        <w:t>Weshalb müssen wir uns in der Trauer nicht verlieren?</w:t>
      </w:r>
      <w:r w:rsidR="00D534FB">
        <w:rPr>
          <w:rFonts w:ascii="Arial" w:hAnsi="Arial" w:cs="Arial"/>
          <w:noProof/>
          <w:sz w:val="22"/>
        </w:rPr>
        <w:t xml:space="preserve"> </w:t>
      </w:r>
      <w:r>
        <w:t>……………………………………………………</w:t>
      </w:r>
    </w:p>
    <w:p w:rsidR="00CB2B9A" w:rsidRPr="00CB2B9A" w:rsidRDefault="00CB2B9A" w:rsidP="00C070E2">
      <w:pPr>
        <w:pStyle w:val="BlockzitatArial"/>
        <w:spacing w:before="0" w:after="0"/>
        <w:jc w:val="left"/>
        <w:rPr>
          <w:b w:val="0"/>
          <w:noProof/>
          <w:lang w:eastAsia="de-CH"/>
        </w:rPr>
      </w:pPr>
      <w:r w:rsidRPr="00CB2B9A">
        <w:rPr>
          <w:b w:val="0"/>
          <w:noProof/>
          <w:lang w:eastAsia="de-CH"/>
        </w:rPr>
        <w:t>„…damit ihr nicht um sie trauert wie die Mensch</w:t>
      </w:r>
      <w:r w:rsidR="00C070E2" w:rsidRPr="00C070E2">
        <w:rPr>
          <w:b w:val="0"/>
          <w:noProof/>
          <w:lang w:eastAsia="de-CH"/>
        </w:rPr>
        <w:t xml:space="preserve">en, die keine Hoffnung haben.“ </w:t>
      </w:r>
      <w:r w:rsidR="00D534FB">
        <w:rPr>
          <w:b w:val="0"/>
          <w:noProof/>
          <w:lang w:eastAsia="de-CH"/>
        </w:rPr>
        <w:t xml:space="preserve">1. Thessalonicher </w:t>
      </w:r>
      <w:r w:rsidRPr="00CB2B9A">
        <w:rPr>
          <w:b w:val="0"/>
          <w:noProof/>
          <w:lang w:eastAsia="de-CH"/>
        </w:rPr>
        <w:t>4</w:t>
      </w:r>
      <w:r w:rsidR="00D534FB">
        <w:rPr>
          <w:b w:val="0"/>
          <w:noProof/>
          <w:lang w:eastAsia="de-CH"/>
        </w:rPr>
        <w:t>, 1</w:t>
      </w:r>
      <w:r w:rsidRPr="00CB2B9A">
        <w:rPr>
          <w:b w:val="0"/>
          <w:noProof/>
          <w:lang w:eastAsia="de-CH"/>
        </w:rPr>
        <w:t>3</w:t>
      </w:r>
      <w:r w:rsidR="00C070E2" w:rsidRPr="00C070E2">
        <w:rPr>
          <w:b w:val="0"/>
          <w:noProof/>
          <w:lang w:eastAsia="de-CH"/>
        </w:rPr>
        <w:t>.</w:t>
      </w:r>
    </w:p>
    <w:p w:rsidR="00C070E2" w:rsidRDefault="00C070E2" w:rsidP="00D534FB">
      <w:pPr>
        <w:spacing w:before="40" w:after="40" w:line="360" w:lineRule="auto"/>
      </w:pPr>
      <w:r>
        <w:rPr>
          <w:rFonts w:ascii="Arial" w:hAnsi="Arial" w:cs="Arial"/>
          <w:noProof/>
          <w:sz w:val="22"/>
        </w:rPr>
        <w:t>Wie ermutigt Jesus seine traurigen Jünger?</w:t>
      </w:r>
      <w:r w:rsidR="00D534FB">
        <w:rPr>
          <w:rFonts w:ascii="Arial" w:hAnsi="Arial" w:cs="Arial"/>
          <w:noProof/>
          <w:sz w:val="22"/>
        </w:rPr>
        <w:t xml:space="preserve"> </w:t>
      </w:r>
      <w:r>
        <w:t>…………………………………………………………………</w:t>
      </w:r>
    </w:p>
    <w:p w:rsidR="00CB2B9A" w:rsidRPr="00CB2B9A" w:rsidRDefault="00CB2B9A" w:rsidP="00C070E2">
      <w:pPr>
        <w:pStyle w:val="BlockzitatArial"/>
        <w:spacing w:before="0"/>
        <w:ind w:left="0"/>
        <w:jc w:val="left"/>
        <w:rPr>
          <w:b w:val="0"/>
        </w:rPr>
      </w:pPr>
      <w:r w:rsidRPr="00CB2B9A">
        <w:rPr>
          <w:b w:val="0"/>
        </w:rPr>
        <w:t xml:space="preserve">Bibelstellen zum Nachschlagen: </w:t>
      </w:r>
      <w:r w:rsidR="00D534FB">
        <w:rPr>
          <w:b w:val="0"/>
        </w:rPr>
        <w:t>Lukas 2</w:t>
      </w:r>
      <w:r w:rsidRPr="00CB2B9A">
        <w:rPr>
          <w:b w:val="0"/>
        </w:rPr>
        <w:t>4</w:t>
      </w:r>
      <w:r w:rsidR="00D534FB">
        <w:rPr>
          <w:b w:val="0"/>
        </w:rPr>
        <w:t>, 4</w:t>
      </w:r>
      <w:r w:rsidRPr="00CB2B9A">
        <w:rPr>
          <w:b w:val="0"/>
        </w:rPr>
        <w:t xml:space="preserve">9; </w:t>
      </w:r>
      <w:r w:rsidR="00D534FB">
        <w:rPr>
          <w:b w:val="0"/>
        </w:rPr>
        <w:t xml:space="preserve">Johannes </w:t>
      </w:r>
      <w:r w:rsidRPr="00CB2B9A">
        <w:rPr>
          <w:b w:val="0"/>
        </w:rPr>
        <w:t>13</w:t>
      </w:r>
      <w:r w:rsidR="00D534FB">
        <w:rPr>
          <w:b w:val="0"/>
        </w:rPr>
        <w:t>, 3</w:t>
      </w:r>
      <w:r w:rsidRPr="00CB2B9A">
        <w:rPr>
          <w:b w:val="0"/>
        </w:rPr>
        <w:t xml:space="preserve">6; </w:t>
      </w:r>
      <w:r w:rsidR="00D534FB">
        <w:rPr>
          <w:b w:val="0"/>
        </w:rPr>
        <w:t xml:space="preserve">2. Korinther </w:t>
      </w:r>
      <w:r w:rsidRPr="00CB2B9A">
        <w:rPr>
          <w:b w:val="0"/>
        </w:rPr>
        <w:t>3</w:t>
      </w:r>
      <w:r w:rsidR="00D534FB">
        <w:rPr>
          <w:b w:val="0"/>
        </w:rPr>
        <w:t>, 6</w:t>
      </w:r>
      <w:r w:rsidRPr="00CB2B9A">
        <w:rPr>
          <w:b w:val="0"/>
        </w:rPr>
        <w:t xml:space="preserve">; </w:t>
      </w:r>
      <w:r w:rsidR="00D534FB">
        <w:rPr>
          <w:b w:val="0"/>
        </w:rPr>
        <w:t xml:space="preserve">1. Thessalonicher </w:t>
      </w:r>
      <w:r w:rsidRPr="00CB2B9A">
        <w:rPr>
          <w:b w:val="0"/>
        </w:rPr>
        <w:t>4</w:t>
      </w:r>
      <w:r w:rsidR="00D534FB">
        <w:rPr>
          <w:b w:val="0"/>
        </w:rPr>
        <w:t>, 1</w:t>
      </w:r>
      <w:r w:rsidRPr="00CB2B9A">
        <w:rPr>
          <w:b w:val="0"/>
        </w:rPr>
        <w:t>3</w:t>
      </w:r>
    </w:p>
    <w:p w:rsidR="00CB2B9A" w:rsidRPr="00CB2B9A" w:rsidRDefault="00CB2B9A" w:rsidP="007B46F3">
      <w:pPr>
        <w:pStyle w:val="berschrift1"/>
        <w:spacing w:before="120" w:after="40"/>
        <w:ind w:left="709" w:hanging="709"/>
        <w:rPr>
          <w:rFonts w:ascii="Arial Rounded MT Bold" w:hAnsi="Arial Rounded MT Bold" w:cs="Arial"/>
          <w:b w:val="0"/>
          <w:noProof/>
          <w:sz w:val="28"/>
          <w:szCs w:val="28"/>
          <w:lang w:val="de-DE"/>
        </w:rPr>
      </w:pPr>
      <w:bookmarkStart w:id="6" w:name="_Toc292973014"/>
      <w:r w:rsidRPr="00CB2B9A">
        <w:rPr>
          <w:rFonts w:ascii="Arial Rounded MT Bold" w:hAnsi="Arial Rounded MT Bold" w:cs="Arial"/>
          <w:b w:val="0"/>
          <w:noProof/>
          <w:sz w:val="28"/>
          <w:szCs w:val="28"/>
          <w:lang w:val="de-DE"/>
        </w:rPr>
        <w:t>Befähigt zur vollmächtigen Mission</w:t>
      </w:r>
      <w:bookmarkEnd w:id="6"/>
    </w:p>
    <w:p w:rsidR="00CB2B9A" w:rsidRDefault="00C070E2" w:rsidP="00CB2B9A">
      <w:pPr>
        <w:spacing w:before="40" w:after="40" w:line="360" w:lineRule="auto"/>
        <w:rPr>
          <w:rFonts w:ascii="Arial" w:hAnsi="Arial" w:cs="Arial"/>
          <w:noProof/>
          <w:sz w:val="22"/>
        </w:rPr>
      </w:pPr>
      <w:r>
        <w:rPr>
          <w:rFonts w:ascii="Arial" w:hAnsi="Arial" w:cs="Arial"/>
          <w:noProof/>
          <w:sz w:val="22"/>
        </w:rPr>
        <w:t>Wie wird der Heilige Geist durch die Jünger wirken, wenn er kommt?</w:t>
      </w:r>
    </w:p>
    <w:p w:rsidR="00C070E2" w:rsidRDefault="00C070E2" w:rsidP="00C070E2">
      <w:pPr>
        <w:pStyle w:val="Absatzregulr"/>
        <w:tabs>
          <w:tab w:val="left" w:pos="9072"/>
        </w:tabs>
        <w:spacing w:after="0"/>
      </w:pPr>
      <w:r>
        <w:t>………………………………………………………………………………………………………………</w:t>
      </w:r>
    </w:p>
    <w:p w:rsidR="00C070E2" w:rsidRDefault="00C070E2" w:rsidP="00CB2B9A">
      <w:pPr>
        <w:spacing w:before="40" w:after="40" w:line="360" w:lineRule="auto"/>
        <w:rPr>
          <w:rFonts w:ascii="Arial" w:hAnsi="Arial" w:cs="Arial"/>
          <w:noProof/>
          <w:sz w:val="22"/>
        </w:rPr>
      </w:pPr>
      <w:r>
        <w:rPr>
          <w:rFonts w:ascii="Arial" w:hAnsi="Arial" w:cs="Arial"/>
          <w:noProof/>
          <w:sz w:val="22"/>
        </w:rPr>
        <w:t xml:space="preserve">Wann bestärkt Jesus nochmals, dass der Heilige Geist die Mission </w:t>
      </w:r>
      <w:r w:rsidR="00D57F3A">
        <w:rPr>
          <w:rFonts w:ascii="Arial" w:hAnsi="Arial" w:cs="Arial"/>
          <w:noProof/>
          <w:sz w:val="22"/>
        </w:rPr>
        <w:t>vorantreibt</w:t>
      </w:r>
      <w:r>
        <w:rPr>
          <w:rFonts w:ascii="Arial" w:hAnsi="Arial" w:cs="Arial"/>
          <w:noProof/>
          <w:sz w:val="22"/>
        </w:rPr>
        <w:t>?</w:t>
      </w:r>
    </w:p>
    <w:p w:rsidR="00C070E2" w:rsidRDefault="00C070E2" w:rsidP="00C070E2">
      <w:pPr>
        <w:pStyle w:val="Absatzregulr"/>
        <w:tabs>
          <w:tab w:val="left" w:pos="9072"/>
        </w:tabs>
        <w:spacing w:after="0"/>
      </w:pPr>
      <w:r>
        <w:t>………………………………………………………………………………………………………………</w:t>
      </w:r>
    </w:p>
    <w:p w:rsidR="00C070E2" w:rsidRDefault="00C070E2" w:rsidP="00CB2B9A">
      <w:pPr>
        <w:spacing w:before="40" w:after="40" w:line="360" w:lineRule="auto"/>
        <w:rPr>
          <w:rFonts w:ascii="Arial" w:hAnsi="Arial" w:cs="Arial"/>
          <w:noProof/>
          <w:sz w:val="22"/>
        </w:rPr>
      </w:pPr>
      <w:r>
        <w:rPr>
          <w:rFonts w:ascii="Arial" w:hAnsi="Arial" w:cs="Arial"/>
          <w:noProof/>
          <w:sz w:val="22"/>
        </w:rPr>
        <w:t>Wo sehen wir die ersten Auswirkungen der Kraft des Heiligen Geistes in der Verkündigung?</w:t>
      </w:r>
    </w:p>
    <w:p w:rsidR="00C070E2" w:rsidRDefault="00C070E2" w:rsidP="00C070E2">
      <w:pPr>
        <w:pStyle w:val="Absatzregulr"/>
        <w:tabs>
          <w:tab w:val="left" w:pos="9072"/>
        </w:tabs>
        <w:spacing w:after="0"/>
      </w:pPr>
      <w:r>
        <w:t>………………………………………………………………………………………………………………</w:t>
      </w:r>
    </w:p>
    <w:p w:rsidR="00CB2B9A" w:rsidRPr="00CB2B9A" w:rsidRDefault="00CB2B9A" w:rsidP="00C070E2">
      <w:pPr>
        <w:pStyle w:val="BlockzitatArial"/>
        <w:spacing w:before="0" w:after="0"/>
        <w:jc w:val="left"/>
        <w:rPr>
          <w:b w:val="0"/>
          <w:noProof/>
          <w:lang w:eastAsia="de-CH"/>
        </w:rPr>
      </w:pPr>
      <w:r w:rsidRPr="00CB2B9A">
        <w:rPr>
          <w:b w:val="0"/>
          <w:noProof/>
          <w:lang w:eastAsia="de-CH"/>
        </w:rPr>
        <w:t xml:space="preserve">„Die Zuhörer waren von dem, was Petrus sagte, bis ins Innerste getroffen.“ </w:t>
      </w:r>
      <w:r w:rsidR="00D534FB">
        <w:rPr>
          <w:b w:val="0"/>
          <w:noProof/>
          <w:lang w:eastAsia="de-CH"/>
        </w:rPr>
        <w:t xml:space="preserve">Apostelgeschichte </w:t>
      </w:r>
      <w:r w:rsidRPr="00CB2B9A">
        <w:rPr>
          <w:b w:val="0"/>
          <w:noProof/>
          <w:lang w:eastAsia="de-CH"/>
        </w:rPr>
        <w:t>2</w:t>
      </w:r>
      <w:r w:rsidR="00D534FB">
        <w:rPr>
          <w:b w:val="0"/>
          <w:noProof/>
          <w:lang w:eastAsia="de-CH"/>
        </w:rPr>
        <w:t>, 3</w:t>
      </w:r>
      <w:r w:rsidRPr="00CB2B9A">
        <w:rPr>
          <w:b w:val="0"/>
          <w:noProof/>
          <w:lang w:eastAsia="de-CH"/>
        </w:rPr>
        <w:t>7</w:t>
      </w:r>
      <w:r w:rsidR="00C070E2" w:rsidRPr="00C070E2">
        <w:rPr>
          <w:b w:val="0"/>
          <w:noProof/>
          <w:lang w:eastAsia="de-CH"/>
        </w:rPr>
        <w:t>.</w:t>
      </w:r>
    </w:p>
    <w:p w:rsidR="00CB2B9A" w:rsidRDefault="00C070E2" w:rsidP="00CB2B9A">
      <w:pPr>
        <w:spacing w:before="40" w:after="40" w:line="360" w:lineRule="auto"/>
        <w:rPr>
          <w:rFonts w:ascii="Arial" w:hAnsi="Arial" w:cs="Arial"/>
          <w:noProof/>
          <w:sz w:val="22"/>
        </w:rPr>
      </w:pPr>
      <w:r>
        <w:rPr>
          <w:rFonts w:ascii="Arial" w:hAnsi="Arial" w:cs="Arial"/>
          <w:noProof/>
          <w:sz w:val="22"/>
        </w:rPr>
        <w:t>Wenn der Heilige Geist nicht gekommen wäre, wie stünde es mit der Verbreitung des Evangeliums?</w:t>
      </w:r>
    </w:p>
    <w:p w:rsidR="00C070E2" w:rsidRDefault="00C070E2" w:rsidP="00C070E2">
      <w:pPr>
        <w:pStyle w:val="Absatzregulr"/>
        <w:tabs>
          <w:tab w:val="left" w:pos="9072"/>
        </w:tabs>
        <w:spacing w:after="0"/>
      </w:pPr>
      <w:r>
        <w:t>………………………………………………………………………………………………………………</w:t>
      </w:r>
    </w:p>
    <w:p w:rsidR="00CB2B9A" w:rsidRPr="00CB2B9A" w:rsidRDefault="00CB2B9A" w:rsidP="00C070E2">
      <w:pPr>
        <w:pStyle w:val="BlockzitatArial"/>
        <w:spacing w:before="0" w:after="0"/>
        <w:jc w:val="left"/>
        <w:rPr>
          <w:b w:val="0"/>
          <w:noProof/>
          <w:lang w:eastAsia="de-CH"/>
        </w:rPr>
      </w:pPr>
      <w:r w:rsidRPr="00CB2B9A">
        <w:rPr>
          <w:b w:val="0"/>
          <w:noProof/>
          <w:lang w:eastAsia="de-CH"/>
        </w:rPr>
        <w:t xml:space="preserve">„Was meine Verkündigung kennzeichnete, waren nicht Überredungskunst und kluge Worte; es war das machtvolle Wirken von Gottes Geist.“ </w:t>
      </w:r>
      <w:r w:rsidR="00D534FB">
        <w:rPr>
          <w:b w:val="0"/>
          <w:noProof/>
          <w:lang w:eastAsia="de-CH"/>
        </w:rPr>
        <w:t xml:space="preserve">1. Korinther </w:t>
      </w:r>
      <w:r w:rsidRPr="00CB2B9A">
        <w:rPr>
          <w:b w:val="0"/>
          <w:noProof/>
          <w:lang w:eastAsia="de-CH"/>
        </w:rPr>
        <w:t>2</w:t>
      </w:r>
      <w:r w:rsidR="00D534FB">
        <w:rPr>
          <w:b w:val="0"/>
          <w:noProof/>
          <w:lang w:eastAsia="de-CH"/>
        </w:rPr>
        <w:t>, 4</w:t>
      </w:r>
      <w:r w:rsidR="00C070E2" w:rsidRPr="00C070E2">
        <w:rPr>
          <w:b w:val="0"/>
          <w:noProof/>
          <w:lang w:eastAsia="de-CH"/>
        </w:rPr>
        <w:t>.</w:t>
      </w:r>
    </w:p>
    <w:p w:rsidR="00CB2B9A" w:rsidRDefault="00C070E2" w:rsidP="00CB2B9A">
      <w:pPr>
        <w:spacing w:before="40" w:after="40" w:line="360" w:lineRule="auto"/>
        <w:rPr>
          <w:rFonts w:ascii="Arial" w:hAnsi="Arial" w:cs="Arial"/>
          <w:noProof/>
          <w:sz w:val="22"/>
        </w:rPr>
      </w:pPr>
      <w:r>
        <w:rPr>
          <w:rFonts w:ascii="Arial" w:hAnsi="Arial" w:cs="Arial"/>
          <w:noProof/>
          <w:sz w:val="22"/>
        </w:rPr>
        <w:lastRenderedPageBreak/>
        <w:t>Der Heilige Geist wi</w:t>
      </w:r>
      <w:r w:rsidR="00D57F3A">
        <w:rPr>
          <w:rFonts w:ascii="Arial" w:hAnsi="Arial" w:cs="Arial"/>
          <w:noProof/>
          <w:sz w:val="22"/>
        </w:rPr>
        <w:t>rkt</w:t>
      </w:r>
      <w:r>
        <w:rPr>
          <w:rFonts w:ascii="Arial" w:hAnsi="Arial" w:cs="Arial"/>
          <w:noProof/>
          <w:sz w:val="22"/>
        </w:rPr>
        <w:t xml:space="preserve"> nicht nur durch die Menschen, die das Evangelium verkündigen. Er wirkt auch </w:t>
      </w:r>
      <w:r w:rsidRPr="00D57F3A">
        <w:rPr>
          <w:rFonts w:ascii="Arial" w:hAnsi="Arial" w:cs="Arial"/>
          <w:b/>
          <w:noProof/>
          <w:sz w:val="22"/>
        </w:rPr>
        <w:t>an</w:t>
      </w:r>
      <w:r>
        <w:rPr>
          <w:rFonts w:ascii="Arial" w:hAnsi="Arial" w:cs="Arial"/>
          <w:noProof/>
          <w:sz w:val="22"/>
        </w:rPr>
        <w:t xml:space="preserve"> den Menschen, die das Evangelium hören. Wo finden wir diesen Aspekt in der Bibel?</w:t>
      </w:r>
    </w:p>
    <w:p w:rsidR="00C070E2" w:rsidRDefault="00C070E2" w:rsidP="00C070E2">
      <w:pPr>
        <w:pStyle w:val="Absatzregulr"/>
        <w:tabs>
          <w:tab w:val="left" w:pos="9072"/>
        </w:tabs>
        <w:spacing w:after="0"/>
      </w:pPr>
      <w:r>
        <w:t>………………………………………………………………………………………………………………</w:t>
      </w:r>
    </w:p>
    <w:p w:rsidR="00C070E2" w:rsidRDefault="00C070E2" w:rsidP="00D534FB">
      <w:pPr>
        <w:spacing w:before="40" w:after="40" w:line="360" w:lineRule="auto"/>
      </w:pPr>
      <w:r>
        <w:rPr>
          <w:rFonts w:ascii="Arial" w:hAnsi="Arial" w:cs="Arial"/>
          <w:noProof/>
          <w:sz w:val="22"/>
        </w:rPr>
        <w:t>Wie könntest Du für Deine „</w:t>
      </w:r>
      <w:r w:rsidR="00F668A1" w:rsidRPr="00F668A1">
        <w:rPr>
          <w:rFonts w:ascii="Arial" w:hAnsi="Arial" w:cs="Arial"/>
          <w:b/>
          <w:noProof/>
          <w:sz w:val="28"/>
        </w:rPr>
        <w:t>V</w:t>
      </w:r>
      <w:r>
        <w:rPr>
          <w:rFonts w:ascii="Arial" w:hAnsi="Arial" w:cs="Arial"/>
          <w:noProof/>
          <w:sz w:val="22"/>
        </w:rPr>
        <w:t xml:space="preserve">ery </w:t>
      </w:r>
      <w:r w:rsidR="00F668A1" w:rsidRPr="00F668A1">
        <w:rPr>
          <w:rFonts w:ascii="Arial" w:hAnsi="Arial" w:cs="Arial"/>
          <w:b/>
          <w:noProof/>
          <w:sz w:val="28"/>
        </w:rPr>
        <w:t>I</w:t>
      </w:r>
      <w:r>
        <w:rPr>
          <w:rFonts w:ascii="Arial" w:hAnsi="Arial" w:cs="Arial"/>
          <w:noProof/>
          <w:sz w:val="22"/>
        </w:rPr>
        <w:t>mport</w:t>
      </w:r>
      <w:r w:rsidR="00F668A1">
        <w:rPr>
          <w:rFonts w:ascii="Arial" w:hAnsi="Arial" w:cs="Arial"/>
          <w:noProof/>
          <w:sz w:val="22"/>
        </w:rPr>
        <w:t>a</w:t>
      </w:r>
      <w:r>
        <w:rPr>
          <w:rFonts w:ascii="Arial" w:hAnsi="Arial" w:cs="Arial"/>
          <w:noProof/>
          <w:sz w:val="22"/>
        </w:rPr>
        <w:t xml:space="preserve">nt </w:t>
      </w:r>
      <w:r w:rsidR="00F668A1" w:rsidRPr="00F668A1">
        <w:rPr>
          <w:rFonts w:ascii="Arial" w:hAnsi="Arial" w:cs="Arial"/>
          <w:b/>
          <w:noProof/>
          <w:sz w:val="28"/>
        </w:rPr>
        <w:t>P</w:t>
      </w:r>
      <w:r w:rsidR="00F668A1">
        <w:rPr>
          <w:rFonts w:ascii="Arial" w:hAnsi="Arial" w:cs="Arial"/>
          <w:noProof/>
          <w:sz w:val="22"/>
        </w:rPr>
        <w:t>erson</w:t>
      </w:r>
      <w:r>
        <w:rPr>
          <w:rFonts w:ascii="Arial" w:hAnsi="Arial" w:cs="Arial"/>
          <w:noProof/>
          <w:sz w:val="22"/>
        </w:rPr>
        <w:t>“ beten?</w:t>
      </w:r>
      <w:r w:rsidR="00D534FB">
        <w:rPr>
          <w:rFonts w:ascii="Arial" w:hAnsi="Arial" w:cs="Arial"/>
          <w:noProof/>
          <w:sz w:val="22"/>
        </w:rPr>
        <w:t xml:space="preserve"> </w:t>
      </w:r>
      <w:r>
        <w:t>…………………………………………………</w:t>
      </w:r>
    </w:p>
    <w:p w:rsidR="00CB2B9A" w:rsidRPr="00CB2B9A" w:rsidRDefault="00CB2B9A" w:rsidP="001C1E72">
      <w:pPr>
        <w:pStyle w:val="BlockzitatArial"/>
        <w:spacing w:before="0"/>
        <w:ind w:left="0"/>
        <w:jc w:val="left"/>
        <w:rPr>
          <w:b w:val="0"/>
        </w:rPr>
      </w:pPr>
      <w:r w:rsidRPr="00CB2B9A">
        <w:rPr>
          <w:b w:val="0"/>
        </w:rPr>
        <w:t xml:space="preserve">Bibelstellen zum Nachschlagen: </w:t>
      </w:r>
      <w:r w:rsidR="00D534FB">
        <w:rPr>
          <w:b w:val="0"/>
        </w:rPr>
        <w:t xml:space="preserve">Matthäus </w:t>
      </w:r>
      <w:r w:rsidRPr="00CB2B9A">
        <w:rPr>
          <w:b w:val="0"/>
        </w:rPr>
        <w:t>10</w:t>
      </w:r>
      <w:r w:rsidR="00D534FB">
        <w:rPr>
          <w:b w:val="0"/>
        </w:rPr>
        <w:t>, 1</w:t>
      </w:r>
      <w:r w:rsidRPr="00CB2B9A">
        <w:rPr>
          <w:b w:val="0"/>
        </w:rPr>
        <w:t xml:space="preserve">9-20; </w:t>
      </w:r>
      <w:r w:rsidR="00D534FB" w:rsidRPr="00D534FB">
        <w:rPr>
          <w:b w:val="0"/>
        </w:rPr>
        <w:t xml:space="preserve">Matthäus </w:t>
      </w:r>
      <w:r w:rsidRPr="00CB2B9A">
        <w:rPr>
          <w:b w:val="0"/>
        </w:rPr>
        <w:t>28</w:t>
      </w:r>
      <w:r w:rsidR="00D534FB">
        <w:rPr>
          <w:b w:val="0"/>
        </w:rPr>
        <w:t>, 1</w:t>
      </w:r>
      <w:r w:rsidRPr="00CB2B9A">
        <w:rPr>
          <w:b w:val="0"/>
        </w:rPr>
        <w:t xml:space="preserve">9; </w:t>
      </w:r>
      <w:r w:rsidR="00D534FB">
        <w:rPr>
          <w:b w:val="0"/>
        </w:rPr>
        <w:t xml:space="preserve">Johannes </w:t>
      </w:r>
      <w:r w:rsidRPr="00CB2B9A">
        <w:rPr>
          <w:b w:val="0"/>
        </w:rPr>
        <w:t>3</w:t>
      </w:r>
      <w:r w:rsidR="00D534FB">
        <w:rPr>
          <w:b w:val="0"/>
        </w:rPr>
        <w:t>, 1</w:t>
      </w:r>
      <w:r w:rsidRPr="00CB2B9A">
        <w:rPr>
          <w:b w:val="0"/>
        </w:rPr>
        <w:t xml:space="preserve">8; </w:t>
      </w:r>
      <w:r w:rsidR="00D534FB" w:rsidRPr="00D534FB">
        <w:rPr>
          <w:b w:val="0"/>
        </w:rPr>
        <w:t xml:space="preserve">Johannes </w:t>
      </w:r>
      <w:r w:rsidRPr="00CB2B9A">
        <w:rPr>
          <w:b w:val="0"/>
        </w:rPr>
        <w:t>15</w:t>
      </w:r>
      <w:r w:rsidR="00D534FB">
        <w:rPr>
          <w:b w:val="0"/>
        </w:rPr>
        <w:t>, 2</w:t>
      </w:r>
      <w:r w:rsidRPr="00CB2B9A">
        <w:rPr>
          <w:b w:val="0"/>
        </w:rPr>
        <w:t xml:space="preserve">6; </w:t>
      </w:r>
      <w:r w:rsidR="00D534FB">
        <w:rPr>
          <w:b w:val="0"/>
        </w:rPr>
        <w:t xml:space="preserve">Apostelgeschichte </w:t>
      </w:r>
      <w:r w:rsidRPr="00CB2B9A">
        <w:rPr>
          <w:b w:val="0"/>
        </w:rPr>
        <w:t>1</w:t>
      </w:r>
      <w:r w:rsidR="00D534FB">
        <w:rPr>
          <w:b w:val="0"/>
        </w:rPr>
        <w:t>, 8</w:t>
      </w:r>
      <w:r w:rsidRPr="00CB2B9A">
        <w:rPr>
          <w:b w:val="0"/>
        </w:rPr>
        <w:t xml:space="preserve">; </w:t>
      </w:r>
      <w:r w:rsidR="00D534FB" w:rsidRPr="00D534FB">
        <w:rPr>
          <w:b w:val="0"/>
        </w:rPr>
        <w:t xml:space="preserve">Apostelgeschichte </w:t>
      </w:r>
      <w:r w:rsidRPr="00CB2B9A">
        <w:rPr>
          <w:b w:val="0"/>
        </w:rPr>
        <w:t>2</w:t>
      </w:r>
      <w:r w:rsidR="00D534FB">
        <w:rPr>
          <w:b w:val="0"/>
        </w:rPr>
        <w:t>, 2</w:t>
      </w:r>
      <w:r w:rsidRPr="00CB2B9A">
        <w:rPr>
          <w:b w:val="0"/>
        </w:rPr>
        <w:t xml:space="preserve">-4; </w:t>
      </w:r>
      <w:r w:rsidR="00D534FB" w:rsidRPr="00D534FB">
        <w:rPr>
          <w:b w:val="0"/>
        </w:rPr>
        <w:t xml:space="preserve">Apostelgeschichte </w:t>
      </w:r>
      <w:r w:rsidRPr="00CB2B9A">
        <w:rPr>
          <w:b w:val="0"/>
        </w:rPr>
        <w:t>8</w:t>
      </w:r>
      <w:r w:rsidR="00D534FB">
        <w:rPr>
          <w:b w:val="0"/>
        </w:rPr>
        <w:t>, 2</w:t>
      </w:r>
      <w:r w:rsidRPr="00CB2B9A">
        <w:rPr>
          <w:b w:val="0"/>
        </w:rPr>
        <w:t xml:space="preserve">9; </w:t>
      </w:r>
      <w:r w:rsidR="00D534FB" w:rsidRPr="00D534FB">
        <w:rPr>
          <w:b w:val="0"/>
        </w:rPr>
        <w:t xml:space="preserve">Apostelgeschichte </w:t>
      </w:r>
      <w:r w:rsidRPr="00CB2B9A">
        <w:rPr>
          <w:b w:val="0"/>
        </w:rPr>
        <w:t>9</w:t>
      </w:r>
      <w:r w:rsidR="00D534FB">
        <w:rPr>
          <w:b w:val="0"/>
        </w:rPr>
        <w:t>, 3</w:t>
      </w:r>
      <w:r w:rsidRPr="00CB2B9A">
        <w:rPr>
          <w:b w:val="0"/>
        </w:rPr>
        <w:t xml:space="preserve">1; </w:t>
      </w:r>
      <w:r w:rsidR="00D534FB" w:rsidRPr="00D534FB">
        <w:rPr>
          <w:b w:val="0"/>
        </w:rPr>
        <w:t xml:space="preserve">Apostelgeschichte </w:t>
      </w:r>
      <w:r w:rsidRPr="00CB2B9A">
        <w:rPr>
          <w:b w:val="0"/>
        </w:rPr>
        <w:t>10</w:t>
      </w:r>
      <w:r w:rsidR="00D534FB">
        <w:rPr>
          <w:b w:val="0"/>
        </w:rPr>
        <w:t>, 1</w:t>
      </w:r>
      <w:r w:rsidRPr="00CB2B9A">
        <w:rPr>
          <w:b w:val="0"/>
        </w:rPr>
        <w:t xml:space="preserve">9; </w:t>
      </w:r>
      <w:r w:rsidR="00D534FB" w:rsidRPr="00D534FB">
        <w:rPr>
          <w:b w:val="0"/>
        </w:rPr>
        <w:t xml:space="preserve">Apostelgeschichte </w:t>
      </w:r>
      <w:r w:rsidRPr="00CB2B9A">
        <w:rPr>
          <w:b w:val="0"/>
        </w:rPr>
        <w:t>13</w:t>
      </w:r>
      <w:r w:rsidR="00D534FB">
        <w:rPr>
          <w:b w:val="0"/>
        </w:rPr>
        <w:t>, 2</w:t>
      </w:r>
      <w:r w:rsidRPr="00CB2B9A">
        <w:rPr>
          <w:b w:val="0"/>
        </w:rPr>
        <w:t xml:space="preserve">.4; </w:t>
      </w:r>
      <w:r w:rsidR="00D534FB">
        <w:rPr>
          <w:b w:val="0"/>
        </w:rPr>
        <w:t xml:space="preserve">1. Korinther </w:t>
      </w:r>
      <w:r w:rsidRPr="00CB2B9A">
        <w:rPr>
          <w:b w:val="0"/>
        </w:rPr>
        <w:t>2</w:t>
      </w:r>
      <w:r w:rsidR="00D534FB">
        <w:rPr>
          <w:b w:val="0"/>
        </w:rPr>
        <w:t>, 4</w:t>
      </w:r>
      <w:r w:rsidRPr="00CB2B9A">
        <w:rPr>
          <w:b w:val="0"/>
        </w:rPr>
        <w:t xml:space="preserve">; </w:t>
      </w:r>
      <w:r w:rsidR="00D534FB">
        <w:rPr>
          <w:b w:val="0"/>
        </w:rPr>
        <w:t xml:space="preserve">1. Petrus </w:t>
      </w:r>
      <w:r w:rsidRPr="00CB2B9A">
        <w:rPr>
          <w:b w:val="0"/>
        </w:rPr>
        <w:t>1</w:t>
      </w:r>
      <w:r w:rsidR="00D534FB">
        <w:rPr>
          <w:b w:val="0"/>
        </w:rPr>
        <w:t>, 1</w:t>
      </w:r>
      <w:r w:rsidRPr="00CB2B9A">
        <w:rPr>
          <w:b w:val="0"/>
        </w:rPr>
        <w:t>2; 4</w:t>
      </w:r>
      <w:r w:rsidR="00D534FB">
        <w:rPr>
          <w:b w:val="0"/>
        </w:rPr>
        <w:t>, 1</w:t>
      </w:r>
      <w:r w:rsidRPr="00CB2B9A">
        <w:rPr>
          <w:b w:val="0"/>
        </w:rPr>
        <w:t>4</w:t>
      </w:r>
    </w:p>
    <w:p w:rsidR="00CB2B9A" w:rsidRPr="00CB2B9A" w:rsidRDefault="00CB2B9A" w:rsidP="00CB2B9A">
      <w:pPr>
        <w:keepNext/>
        <w:numPr>
          <w:ilvl w:val="1"/>
          <w:numId w:val="1"/>
        </w:numPr>
        <w:spacing w:before="160" w:after="120"/>
        <w:outlineLvl w:val="1"/>
        <w:rPr>
          <w:rFonts w:ascii="Arial Rounded MT Bold" w:hAnsi="Arial Rounded MT Bold"/>
          <w:kern w:val="28"/>
          <w:sz w:val="24"/>
          <w:szCs w:val="24"/>
        </w:rPr>
      </w:pPr>
      <w:bookmarkStart w:id="7" w:name="_Toc292973015"/>
      <w:r w:rsidRPr="00CB2B9A">
        <w:rPr>
          <w:rFonts w:ascii="Arial Rounded MT Bold" w:hAnsi="Arial Rounded MT Bold"/>
          <w:noProof/>
          <w:kern w:val="28"/>
          <w:sz w:val="24"/>
          <w:szCs w:val="24"/>
          <w:lang w:eastAsia="de-CH"/>
        </w:rPr>
        <w:t xml:space="preserve"> Die Sünde</w:t>
      </w:r>
      <w:bookmarkEnd w:id="7"/>
      <w:r w:rsidRPr="00CB2B9A">
        <w:rPr>
          <w:rFonts w:ascii="Arial Rounded MT Bold" w:hAnsi="Arial Rounded MT Bold"/>
          <w:noProof/>
          <w:kern w:val="28"/>
          <w:sz w:val="24"/>
          <w:szCs w:val="24"/>
          <w:lang w:eastAsia="de-CH"/>
        </w:rPr>
        <w:t xml:space="preserve"> </w:t>
      </w:r>
    </w:p>
    <w:p w:rsidR="001C1E72" w:rsidRDefault="001C1E72" w:rsidP="00D534FB">
      <w:pPr>
        <w:spacing w:before="40" w:after="40" w:line="360" w:lineRule="auto"/>
      </w:pPr>
      <w:r>
        <w:rPr>
          <w:rFonts w:ascii="Arial" w:hAnsi="Arial" w:cs="Arial"/>
          <w:noProof/>
          <w:sz w:val="22"/>
        </w:rPr>
        <w:t>Welches ist die eigentliche Sünde eines jeden Menschen?</w:t>
      </w:r>
      <w:r w:rsidR="00D534FB">
        <w:rPr>
          <w:rFonts w:ascii="Arial" w:hAnsi="Arial" w:cs="Arial"/>
          <w:noProof/>
          <w:sz w:val="22"/>
        </w:rPr>
        <w:t xml:space="preserve"> </w:t>
      </w:r>
      <w:r>
        <w:t>…………………………………………………</w:t>
      </w:r>
    </w:p>
    <w:p w:rsidR="001C1E72" w:rsidRDefault="001C1E72" w:rsidP="00D534FB">
      <w:pPr>
        <w:spacing w:before="40" w:after="40" w:line="360" w:lineRule="auto"/>
      </w:pPr>
      <w:r>
        <w:rPr>
          <w:rFonts w:ascii="Arial" w:hAnsi="Arial" w:cs="Arial"/>
          <w:noProof/>
          <w:sz w:val="22"/>
        </w:rPr>
        <w:t>Was lehnt ein Mensch ab, wenn er Jesus ablehnt?</w:t>
      </w:r>
      <w:r w:rsidR="00D534FB">
        <w:rPr>
          <w:rFonts w:ascii="Arial" w:hAnsi="Arial" w:cs="Arial"/>
          <w:noProof/>
          <w:sz w:val="22"/>
        </w:rPr>
        <w:t xml:space="preserve"> </w:t>
      </w:r>
      <w:r>
        <w:t>…………………………………………………………</w:t>
      </w:r>
    </w:p>
    <w:p w:rsidR="00CB2B9A" w:rsidRPr="00CB2B9A" w:rsidRDefault="00CB2B9A" w:rsidP="001C1E72">
      <w:pPr>
        <w:pStyle w:val="BlockzitatArial"/>
        <w:spacing w:before="0" w:after="0"/>
        <w:jc w:val="left"/>
        <w:rPr>
          <w:b w:val="0"/>
          <w:noProof/>
          <w:lang w:eastAsia="de-CH"/>
        </w:rPr>
      </w:pPr>
      <w:r w:rsidRPr="00CB2B9A">
        <w:rPr>
          <w:b w:val="0"/>
          <w:noProof/>
          <w:lang w:eastAsia="de-CH"/>
        </w:rPr>
        <w:t xml:space="preserve">„Wer an den Sohn glaubt, hat das ewige Leben. Wer dem Sohn nicht gehorcht, wird das Leben nicht sehen; der Zorn Gottes bleibt auf ihm.“ </w:t>
      </w:r>
      <w:r w:rsidR="00D534FB">
        <w:rPr>
          <w:b w:val="0"/>
          <w:noProof/>
          <w:lang w:eastAsia="de-CH"/>
        </w:rPr>
        <w:t xml:space="preserve">Johannes </w:t>
      </w:r>
      <w:r w:rsidRPr="00CB2B9A">
        <w:rPr>
          <w:b w:val="0"/>
          <w:noProof/>
          <w:lang w:eastAsia="de-CH"/>
        </w:rPr>
        <w:t>3</w:t>
      </w:r>
      <w:r w:rsidR="00D534FB">
        <w:rPr>
          <w:b w:val="0"/>
          <w:noProof/>
          <w:lang w:eastAsia="de-CH"/>
        </w:rPr>
        <w:t>, 3</w:t>
      </w:r>
      <w:r w:rsidRPr="00CB2B9A">
        <w:rPr>
          <w:b w:val="0"/>
          <w:noProof/>
          <w:lang w:eastAsia="de-CH"/>
        </w:rPr>
        <w:t>6</w:t>
      </w:r>
      <w:r w:rsidR="001C1E72" w:rsidRPr="001C1E72">
        <w:rPr>
          <w:b w:val="0"/>
          <w:noProof/>
          <w:lang w:eastAsia="de-CH"/>
        </w:rPr>
        <w:t>.</w:t>
      </w:r>
    </w:p>
    <w:p w:rsidR="00CB2B9A" w:rsidRPr="00CB2B9A" w:rsidRDefault="00CB2B9A" w:rsidP="001C1E72">
      <w:pPr>
        <w:pStyle w:val="BlockzitatArial"/>
        <w:spacing w:before="0"/>
        <w:ind w:left="0"/>
        <w:jc w:val="left"/>
        <w:rPr>
          <w:b w:val="0"/>
        </w:rPr>
      </w:pPr>
      <w:r w:rsidRPr="00CB2B9A">
        <w:rPr>
          <w:b w:val="0"/>
        </w:rPr>
        <w:t xml:space="preserve">Bibelstellen zum Nachschlagen: </w:t>
      </w:r>
      <w:r w:rsidR="00D534FB">
        <w:rPr>
          <w:b w:val="0"/>
        </w:rPr>
        <w:t xml:space="preserve">Johannes </w:t>
      </w:r>
      <w:r w:rsidRPr="00CB2B9A">
        <w:rPr>
          <w:b w:val="0"/>
        </w:rPr>
        <w:t>3</w:t>
      </w:r>
      <w:r w:rsidR="00D534FB">
        <w:rPr>
          <w:b w:val="0"/>
        </w:rPr>
        <w:t>, 3</w:t>
      </w:r>
      <w:r w:rsidRPr="00CB2B9A">
        <w:rPr>
          <w:b w:val="0"/>
        </w:rPr>
        <w:t xml:space="preserve">6; </w:t>
      </w:r>
      <w:r w:rsidR="00D534FB" w:rsidRPr="00D534FB">
        <w:rPr>
          <w:b w:val="0"/>
        </w:rPr>
        <w:t xml:space="preserve">Johannes </w:t>
      </w:r>
      <w:r w:rsidRPr="00CB2B9A">
        <w:rPr>
          <w:b w:val="0"/>
        </w:rPr>
        <w:t>6</w:t>
      </w:r>
      <w:r w:rsidR="00D534FB">
        <w:rPr>
          <w:b w:val="0"/>
        </w:rPr>
        <w:t>, 6</w:t>
      </w:r>
      <w:r w:rsidRPr="00CB2B9A">
        <w:rPr>
          <w:b w:val="0"/>
        </w:rPr>
        <w:t xml:space="preserve">3; </w:t>
      </w:r>
      <w:r w:rsidR="00D534FB">
        <w:rPr>
          <w:b w:val="0"/>
        </w:rPr>
        <w:t xml:space="preserve">Apostelgeschichte </w:t>
      </w:r>
      <w:r w:rsidRPr="00CB2B9A">
        <w:rPr>
          <w:b w:val="0"/>
        </w:rPr>
        <w:t>2</w:t>
      </w:r>
      <w:r w:rsidR="00D534FB">
        <w:rPr>
          <w:b w:val="0"/>
        </w:rPr>
        <w:t>, 3</w:t>
      </w:r>
      <w:r w:rsidRPr="00CB2B9A">
        <w:rPr>
          <w:b w:val="0"/>
        </w:rPr>
        <w:t xml:space="preserve">6-37; </w:t>
      </w:r>
      <w:r w:rsidR="00D534FB" w:rsidRPr="00D534FB">
        <w:rPr>
          <w:b w:val="0"/>
        </w:rPr>
        <w:t xml:space="preserve">Apostelgeschichte </w:t>
      </w:r>
      <w:r w:rsidRPr="00CB2B9A">
        <w:rPr>
          <w:b w:val="0"/>
        </w:rPr>
        <w:t>3</w:t>
      </w:r>
      <w:r w:rsidR="00D534FB">
        <w:rPr>
          <w:b w:val="0"/>
        </w:rPr>
        <w:t>, 1</w:t>
      </w:r>
      <w:r w:rsidRPr="00CB2B9A">
        <w:rPr>
          <w:b w:val="0"/>
        </w:rPr>
        <w:t xml:space="preserve">4-15; </w:t>
      </w:r>
      <w:r w:rsidR="00D534FB">
        <w:rPr>
          <w:b w:val="0"/>
        </w:rPr>
        <w:t xml:space="preserve">1. Johannes </w:t>
      </w:r>
      <w:r w:rsidRPr="00CB2B9A">
        <w:rPr>
          <w:b w:val="0"/>
        </w:rPr>
        <w:t>5</w:t>
      </w:r>
      <w:r w:rsidR="00D534FB">
        <w:rPr>
          <w:b w:val="0"/>
        </w:rPr>
        <w:t>, 1</w:t>
      </w:r>
      <w:r w:rsidRPr="00CB2B9A">
        <w:rPr>
          <w:b w:val="0"/>
        </w:rPr>
        <w:t>0.12</w:t>
      </w:r>
    </w:p>
    <w:p w:rsidR="00CB2B9A" w:rsidRPr="00CB2B9A" w:rsidRDefault="00CB2B9A" w:rsidP="00CB2B9A">
      <w:pPr>
        <w:keepNext/>
        <w:numPr>
          <w:ilvl w:val="1"/>
          <w:numId w:val="1"/>
        </w:numPr>
        <w:spacing w:before="160" w:after="120"/>
        <w:outlineLvl w:val="1"/>
        <w:rPr>
          <w:rFonts w:ascii="Arial Rounded MT Bold" w:hAnsi="Arial Rounded MT Bold"/>
          <w:noProof/>
          <w:kern w:val="28"/>
          <w:sz w:val="24"/>
          <w:szCs w:val="24"/>
          <w:lang w:eastAsia="de-CH"/>
        </w:rPr>
      </w:pPr>
      <w:bookmarkStart w:id="8" w:name="_Toc292973016"/>
      <w:r w:rsidRPr="00CB2B9A">
        <w:rPr>
          <w:rFonts w:ascii="Arial Rounded MT Bold" w:hAnsi="Arial Rounded MT Bold"/>
          <w:noProof/>
          <w:kern w:val="28"/>
          <w:sz w:val="24"/>
          <w:szCs w:val="24"/>
          <w:lang w:eastAsia="de-CH"/>
        </w:rPr>
        <w:t>Die Gerechtigkeit Gottes</w:t>
      </w:r>
      <w:bookmarkEnd w:id="8"/>
    </w:p>
    <w:p w:rsidR="00CB2B9A" w:rsidRDefault="001C1E72" w:rsidP="00CB2B9A">
      <w:pPr>
        <w:spacing w:before="40" w:after="40" w:line="360" w:lineRule="auto"/>
        <w:rPr>
          <w:rFonts w:ascii="Arial" w:hAnsi="Arial" w:cs="Arial"/>
          <w:noProof/>
          <w:sz w:val="22"/>
        </w:rPr>
      </w:pPr>
      <w:r>
        <w:rPr>
          <w:rFonts w:ascii="Arial" w:hAnsi="Arial" w:cs="Arial"/>
          <w:noProof/>
          <w:sz w:val="22"/>
        </w:rPr>
        <w:t>Warum ist das ein Beweis für die Gerechtigkeit Gottes, dass Jesus zum Vater geht?</w:t>
      </w:r>
    </w:p>
    <w:p w:rsidR="001C1E72" w:rsidRDefault="001C1E72" w:rsidP="001C1E72">
      <w:pPr>
        <w:pStyle w:val="Absatzregulr"/>
        <w:tabs>
          <w:tab w:val="left" w:pos="9072"/>
        </w:tabs>
        <w:spacing w:after="0"/>
      </w:pPr>
      <w:r>
        <w:t>………………………………………………………………………………………………………………</w:t>
      </w:r>
    </w:p>
    <w:p w:rsidR="00CB2B9A" w:rsidRPr="00CB2B9A" w:rsidRDefault="00CB2B9A" w:rsidP="001C1E72">
      <w:pPr>
        <w:pStyle w:val="BlockzitatArial"/>
        <w:spacing w:before="0" w:after="0"/>
        <w:jc w:val="left"/>
        <w:rPr>
          <w:b w:val="0"/>
          <w:noProof/>
          <w:lang w:eastAsia="de-CH"/>
        </w:rPr>
      </w:pPr>
      <w:r w:rsidRPr="00CB2B9A">
        <w:rPr>
          <w:b w:val="0"/>
          <w:noProof/>
          <w:lang w:eastAsia="de-CH"/>
        </w:rPr>
        <w:t xml:space="preserve">„Ich will nichts mehr wissen von jener Gerechtigkeit, die sich auf das Gesetz gründet und die ich mir durch eigene Leistungen erwerbe. Vielmehr geht es mir um die Gerechtigkeit, die uns durch den Glauben an Christus geschenkt wird – die Gerechtigkeit, die von Gott kommt und deren Grundlage der Glaube ist.“ </w:t>
      </w:r>
      <w:r w:rsidR="00D534FB">
        <w:rPr>
          <w:b w:val="0"/>
          <w:noProof/>
          <w:lang w:eastAsia="de-CH"/>
        </w:rPr>
        <w:t xml:space="preserve">Philipper </w:t>
      </w:r>
      <w:r w:rsidRPr="00CB2B9A">
        <w:rPr>
          <w:b w:val="0"/>
          <w:noProof/>
          <w:lang w:eastAsia="de-CH"/>
        </w:rPr>
        <w:t>3</w:t>
      </w:r>
      <w:r w:rsidR="00D534FB">
        <w:rPr>
          <w:b w:val="0"/>
          <w:noProof/>
          <w:lang w:eastAsia="de-CH"/>
        </w:rPr>
        <w:t>, 9</w:t>
      </w:r>
      <w:r w:rsidR="001C1E72" w:rsidRPr="001C1E72">
        <w:rPr>
          <w:b w:val="0"/>
          <w:noProof/>
          <w:lang w:eastAsia="de-CH"/>
        </w:rPr>
        <w:t>.</w:t>
      </w:r>
    </w:p>
    <w:p w:rsidR="00CB2B9A" w:rsidRPr="00CB2B9A" w:rsidRDefault="00CB2B9A" w:rsidP="001C1E72">
      <w:pPr>
        <w:pStyle w:val="BlockzitatArial"/>
        <w:spacing w:before="0"/>
        <w:ind w:left="0"/>
        <w:jc w:val="left"/>
        <w:rPr>
          <w:b w:val="0"/>
        </w:rPr>
      </w:pPr>
      <w:r w:rsidRPr="00CB2B9A">
        <w:rPr>
          <w:b w:val="0"/>
        </w:rPr>
        <w:t xml:space="preserve">Bibelstellen zum Nachschlagen: </w:t>
      </w:r>
      <w:r w:rsidR="00D534FB">
        <w:rPr>
          <w:b w:val="0"/>
        </w:rPr>
        <w:t xml:space="preserve">Apostelgeschichte </w:t>
      </w:r>
      <w:r w:rsidRPr="00CB2B9A">
        <w:rPr>
          <w:b w:val="0"/>
        </w:rPr>
        <w:t>2</w:t>
      </w:r>
      <w:r w:rsidR="00D534FB">
        <w:rPr>
          <w:b w:val="0"/>
        </w:rPr>
        <w:t>, 2</w:t>
      </w:r>
      <w:r w:rsidRPr="00CB2B9A">
        <w:rPr>
          <w:b w:val="0"/>
        </w:rPr>
        <w:t>4</w:t>
      </w:r>
      <w:r w:rsidR="00404CE4">
        <w:rPr>
          <w:b w:val="0"/>
        </w:rPr>
        <w:t xml:space="preserve">; </w:t>
      </w:r>
      <w:r w:rsidR="00D534FB">
        <w:rPr>
          <w:b w:val="0"/>
        </w:rPr>
        <w:t xml:space="preserve">2. Korinther </w:t>
      </w:r>
      <w:r w:rsidR="00404CE4">
        <w:rPr>
          <w:b w:val="0"/>
        </w:rPr>
        <w:t>5</w:t>
      </w:r>
      <w:r w:rsidR="00D534FB">
        <w:rPr>
          <w:b w:val="0"/>
        </w:rPr>
        <w:t>, 2</w:t>
      </w:r>
      <w:r w:rsidR="00404CE4">
        <w:rPr>
          <w:b w:val="0"/>
        </w:rPr>
        <w:t xml:space="preserve">1; </w:t>
      </w:r>
      <w:r w:rsidR="00D534FB">
        <w:rPr>
          <w:b w:val="0"/>
        </w:rPr>
        <w:t xml:space="preserve">Galater </w:t>
      </w:r>
      <w:r w:rsidR="00404CE4">
        <w:rPr>
          <w:b w:val="0"/>
        </w:rPr>
        <w:t>5</w:t>
      </w:r>
      <w:r w:rsidR="00D534FB">
        <w:rPr>
          <w:b w:val="0"/>
        </w:rPr>
        <w:t>, 5</w:t>
      </w:r>
      <w:r w:rsidR="00404CE4">
        <w:rPr>
          <w:b w:val="0"/>
        </w:rPr>
        <w:t xml:space="preserve">; </w:t>
      </w:r>
      <w:r w:rsidR="00D534FB">
        <w:rPr>
          <w:b w:val="0"/>
        </w:rPr>
        <w:t xml:space="preserve">Philipper </w:t>
      </w:r>
      <w:r w:rsidR="00404CE4">
        <w:rPr>
          <w:b w:val="0"/>
        </w:rPr>
        <w:t>3</w:t>
      </w:r>
      <w:r w:rsidR="00D534FB">
        <w:rPr>
          <w:b w:val="0"/>
        </w:rPr>
        <w:t>, 9</w:t>
      </w:r>
      <w:r w:rsidRPr="00CB2B9A">
        <w:rPr>
          <w:b w:val="0"/>
        </w:rPr>
        <w:t xml:space="preserve"> </w:t>
      </w:r>
    </w:p>
    <w:p w:rsidR="00CB2B9A" w:rsidRPr="00CB2B9A" w:rsidRDefault="00CB2B9A" w:rsidP="00CB2B9A">
      <w:pPr>
        <w:keepNext/>
        <w:numPr>
          <w:ilvl w:val="1"/>
          <w:numId w:val="1"/>
        </w:numPr>
        <w:spacing w:before="160" w:after="120"/>
        <w:outlineLvl w:val="1"/>
        <w:rPr>
          <w:rFonts w:ascii="Arial Rounded MT Bold" w:hAnsi="Arial Rounded MT Bold"/>
          <w:noProof/>
          <w:kern w:val="28"/>
          <w:sz w:val="24"/>
          <w:szCs w:val="24"/>
          <w:lang w:eastAsia="de-CH"/>
        </w:rPr>
      </w:pPr>
      <w:r w:rsidRPr="00CB2B9A">
        <w:rPr>
          <w:rFonts w:ascii="Arial Rounded MT Bold" w:hAnsi="Arial Rounded MT Bold"/>
          <w:noProof/>
          <w:kern w:val="28"/>
          <w:sz w:val="24"/>
          <w:szCs w:val="24"/>
          <w:lang w:eastAsia="de-CH"/>
        </w:rPr>
        <w:t xml:space="preserve"> </w:t>
      </w:r>
      <w:bookmarkStart w:id="9" w:name="_Toc292973017"/>
      <w:r w:rsidRPr="00CB2B9A">
        <w:rPr>
          <w:rFonts w:ascii="Arial Rounded MT Bold" w:hAnsi="Arial Rounded MT Bold"/>
          <w:noProof/>
          <w:kern w:val="28"/>
          <w:sz w:val="24"/>
          <w:szCs w:val="24"/>
          <w:lang w:eastAsia="de-CH"/>
        </w:rPr>
        <w:t>Das Gericht</w:t>
      </w:r>
      <w:bookmarkEnd w:id="9"/>
    </w:p>
    <w:p w:rsidR="001C1E72" w:rsidRDefault="001C1E72" w:rsidP="00D534FB">
      <w:pPr>
        <w:spacing w:before="40" w:after="40" w:line="360" w:lineRule="auto"/>
      </w:pPr>
      <w:r>
        <w:rPr>
          <w:rFonts w:ascii="Arial" w:hAnsi="Arial" w:cs="Arial"/>
          <w:noProof/>
          <w:sz w:val="22"/>
        </w:rPr>
        <w:t>Wieso ist der Herrscher dieser Welt gerichtet?</w:t>
      </w:r>
      <w:r w:rsidR="00D534FB">
        <w:rPr>
          <w:rFonts w:ascii="Arial" w:hAnsi="Arial" w:cs="Arial"/>
          <w:noProof/>
          <w:sz w:val="22"/>
        </w:rPr>
        <w:t xml:space="preserve"> </w:t>
      </w:r>
      <w:r>
        <w:t>………………………………………………………………</w:t>
      </w:r>
    </w:p>
    <w:p w:rsidR="00CB2B9A" w:rsidRPr="00CB2B9A" w:rsidRDefault="00CB2B9A" w:rsidP="001C1E72">
      <w:pPr>
        <w:pStyle w:val="BlockzitatArial"/>
        <w:spacing w:before="0" w:after="0"/>
        <w:jc w:val="left"/>
        <w:rPr>
          <w:b w:val="0"/>
          <w:noProof/>
          <w:lang w:eastAsia="de-CH"/>
        </w:rPr>
      </w:pPr>
      <w:r w:rsidRPr="00CB2B9A">
        <w:rPr>
          <w:b w:val="0"/>
          <w:noProof/>
          <w:lang w:eastAsia="de-CH"/>
        </w:rPr>
        <w:t xml:space="preserve">„Der in euch lebt, ist grösser und stärker als der, von dem die Welt beherrscht wird.“ </w:t>
      </w:r>
      <w:r w:rsidR="00D534FB">
        <w:rPr>
          <w:b w:val="0"/>
          <w:noProof/>
          <w:lang w:eastAsia="de-CH"/>
        </w:rPr>
        <w:t xml:space="preserve">1. Johannes </w:t>
      </w:r>
      <w:r w:rsidRPr="00CB2B9A">
        <w:rPr>
          <w:b w:val="0"/>
          <w:noProof/>
          <w:lang w:eastAsia="de-CH"/>
        </w:rPr>
        <w:t>4</w:t>
      </w:r>
      <w:r w:rsidR="00D534FB">
        <w:rPr>
          <w:b w:val="0"/>
          <w:noProof/>
          <w:lang w:eastAsia="de-CH"/>
        </w:rPr>
        <w:t>, 4</w:t>
      </w:r>
      <w:r w:rsidR="001C1E72" w:rsidRPr="001C1E72">
        <w:rPr>
          <w:b w:val="0"/>
          <w:noProof/>
          <w:lang w:eastAsia="de-CH"/>
        </w:rPr>
        <w:t>.</w:t>
      </w:r>
    </w:p>
    <w:p w:rsidR="00CB2B9A" w:rsidRPr="00CB2B9A" w:rsidRDefault="00CB2B9A" w:rsidP="001C1E72">
      <w:pPr>
        <w:pStyle w:val="BlockzitatArial"/>
        <w:spacing w:before="0"/>
        <w:ind w:left="0"/>
        <w:jc w:val="left"/>
        <w:rPr>
          <w:b w:val="0"/>
        </w:rPr>
      </w:pPr>
      <w:r w:rsidRPr="00CB2B9A">
        <w:rPr>
          <w:b w:val="0"/>
        </w:rPr>
        <w:t xml:space="preserve">Bibelstellen zum Nachschlagen: </w:t>
      </w:r>
      <w:r w:rsidR="00D534FB">
        <w:rPr>
          <w:b w:val="0"/>
        </w:rPr>
        <w:t xml:space="preserve">Matthäus </w:t>
      </w:r>
      <w:r w:rsidRPr="00CB2B9A">
        <w:rPr>
          <w:b w:val="0"/>
        </w:rPr>
        <w:t>12</w:t>
      </w:r>
      <w:r w:rsidR="00D534FB">
        <w:rPr>
          <w:b w:val="0"/>
        </w:rPr>
        <w:t>, 2</w:t>
      </w:r>
      <w:r w:rsidRPr="00CB2B9A">
        <w:rPr>
          <w:b w:val="0"/>
        </w:rPr>
        <w:t xml:space="preserve">8; </w:t>
      </w:r>
      <w:r w:rsidR="00D534FB">
        <w:rPr>
          <w:b w:val="0"/>
        </w:rPr>
        <w:t xml:space="preserve">Johannes </w:t>
      </w:r>
      <w:r w:rsidRPr="00CB2B9A">
        <w:rPr>
          <w:b w:val="0"/>
        </w:rPr>
        <w:t>8</w:t>
      </w:r>
      <w:r w:rsidR="00D534FB">
        <w:rPr>
          <w:b w:val="0"/>
        </w:rPr>
        <w:t>, 4</w:t>
      </w:r>
      <w:r w:rsidRPr="00CB2B9A">
        <w:rPr>
          <w:b w:val="0"/>
        </w:rPr>
        <w:t>4; 12</w:t>
      </w:r>
      <w:r w:rsidR="00D534FB">
        <w:rPr>
          <w:b w:val="0"/>
        </w:rPr>
        <w:t>, 3</w:t>
      </w:r>
      <w:r w:rsidRPr="00CB2B9A">
        <w:rPr>
          <w:b w:val="0"/>
        </w:rPr>
        <w:t xml:space="preserve">1-32; </w:t>
      </w:r>
      <w:r w:rsidR="00D534FB">
        <w:rPr>
          <w:b w:val="0"/>
        </w:rPr>
        <w:t xml:space="preserve">Apostelgeschichte </w:t>
      </w:r>
      <w:r w:rsidRPr="00CB2B9A">
        <w:rPr>
          <w:b w:val="0"/>
        </w:rPr>
        <w:t>10</w:t>
      </w:r>
      <w:r w:rsidR="00D534FB">
        <w:rPr>
          <w:b w:val="0"/>
        </w:rPr>
        <w:t>, 3</w:t>
      </w:r>
      <w:r w:rsidRPr="00CB2B9A">
        <w:rPr>
          <w:b w:val="0"/>
        </w:rPr>
        <w:t xml:space="preserve">8; </w:t>
      </w:r>
      <w:r w:rsidR="00D534FB">
        <w:rPr>
          <w:b w:val="0"/>
        </w:rPr>
        <w:t xml:space="preserve">Kolosser </w:t>
      </w:r>
      <w:r w:rsidRPr="00CB2B9A">
        <w:rPr>
          <w:b w:val="0"/>
        </w:rPr>
        <w:t>1</w:t>
      </w:r>
      <w:r w:rsidR="00D534FB">
        <w:rPr>
          <w:b w:val="0"/>
        </w:rPr>
        <w:t>, 1</w:t>
      </w:r>
      <w:r w:rsidRPr="00CB2B9A">
        <w:rPr>
          <w:b w:val="0"/>
        </w:rPr>
        <w:t xml:space="preserve">3; </w:t>
      </w:r>
      <w:r w:rsidR="00D534FB" w:rsidRPr="00D534FB">
        <w:rPr>
          <w:b w:val="0"/>
        </w:rPr>
        <w:t xml:space="preserve">Kolosser </w:t>
      </w:r>
      <w:r w:rsidRPr="00CB2B9A">
        <w:rPr>
          <w:b w:val="0"/>
        </w:rPr>
        <w:t>2</w:t>
      </w:r>
      <w:r w:rsidR="00D534FB">
        <w:rPr>
          <w:b w:val="0"/>
        </w:rPr>
        <w:t>, 1</w:t>
      </w:r>
      <w:r w:rsidRPr="00CB2B9A">
        <w:rPr>
          <w:b w:val="0"/>
        </w:rPr>
        <w:t xml:space="preserve">3-15.20; </w:t>
      </w:r>
      <w:r w:rsidR="00D534FB">
        <w:rPr>
          <w:b w:val="0"/>
        </w:rPr>
        <w:t xml:space="preserve">1. Johannes </w:t>
      </w:r>
      <w:r w:rsidRPr="00CB2B9A">
        <w:rPr>
          <w:b w:val="0"/>
        </w:rPr>
        <w:t>4</w:t>
      </w:r>
      <w:r w:rsidR="00D534FB">
        <w:rPr>
          <w:b w:val="0"/>
        </w:rPr>
        <w:t>, 4</w:t>
      </w:r>
      <w:r w:rsidRPr="00CB2B9A">
        <w:rPr>
          <w:b w:val="0"/>
        </w:rPr>
        <w:t xml:space="preserve">; </w:t>
      </w:r>
      <w:r w:rsidR="00D534FB">
        <w:rPr>
          <w:b w:val="0"/>
        </w:rPr>
        <w:t xml:space="preserve">Offenbarung </w:t>
      </w:r>
      <w:r w:rsidRPr="00CB2B9A">
        <w:rPr>
          <w:b w:val="0"/>
        </w:rPr>
        <w:t>20</w:t>
      </w:r>
      <w:r w:rsidR="00D534FB">
        <w:rPr>
          <w:b w:val="0"/>
        </w:rPr>
        <w:t>, 1</w:t>
      </w:r>
      <w:r w:rsidRPr="00CB2B9A">
        <w:rPr>
          <w:b w:val="0"/>
        </w:rPr>
        <w:t>-3.10</w:t>
      </w:r>
    </w:p>
    <w:p w:rsidR="00CB2B9A" w:rsidRPr="00CB2B9A" w:rsidRDefault="00CB2B9A" w:rsidP="007B46F3">
      <w:pPr>
        <w:pStyle w:val="Basis-berschrift"/>
        <w:rPr>
          <w:rFonts w:ascii="Arial Rounded MT Bold" w:hAnsi="Arial Rounded MT Bold" w:cs="Arial"/>
          <w:b w:val="0"/>
          <w:sz w:val="28"/>
          <w:szCs w:val="28"/>
        </w:rPr>
      </w:pPr>
      <w:r w:rsidRPr="00CB2B9A">
        <w:rPr>
          <w:rFonts w:ascii="Arial Rounded MT Bold" w:hAnsi="Arial Rounded MT Bold" w:cs="Arial"/>
          <w:b w:val="0"/>
          <w:sz w:val="28"/>
          <w:szCs w:val="28"/>
        </w:rPr>
        <w:t>Schlussgedanke</w:t>
      </w:r>
    </w:p>
    <w:p w:rsidR="00CB2B9A" w:rsidRPr="00CB2B9A" w:rsidRDefault="00CB2B9A" w:rsidP="007B46F3">
      <w:pPr>
        <w:pStyle w:val="BlockzitatArial"/>
        <w:spacing w:before="0" w:after="0"/>
        <w:jc w:val="left"/>
        <w:rPr>
          <w:b w:val="0"/>
          <w:noProof/>
          <w:lang w:eastAsia="de-CH"/>
        </w:rPr>
      </w:pPr>
      <w:r w:rsidRPr="00CB2B9A">
        <w:rPr>
          <w:b w:val="0"/>
          <w:noProof/>
          <w:lang w:eastAsia="de-CH"/>
        </w:rPr>
        <w:t xml:space="preserve">„Gott hat uns nicht einen Geist der Ängstlichkeit gegeben, sondern den Geist der Kraft, der Liebe und der Besonnenheit.“ </w:t>
      </w:r>
      <w:r w:rsidR="00D534FB">
        <w:rPr>
          <w:b w:val="0"/>
          <w:noProof/>
          <w:lang w:eastAsia="de-CH"/>
        </w:rPr>
        <w:t xml:space="preserve">2. Timotheus </w:t>
      </w:r>
      <w:r w:rsidRPr="00CB2B9A">
        <w:rPr>
          <w:b w:val="0"/>
          <w:noProof/>
          <w:lang w:eastAsia="de-CH"/>
        </w:rPr>
        <w:t>1</w:t>
      </w:r>
      <w:r w:rsidR="00D534FB">
        <w:rPr>
          <w:b w:val="0"/>
          <w:noProof/>
          <w:lang w:eastAsia="de-CH"/>
        </w:rPr>
        <w:t>, 7</w:t>
      </w:r>
      <w:r w:rsidR="007B46F3" w:rsidRPr="007B46F3">
        <w:rPr>
          <w:b w:val="0"/>
          <w:noProof/>
          <w:lang w:eastAsia="de-CH"/>
        </w:rPr>
        <w:t>.</w:t>
      </w:r>
    </w:p>
    <w:p w:rsidR="00EE5B7C" w:rsidRPr="008B5EC8" w:rsidRDefault="00D534FB" w:rsidP="008B5EC8">
      <w:pPr>
        <w:pStyle w:val="BlockzitatArial"/>
        <w:spacing w:before="0"/>
        <w:ind w:left="0"/>
        <w:jc w:val="left"/>
        <w:rPr>
          <w:b w:val="0"/>
        </w:rPr>
      </w:pPr>
      <w:r>
        <w:rPr>
          <w:noProof/>
          <w:lang w:val="de-DE"/>
        </w:rPr>
        <mc:AlternateContent>
          <mc:Choice Requires="wps">
            <w:drawing>
              <wp:anchor distT="0" distB="0" distL="114300" distR="114300" simplePos="0" relativeHeight="251697664" behindDoc="1" locked="0" layoutInCell="1" allowOverlap="1" wp14:anchorId="33041A23" wp14:editId="3F6B8ADB">
                <wp:simplePos x="0" y="0"/>
                <wp:positionH relativeFrom="column">
                  <wp:posOffset>1988820</wp:posOffset>
                </wp:positionH>
                <wp:positionV relativeFrom="paragraph">
                  <wp:posOffset>358775</wp:posOffset>
                </wp:positionV>
                <wp:extent cx="4646930" cy="2169160"/>
                <wp:effectExtent l="0" t="0" r="20320" b="21590"/>
                <wp:wrapThrough wrapText="bothSides">
                  <wp:wrapPolygon edited="0">
                    <wp:start x="0" y="0"/>
                    <wp:lineTo x="0" y="21625"/>
                    <wp:lineTo x="21606" y="21625"/>
                    <wp:lineTo x="21606"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16916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17. Mai 11, 19.30 Uhr: </w:t>
                            </w:r>
                            <w:r w:rsidR="001C1E72">
                              <w:rPr>
                                <w:rFonts w:ascii="Arial" w:hAnsi="Arial" w:cs="Arial"/>
                              </w:rPr>
                              <w:t>Treffpunkt Bibel</w:t>
                            </w:r>
                            <w:r w:rsidR="00295523">
                              <w:rPr>
                                <w:rFonts w:ascii="Arial" w:hAnsi="Arial" w:cs="Arial"/>
                              </w:rPr>
                              <w:t xml:space="preserve">, Begegnungszentrum </w:t>
                            </w:r>
                            <w:proofErr w:type="spellStart"/>
                            <w:r w:rsidR="00295523">
                              <w:rPr>
                                <w:rFonts w:ascii="Arial" w:hAnsi="Arial" w:cs="Arial"/>
                              </w:rPr>
                              <w:t>Elim</w:t>
                            </w:r>
                            <w:proofErr w:type="spellEnd"/>
                          </w:p>
                          <w:p w:rsidR="001C1E72" w:rsidRDefault="001C1E72" w:rsidP="00DB0228">
                            <w:pPr>
                              <w:pStyle w:val="FormatvorlageAufzhlungszeichenArial"/>
                              <w:rPr>
                                <w:rFonts w:ascii="Arial" w:hAnsi="Arial" w:cs="Arial"/>
                              </w:rPr>
                            </w:pPr>
                            <w:r>
                              <w:rPr>
                                <w:rFonts w:ascii="Arial" w:hAnsi="Arial" w:cs="Arial"/>
                              </w:rPr>
                              <w:t>So., 22. Mai 11</w:t>
                            </w:r>
                            <w:r w:rsidR="00295523">
                              <w:rPr>
                                <w:rFonts w:ascii="Arial" w:hAnsi="Arial" w:cs="Arial"/>
                              </w:rPr>
                              <w:t>,</w:t>
                            </w:r>
                            <w:r>
                              <w:rPr>
                                <w:rFonts w:ascii="Arial" w:hAnsi="Arial" w:cs="Arial"/>
                              </w:rPr>
                              <w:t xml:space="preserve"> Gottesdienst: Der Mann am Kreuz</w:t>
                            </w:r>
                            <w:r w:rsidR="0012060C">
                              <w:rPr>
                                <w:rFonts w:ascii="Arial" w:hAnsi="Arial" w:cs="Arial"/>
                              </w:rPr>
                              <w:t>:</w:t>
                            </w:r>
                            <w:r>
                              <w:rPr>
                                <w:rFonts w:ascii="Arial" w:hAnsi="Arial" w:cs="Arial"/>
                              </w:rPr>
                              <w:t xml:space="preserve"> Gottes Bundesbeauftragter</w:t>
                            </w:r>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 xml:space="preserve">28. Mai 11, Thema: Ende gut, alles gut? </w:t>
                            </w:r>
                            <w:r w:rsidR="00617426">
                              <w:rPr>
                                <w:rFonts w:ascii="Arial" w:hAnsi="Arial" w:cs="Arial"/>
                              </w:rPr>
                              <w:t xml:space="preserve">mit Andreas Symank </w:t>
                            </w:r>
                            <w:r>
                              <w:rPr>
                                <w:rFonts w:ascii="Arial" w:hAnsi="Arial" w:cs="Arial"/>
                              </w:rPr>
                              <w:t>(siehe Flyer)</w:t>
                            </w:r>
                          </w:p>
                          <w:p w:rsidR="0012087E" w:rsidRDefault="0012087E" w:rsidP="00DB0228">
                            <w:pPr>
                              <w:pStyle w:val="FormatvorlageAufzhlungszeichenArial"/>
                              <w:rPr>
                                <w:rFonts w:ascii="Arial" w:hAnsi="Arial" w:cs="Arial"/>
                              </w:rPr>
                            </w:pPr>
                            <w:r w:rsidRPr="0012087E">
                              <w:rPr>
                                <w:rFonts w:ascii="Arial" w:hAnsi="Arial" w:cs="Arial"/>
                              </w:rPr>
                              <w:t>Auffahrts-</w:t>
                            </w:r>
                            <w:r>
                              <w:rPr>
                                <w:rFonts w:ascii="Arial" w:hAnsi="Arial" w:cs="Arial"/>
                              </w:rPr>
                              <w:t>Camp: jetzt anmelden!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r>
                              <w:rPr>
                                <w:rFonts w:ascii="Arial" w:hAnsi="Arial" w:cs="Arial"/>
                              </w:rPr>
                              <w:t xml:space="preserve">Bitte bete für das </w:t>
                            </w:r>
                            <w:proofErr w:type="spellStart"/>
                            <w:r>
                              <w:rPr>
                                <w:rFonts w:ascii="Arial" w:hAnsi="Arial" w:cs="Arial"/>
                              </w:rPr>
                              <w:t>Pfila</w:t>
                            </w:r>
                            <w:proofErr w:type="spellEnd"/>
                            <w:r>
                              <w:rPr>
                                <w:rFonts w:ascii="Arial" w:hAnsi="Arial" w:cs="Arial"/>
                              </w:rPr>
                              <w:t xml:space="preserve"> unserer Jungschar.</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D534FB" w:rsidP="00DB0228">
                            <w:pPr>
                              <w:pStyle w:val="FormatvorlageAufzhlungszeichenArial"/>
                              <w:tabs>
                                <w:tab w:val="clear" w:pos="0"/>
                              </w:tabs>
                              <w:ind w:left="0" w:firstLine="0"/>
                              <w:jc w:val="right"/>
                              <w:rPr>
                                <w:rFonts w:ascii="Arial" w:hAnsi="Arial" w:cs="Arial"/>
                              </w:rPr>
                            </w:pPr>
                            <w:hyperlink r:id="rId10"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56.6pt;margin-top:28.25pt;width:365.9pt;height:17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17. Mai 11, 19.30 Uhr: </w:t>
                      </w:r>
                      <w:r w:rsidR="001C1E72">
                        <w:rPr>
                          <w:rFonts w:ascii="Arial" w:hAnsi="Arial" w:cs="Arial"/>
                        </w:rPr>
                        <w:t>Treffpunkt Bibel</w:t>
                      </w:r>
                      <w:r w:rsidR="00295523">
                        <w:rPr>
                          <w:rFonts w:ascii="Arial" w:hAnsi="Arial" w:cs="Arial"/>
                        </w:rPr>
                        <w:t xml:space="preserve">, Begegnungszentrum </w:t>
                      </w:r>
                      <w:proofErr w:type="spellStart"/>
                      <w:r w:rsidR="00295523">
                        <w:rPr>
                          <w:rFonts w:ascii="Arial" w:hAnsi="Arial" w:cs="Arial"/>
                        </w:rPr>
                        <w:t>Elim</w:t>
                      </w:r>
                      <w:proofErr w:type="spellEnd"/>
                    </w:p>
                    <w:p w:rsidR="001C1E72" w:rsidRDefault="001C1E72" w:rsidP="00DB0228">
                      <w:pPr>
                        <w:pStyle w:val="FormatvorlageAufzhlungszeichenArial"/>
                        <w:rPr>
                          <w:rFonts w:ascii="Arial" w:hAnsi="Arial" w:cs="Arial"/>
                        </w:rPr>
                      </w:pPr>
                      <w:r>
                        <w:rPr>
                          <w:rFonts w:ascii="Arial" w:hAnsi="Arial" w:cs="Arial"/>
                        </w:rPr>
                        <w:t>So., 22. Mai 11</w:t>
                      </w:r>
                      <w:r w:rsidR="00295523">
                        <w:rPr>
                          <w:rFonts w:ascii="Arial" w:hAnsi="Arial" w:cs="Arial"/>
                        </w:rPr>
                        <w:t>,</w:t>
                      </w:r>
                      <w:r>
                        <w:rPr>
                          <w:rFonts w:ascii="Arial" w:hAnsi="Arial" w:cs="Arial"/>
                        </w:rPr>
                        <w:t xml:space="preserve"> Gottesdienst: Der Mann am Kreuz</w:t>
                      </w:r>
                      <w:r w:rsidR="0012060C">
                        <w:rPr>
                          <w:rFonts w:ascii="Arial" w:hAnsi="Arial" w:cs="Arial"/>
                        </w:rPr>
                        <w:t>:</w:t>
                      </w:r>
                      <w:r>
                        <w:rPr>
                          <w:rFonts w:ascii="Arial" w:hAnsi="Arial" w:cs="Arial"/>
                        </w:rPr>
                        <w:t xml:space="preserve"> Gottes Bundesbeauftragter</w:t>
                      </w:r>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 xml:space="preserve">28. Mai 11, Thema: Ende gut, alles gut? </w:t>
                      </w:r>
                      <w:r w:rsidR="00617426">
                        <w:rPr>
                          <w:rFonts w:ascii="Arial" w:hAnsi="Arial" w:cs="Arial"/>
                        </w:rPr>
                        <w:t xml:space="preserve">mit Andreas Symank </w:t>
                      </w:r>
                      <w:r>
                        <w:rPr>
                          <w:rFonts w:ascii="Arial" w:hAnsi="Arial" w:cs="Arial"/>
                        </w:rPr>
                        <w:t>(siehe Flyer)</w:t>
                      </w:r>
                    </w:p>
                    <w:p w:rsidR="0012087E" w:rsidRDefault="0012087E" w:rsidP="00DB0228">
                      <w:pPr>
                        <w:pStyle w:val="FormatvorlageAufzhlungszeichenArial"/>
                        <w:rPr>
                          <w:rFonts w:ascii="Arial" w:hAnsi="Arial" w:cs="Arial"/>
                        </w:rPr>
                      </w:pPr>
                      <w:r w:rsidRPr="0012087E">
                        <w:rPr>
                          <w:rFonts w:ascii="Arial" w:hAnsi="Arial" w:cs="Arial"/>
                        </w:rPr>
                        <w:t>Auffahrts-</w:t>
                      </w:r>
                      <w:r>
                        <w:rPr>
                          <w:rFonts w:ascii="Arial" w:hAnsi="Arial" w:cs="Arial"/>
                        </w:rPr>
                        <w:t>Camp: jetzt anmelden!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r>
                        <w:rPr>
                          <w:rFonts w:ascii="Arial" w:hAnsi="Arial" w:cs="Arial"/>
                        </w:rPr>
                        <w:t xml:space="preserve">Bitte bete für das </w:t>
                      </w:r>
                      <w:proofErr w:type="spellStart"/>
                      <w:r>
                        <w:rPr>
                          <w:rFonts w:ascii="Arial" w:hAnsi="Arial" w:cs="Arial"/>
                        </w:rPr>
                        <w:t>Pfila</w:t>
                      </w:r>
                      <w:proofErr w:type="spellEnd"/>
                      <w:r>
                        <w:rPr>
                          <w:rFonts w:ascii="Arial" w:hAnsi="Arial" w:cs="Arial"/>
                        </w:rPr>
                        <w:t xml:space="preserve"> unserer Jungschar.</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D534FB"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8B5EC8">
        <w:rPr>
          <w:rFonts w:cs="Arial"/>
          <w:noProof/>
          <w:lang w:val="de-DE"/>
        </w:rPr>
        <w:drawing>
          <wp:anchor distT="0" distB="0" distL="114300" distR="114300" simplePos="0" relativeHeight="251698688" behindDoc="1" locked="0" layoutInCell="1" allowOverlap="1" wp14:anchorId="5CF2D7A4" wp14:editId="6B478D49">
            <wp:simplePos x="0" y="0"/>
            <wp:positionH relativeFrom="column">
              <wp:posOffset>-247015</wp:posOffset>
            </wp:positionH>
            <wp:positionV relativeFrom="paragraph">
              <wp:posOffset>358140</wp:posOffset>
            </wp:positionV>
            <wp:extent cx="2117725" cy="2169160"/>
            <wp:effectExtent l="0" t="0" r="0" b="2540"/>
            <wp:wrapThrough wrapText="bothSides">
              <wp:wrapPolygon edited="0">
                <wp:start x="0" y="0"/>
                <wp:lineTo x="0" y="21436"/>
                <wp:lineTo x="21373" y="21436"/>
                <wp:lineTo x="21373" y="0"/>
                <wp:lineTo x="0" y="0"/>
              </wp:wrapPolygon>
            </wp:wrapThrough>
            <wp:docPr id="33" name="Grafik 33" descr="C:\Users\Birnstiel\Desktop\Predigtrei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72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59.9pt;margin-top:150.55pt;width:169.5pt;height:33.75pt;rotation:-1018222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CB2B9A" w:rsidRPr="00CB2B9A">
        <w:rPr>
          <w:b w:val="0"/>
        </w:rPr>
        <w:t xml:space="preserve">Bibelstellen zum Nachschlagen: </w:t>
      </w:r>
      <w:r>
        <w:rPr>
          <w:b w:val="0"/>
        </w:rPr>
        <w:t xml:space="preserve">Matthäus </w:t>
      </w:r>
      <w:r w:rsidR="00CB2B9A" w:rsidRPr="00CB2B9A">
        <w:rPr>
          <w:b w:val="0"/>
        </w:rPr>
        <w:t>28</w:t>
      </w:r>
      <w:r>
        <w:rPr>
          <w:b w:val="0"/>
        </w:rPr>
        <w:t>, 1</w:t>
      </w:r>
      <w:r w:rsidR="00CB2B9A" w:rsidRPr="00CB2B9A">
        <w:rPr>
          <w:b w:val="0"/>
        </w:rPr>
        <w:t xml:space="preserve">8-20; </w:t>
      </w:r>
      <w:r>
        <w:rPr>
          <w:b w:val="0"/>
        </w:rPr>
        <w:t xml:space="preserve">Apostelgeschichte </w:t>
      </w:r>
      <w:r w:rsidR="00CB2B9A" w:rsidRPr="00CB2B9A">
        <w:rPr>
          <w:b w:val="0"/>
        </w:rPr>
        <w:t>14</w:t>
      </w:r>
      <w:r>
        <w:rPr>
          <w:b w:val="0"/>
        </w:rPr>
        <w:t>, 2</w:t>
      </w:r>
      <w:r w:rsidR="00CB2B9A" w:rsidRPr="00CB2B9A">
        <w:rPr>
          <w:b w:val="0"/>
        </w:rPr>
        <w:t xml:space="preserve">7; </w:t>
      </w:r>
      <w:r>
        <w:rPr>
          <w:b w:val="0"/>
        </w:rPr>
        <w:t xml:space="preserve">2. Korinther </w:t>
      </w:r>
      <w:r w:rsidR="00CB2B9A" w:rsidRPr="00CB2B9A">
        <w:rPr>
          <w:b w:val="0"/>
        </w:rPr>
        <w:t>2</w:t>
      </w:r>
      <w:r>
        <w:rPr>
          <w:b w:val="0"/>
        </w:rPr>
        <w:t>, 1</w:t>
      </w:r>
      <w:r w:rsidR="00CB2B9A" w:rsidRPr="00CB2B9A">
        <w:rPr>
          <w:b w:val="0"/>
        </w:rPr>
        <w:t xml:space="preserve">5-16; </w:t>
      </w:r>
      <w:r>
        <w:rPr>
          <w:b w:val="0"/>
        </w:rPr>
        <w:t xml:space="preserve">2. Timotheus </w:t>
      </w:r>
      <w:r w:rsidR="00CB2B9A" w:rsidRPr="00CB2B9A">
        <w:rPr>
          <w:b w:val="0"/>
        </w:rPr>
        <w:t>1</w:t>
      </w:r>
      <w:r>
        <w:rPr>
          <w:b w:val="0"/>
        </w:rPr>
        <w:t>, 7</w:t>
      </w:r>
      <w:r w:rsidR="00CB2B9A" w:rsidRPr="00CB2B9A">
        <w:rPr>
          <w:b w:val="0"/>
        </w:rPr>
        <w:t xml:space="preserve">; </w:t>
      </w:r>
      <w:r>
        <w:rPr>
          <w:b w:val="0"/>
        </w:rPr>
        <w:t xml:space="preserve">1. Petrus </w:t>
      </w:r>
      <w:r w:rsidR="00CB2B9A" w:rsidRPr="00CB2B9A">
        <w:rPr>
          <w:b w:val="0"/>
        </w:rPr>
        <w:t>1</w:t>
      </w:r>
      <w:r>
        <w:rPr>
          <w:b w:val="0"/>
        </w:rPr>
        <w:t>, 1</w:t>
      </w:r>
      <w:r w:rsidR="00CB2B9A" w:rsidRPr="00CB2B9A">
        <w:rPr>
          <w:b w:val="0"/>
        </w:rPr>
        <w:t xml:space="preserve">2; </w:t>
      </w:r>
      <w:r>
        <w:rPr>
          <w:b w:val="0"/>
        </w:rPr>
        <w:t xml:space="preserve">1. Johannes </w:t>
      </w:r>
      <w:r w:rsidR="00CB2B9A" w:rsidRPr="00CB2B9A">
        <w:rPr>
          <w:b w:val="0"/>
        </w:rPr>
        <w:t>5</w:t>
      </w:r>
      <w:r>
        <w:rPr>
          <w:b w:val="0"/>
        </w:rPr>
        <w:t>, 6</w:t>
      </w:r>
      <w:r w:rsidR="00CB2B9A" w:rsidRPr="00CB2B9A">
        <w:rPr>
          <w:b w:val="0"/>
        </w:rPr>
        <w:t>.8</w:t>
      </w:r>
      <w:bookmarkStart w:id="10" w:name="_GoBack"/>
      <w:bookmarkEnd w:id="0"/>
      <w:bookmarkEnd w:id="1"/>
      <w:bookmarkEnd w:id="2"/>
      <w:bookmarkEnd w:id="3"/>
      <w:bookmarkEnd w:id="10"/>
    </w:p>
    <w:sectPr w:rsidR="00EE5B7C" w:rsidRPr="008B5EC8"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CD" w:rsidRDefault="001D04CD">
      <w:r>
        <w:separator/>
      </w:r>
    </w:p>
  </w:endnote>
  <w:endnote w:type="continuationSeparator" w:id="0">
    <w:p w:rsidR="001D04CD" w:rsidRDefault="001D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CD" w:rsidRDefault="001D04CD">
      <w:r>
        <w:separator/>
      </w:r>
    </w:p>
  </w:footnote>
  <w:footnote w:type="continuationSeparator" w:id="0">
    <w:p w:rsidR="001D04CD" w:rsidRDefault="001D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DF2425">
      <w:rPr>
        <w:rFonts w:ascii="Arial Rounded MT Bold" w:hAnsi="Arial Rounded MT Bold"/>
      </w:rPr>
      <w:t>15</w:t>
    </w:r>
    <w:r w:rsidR="00DE1038">
      <w:rPr>
        <w:rFonts w:ascii="Arial Rounded MT Bold" w:hAnsi="Arial Rounded MT Bold"/>
      </w:rPr>
      <w:t xml:space="preserve">. </w:t>
    </w:r>
    <w:r w:rsidR="0074334A">
      <w:rPr>
        <w:rFonts w:ascii="Arial Rounded MT Bold" w:hAnsi="Arial Rounded MT Bold"/>
      </w:rPr>
      <w:t>Mai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50C4"/>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7135"/>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4219"/>
    <w:rsid w:val="00885C90"/>
    <w:rsid w:val="00885F31"/>
    <w:rsid w:val="008861E7"/>
    <w:rsid w:val="00890401"/>
    <w:rsid w:val="008904DB"/>
    <w:rsid w:val="00891721"/>
    <w:rsid w:val="00892A06"/>
    <w:rsid w:val="00892DF7"/>
    <w:rsid w:val="00893381"/>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34FB"/>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1E1E"/>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C430-31D0-484C-A1F4-D661276B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Was Jesus über den Heiligen Geist sagt - Teil 2/3 - Der Heilige Geist missioniert - Verteilblatt</vt:lpstr>
    </vt:vector>
  </TitlesOfParts>
  <Company/>
  <LinksUpToDate>false</LinksUpToDate>
  <CharactersWithSpaces>4564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2/3 - Der Heilige Geist missioniert - Verteilblatt</dc:title>
  <dc:creator>Jürg Birnstiel</dc:creator>
  <cp:lastModifiedBy>Me</cp:lastModifiedBy>
  <cp:revision>19</cp:revision>
  <cp:lastPrinted>2011-05-13T09:36:00Z</cp:lastPrinted>
  <dcterms:created xsi:type="dcterms:W3CDTF">2011-05-09T05:53:00Z</dcterms:created>
  <dcterms:modified xsi:type="dcterms:W3CDTF">2011-07-13T21:20:00Z</dcterms:modified>
</cp:coreProperties>
</file>