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C769BD">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 xml:space="preserve">Der Heilige Geist </w:t>
      </w:r>
      <w:r w:rsidR="005C45A3">
        <w:rPr>
          <w:rFonts w:ascii="Arial Rounded MT Bold" w:hAnsi="Arial Rounded MT Bold"/>
          <w:b w:val="0"/>
        </w:rPr>
        <w:t>missioniert</w:t>
      </w:r>
    </w:p>
    <w:p w:rsidR="00214DC5" w:rsidRDefault="00C769B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Johannes-Evangelium 1</w:t>
      </w:r>
      <w:r w:rsidR="00F443D4">
        <w:rPr>
          <w:b w:val="0"/>
          <w:sz w:val="24"/>
          <w:szCs w:val="24"/>
        </w:rPr>
        <w:t>6</w:t>
      </w:r>
      <w:r w:rsidR="002C216E">
        <w:rPr>
          <w:b w:val="0"/>
          <w:sz w:val="24"/>
          <w:szCs w:val="24"/>
        </w:rPr>
        <w:t>, 5</w:t>
      </w:r>
      <w:r>
        <w:rPr>
          <w:b w:val="0"/>
          <w:sz w:val="24"/>
          <w:szCs w:val="24"/>
        </w:rPr>
        <w:t>-</w:t>
      </w:r>
      <w:r w:rsidR="005C45A3">
        <w:rPr>
          <w:b w:val="0"/>
          <w:sz w:val="24"/>
          <w:szCs w:val="24"/>
        </w:rPr>
        <w:t>11</w:t>
      </w:r>
    </w:p>
    <w:p w:rsidR="00AD7BCA" w:rsidRPr="00665B1A" w:rsidRDefault="00665B1A" w:rsidP="00C769B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C769BD">
        <w:rPr>
          <w:b w:val="0"/>
          <w:sz w:val="24"/>
          <w:szCs w:val="24"/>
        </w:rPr>
        <w:t>Was Jesus über den Heiligen Geist sagt</w:t>
      </w:r>
      <w:r w:rsidRPr="00665B1A">
        <w:rPr>
          <w:b w:val="0"/>
          <w:sz w:val="24"/>
          <w:szCs w:val="24"/>
        </w:rPr>
        <w:t xml:space="preserve"> (</w:t>
      </w:r>
      <w:r w:rsidR="005C45A3">
        <w:rPr>
          <w:b w:val="0"/>
          <w:sz w:val="24"/>
          <w:szCs w:val="24"/>
        </w:rPr>
        <w:t>2</w:t>
      </w:r>
      <w:r w:rsidRPr="00665B1A">
        <w:rPr>
          <w:b w:val="0"/>
          <w:sz w:val="24"/>
          <w:szCs w:val="24"/>
        </w:rPr>
        <w:t>/</w:t>
      </w:r>
      <w:r w:rsidR="00C769BD">
        <w:rPr>
          <w:b w:val="0"/>
          <w:sz w:val="24"/>
          <w:szCs w:val="24"/>
        </w:rPr>
        <w:t>3</w:t>
      </w:r>
      <w:r w:rsidRPr="00665B1A">
        <w:rPr>
          <w:b w:val="0"/>
          <w:sz w:val="24"/>
          <w:szCs w:val="24"/>
        </w:rPr>
        <w:t>)</w:t>
      </w:r>
    </w:p>
    <w:p w:rsidR="000B1942" w:rsidRDefault="000B1942" w:rsidP="00BF2620">
      <w:pPr>
        <w:pStyle w:val="BlockzitatArial"/>
      </w:pPr>
    </w:p>
    <w:p w:rsidR="000B1942" w:rsidRDefault="000B1942" w:rsidP="00BF2620">
      <w:pPr>
        <w:pStyle w:val="BlockzitatArial"/>
      </w:pPr>
      <w:r w:rsidRPr="00F4602C">
        <w:t xml:space="preserve">Schriftlesung: </w:t>
      </w:r>
      <w:r w:rsidR="00214DC5">
        <w:t>Johannes-Evangelium 1</w:t>
      </w:r>
      <w:r w:rsidR="005C45A3">
        <w:t>6</w:t>
      </w:r>
      <w:r w:rsidR="002C216E">
        <w:t>, 5</w:t>
      </w:r>
      <w:r w:rsidR="005C45A3">
        <w:t>-11</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2836AE" w:rsidRPr="002836AE" w:rsidRDefault="002836AE">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2836AE">
        <w:rPr>
          <w:rFonts w:ascii="Arial Rounded MT Bold" w:hAnsi="Arial Rounded MT Bold"/>
          <w:b w:val="0"/>
          <w:bCs w:val="0"/>
          <w:caps w:val="0"/>
          <w:sz w:val="20"/>
        </w:rPr>
        <w:fldChar w:fldCharType="begin"/>
      </w:r>
      <w:r w:rsidRPr="002836AE">
        <w:rPr>
          <w:rFonts w:ascii="Arial Rounded MT Bold" w:hAnsi="Arial Rounded MT Bold"/>
          <w:b w:val="0"/>
          <w:bCs w:val="0"/>
          <w:caps w:val="0"/>
          <w:sz w:val="20"/>
        </w:rPr>
        <w:instrText xml:space="preserve"> TOC \o "1-3" \n \h \z \u </w:instrText>
      </w:r>
      <w:r w:rsidRPr="002836AE">
        <w:rPr>
          <w:rFonts w:ascii="Arial Rounded MT Bold" w:hAnsi="Arial Rounded MT Bold"/>
          <w:b w:val="0"/>
          <w:bCs w:val="0"/>
          <w:caps w:val="0"/>
          <w:sz w:val="20"/>
        </w:rPr>
        <w:fldChar w:fldCharType="separate"/>
      </w:r>
      <w:hyperlink w:anchor="_Toc292973013" w:history="1">
        <w:r w:rsidRPr="002836AE">
          <w:rPr>
            <w:rStyle w:val="Hyperlink"/>
            <w:rFonts w:ascii="Arial Rounded MT Bold" w:hAnsi="Arial Rounded MT Bold"/>
            <w:b w:val="0"/>
            <w:noProof/>
          </w:rPr>
          <w:t>I.</w:t>
        </w:r>
        <w:r w:rsidRPr="002836AE">
          <w:rPr>
            <w:rFonts w:ascii="Arial Rounded MT Bold" w:eastAsiaTheme="minorEastAsia" w:hAnsi="Arial Rounded MT Bold" w:cstheme="minorBidi"/>
            <w:b w:val="0"/>
            <w:bCs w:val="0"/>
            <w:caps w:val="0"/>
            <w:noProof/>
            <w:sz w:val="22"/>
            <w:szCs w:val="22"/>
            <w:lang w:eastAsia="de-CH"/>
          </w:rPr>
          <w:tab/>
        </w:r>
        <w:r w:rsidRPr="002836AE">
          <w:rPr>
            <w:rStyle w:val="Hyperlink"/>
            <w:rFonts w:ascii="Arial Rounded MT Bold" w:hAnsi="Arial Rounded MT Bold"/>
            <w:b w:val="0"/>
            <w:noProof/>
          </w:rPr>
          <w:t>Erfüllt von tiefer Traurigkeit</w:t>
        </w:r>
      </w:hyperlink>
    </w:p>
    <w:p w:rsidR="002836AE" w:rsidRPr="002836AE" w:rsidRDefault="002C216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2973014" w:history="1">
        <w:r w:rsidR="002836AE" w:rsidRPr="002836AE">
          <w:rPr>
            <w:rStyle w:val="Hyperlink"/>
            <w:rFonts w:ascii="Arial Rounded MT Bold" w:hAnsi="Arial Rounded MT Bold"/>
            <w:b w:val="0"/>
            <w:noProof/>
          </w:rPr>
          <w:t>II.</w:t>
        </w:r>
        <w:r w:rsidR="002836AE" w:rsidRPr="002836AE">
          <w:rPr>
            <w:rFonts w:ascii="Arial Rounded MT Bold" w:eastAsiaTheme="minorEastAsia" w:hAnsi="Arial Rounded MT Bold" w:cstheme="minorBidi"/>
            <w:b w:val="0"/>
            <w:bCs w:val="0"/>
            <w:caps w:val="0"/>
            <w:noProof/>
            <w:sz w:val="22"/>
            <w:szCs w:val="22"/>
            <w:lang w:eastAsia="de-CH"/>
          </w:rPr>
          <w:tab/>
        </w:r>
        <w:r w:rsidR="002836AE" w:rsidRPr="002836AE">
          <w:rPr>
            <w:rStyle w:val="Hyperlink"/>
            <w:rFonts w:ascii="Arial Rounded MT Bold" w:hAnsi="Arial Rounded MT Bold"/>
            <w:b w:val="0"/>
            <w:noProof/>
            <w:lang w:eastAsia="de-CH"/>
          </w:rPr>
          <w:t>Befähigt zur vollmächtigen Mission</w:t>
        </w:r>
      </w:hyperlink>
    </w:p>
    <w:p w:rsidR="002836AE" w:rsidRPr="002836AE" w:rsidRDefault="002C216E">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hyperlink w:anchor="_Toc292973015" w:history="1">
        <w:r w:rsidR="002836AE" w:rsidRPr="002836AE">
          <w:rPr>
            <w:rStyle w:val="Hyperlink"/>
            <w:rFonts w:ascii="Arial Rounded MT Bold" w:hAnsi="Arial Rounded MT Bold"/>
            <w:b w:val="0"/>
            <w:noProof/>
          </w:rPr>
          <w:t>A.</w:t>
        </w:r>
        <w:r w:rsidR="002836AE" w:rsidRPr="002836AE">
          <w:rPr>
            <w:rFonts w:ascii="Arial Rounded MT Bold" w:eastAsiaTheme="minorEastAsia" w:hAnsi="Arial Rounded MT Bold" w:cstheme="minorBidi"/>
            <w:b w:val="0"/>
            <w:bCs w:val="0"/>
            <w:noProof/>
            <w:sz w:val="22"/>
            <w:szCs w:val="22"/>
            <w:lang w:eastAsia="de-CH"/>
          </w:rPr>
          <w:tab/>
        </w:r>
        <w:r w:rsidR="002836AE" w:rsidRPr="002836AE">
          <w:rPr>
            <w:rStyle w:val="Hyperlink"/>
            <w:rFonts w:ascii="Arial Rounded MT Bold" w:hAnsi="Arial Rounded MT Bold"/>
            <w:b w:val="0"/>
            <w:noProof/>
            <w:lang w:eastAsia="de-CH"/>
          </w:rPr>
          <w:t xml:space="preserve"> Die Sünde</w:t>
        </w:r>
      </w:hyperlink>
    </w:p>
    <w:p w:rsidR="002836AE" w:rsidRPr="002836AE" w:rsidRDefault="002C216E">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hyperlink w:anchor="_Toc292973016" w:history="1">
        <w:r w:rsidR="002836AE" w:rsidRPr="002836AE">
          <w:rPr>
            <w:rStyle w:val="Hyperlink"/>
            <w:rFonts w:ascii="Arial Rounded MT Bold" w:hAnsi="Arial Rounded MT Bold"/>
            <w:b w:val="0"/>
            <w:noProof/>
          </w:rPr>
          <w:t>B.</w:t>
        </w:r>
        <w:r w:rsidR="002836AE" w:rsidRPr="002836AE">
          <w:rPr>
            <w:rFonts w:ascii="Arial Rounded MT Bold" w:eastAsiaTheme="minorEastAsia" w:hAnsi="Arial Rounded MT Bold" w:cstheme="minorBidi"/>
            <w:b w:val="0"/>
            <w:bCs w:val="0"/>
            <w:noProof/>
            <w:sz w:val="22"/>
            <w:szCs w:val="22"/>
            <w:lang w:eastAsia="de-CH"/>
          </w:rPr>
          <w:tab/>
        </w:r>
        <w:r w:rsidR="002836AE" w:rsidRPr="002836AE">
          <w:rPr>
            <w:rStyle w:val="Hyperlink"/>
            <w:rFonts w:ascii="Arial Rounded MT Bold" w:hAnsi="Arial Rounded MT Bold"/>
            <w:b w:val="0"/>
            <w:noProof/>
            <w:lang w:eastAsia="de-CH"/>
          </w:rPr>
          <w:t>Die Gerechtigkeit Gottes</w:t>
        </w:r>
      </w:hyperlink>
    </w:p>
    <w:p w:rsidR="002836AE" w:rsidRPr="002836AE" w:rsidRDefault="002C216E">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hyperlink w:anchor="_Toc292973017" w:history="1">
        <w:r w:rsidR="002836AE" w:rsidRPr="002836AE">
          <w:rPr>
            <w:rStyle w:val="Hyperlink"/>
            <w:rFonts w:ascii="Arial Rounded MT Bold" w:hAnsi="Arial Rounded MT Bold"/>
            <w:b w:val="0"/>
            <w:noProof/>
          </w:rPr>
          <w:t>C.</w:t>
        </w:r>
        <w:r w:rsidR="002836AE" w:rsidRPr="002836AE">
          <w:rPr>
            <w:rFonts w:ascii="Arial Rounded MT Bold" w:eastAsiaTheme="minorEastAsia" w:hAnsi="Arial Rounded MT Bold" w:cstheme="minorBidi"/>
            <w:b w:val="0"/>
            <w:bCs w:val="0"/>
            <w:noProof/>
            <w:sz w:val="22"/>
            <w:szCs w:val="22"/>
            <w:lang w:eastAsia="de-CH"/>
          </w:rPr>
          <w:tab/>
        </w:r>
        <w:r w:rsidR="002836AE" w:rsidRPr="002836AE">
          <w:rPr>
            <w:rStyle w:val="Hyperlink"/>
            <w:rFonts w:ascii="Arial Rounded MT Bold" w:hAnsi="Arial Rounded MT Bold"/>
            <w:b w:val="0"/>
            <w:noProof/>
            <w:lang w:eastAsia="de-CH"/>
          </w:rPr>
          <w:t>Das Gericht</w:t>
        </w:r>
      </w:hyperlink>
    </w:p>
    <w:p w:rsidR="00AD7BCA" w:rsidRDefault="002836AE">
      <w:pPr>
        <w:pStyle w:val="Basis-berschrift"/>
        <w:rPr>
          <w:sz w:val="20"/>
        </w:rPr>
      </w:pPr>
      <w:r w:rsidRPr="002836AE">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300C9D" w:rsidRDefault="005A3247" w:rsidP="00300C9D">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704320" behindDoc="0" locked="0" layoutInCell="1" allowOverlap="1" wp14:anchorId="352F28B9" wp14:editId="6D3A1367">
                <wp:simplePos x="0" y="0"/>
                <wp:positionH relativeFrom="column">
                  <wp:posOffset>-47625</wp:posOffset>
                </wp:positionH>
                <wp:positionV relativeFrom="paragraph">
                  <wp:posOffset>911567</wp:posOffset>
                </wp:positionV>
                <wp:extent cx="367665" cy="457200"/>
                <wp:effectExtent l="0" t="0" r="13335" b="190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A3247" w:rsidRPr="005B338F" w:rsidRDefault="005A324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75pt;margin-top:71.8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DGKQIAAFAEAAAOAAAAZHJzL2Uyb0RvYy54bWysVF1v2yAUfZ+0/4B4X5ykSZpacaouXaZJ&#10;3YfU7gdgjG004DIgsbtfvwt2M2vb0zQ/IOBeDueec/HutteKnIXzEkxBF7M5JcJwqKRpCvr16fhm&#10;S4kPzFRMgREFfRae3u5fv9p1NhdLaEFVwhEEMT7vbEHbEGyeZZ63QjM/AysMBmtwmgVcuiarHOsQ&#10;XatsOZ9vsg5cZR1w4T3u3g9Buk/4dS14+FzXXgSiCorcQhpdGss4ZvsdyxvHbCv5SIP9AwvNpMFL&#10;L1D3LDBycvIPKC25Aw91mHHQGdS15CLVgNUs5r9V89gyK1ItKI63F5n8/4Pln85fHJEVekeJYRot&#10;ehJ9IG+hJ1fbKE9nfY5ZjxbzQo/7MTWW6u0D8G+eGDi0zDTizjnoWsEqpLeIJ7PJ0QHHR5Cy+wgV&#10;3sNOARJQXzsdAVENguho0/PFmsiF4+bV5nqzWVPCMbRaX6P16QaWvxy2zof3AjSJk4I6dD6Bs/OD&#10;D5EMy19SEnlQsjpKpdLCNeVBOXJm2CXH9I3ofpqmDOkKerNerof6pzE/hZin728QWgZsdyV1QbeX&#10;JJZH1d6ZKjVjYFINc6SszChjVG7QMPRlP9pSQvWMgjoY2hqfIU5acD8o6bClC+q/n5gTlKgPBk25&#10;WaxW8Q2kRRKREjeNlNMIMxyhChooGaaHMLybk3WyafGmoQ0M3KGRtUwiR8cHViNvbNuk/fjE4ruY&#10;rlPWrx/B/icAAAD//wMAUEsDBBQABgAIAAAAIQAPJHbc4AAAAAkBAAAPAAAAZHJzL2Rvd25yZXYu&#10;eG1sTI/BTsMwDIbvSLxDZCQuaEu3td0oTSeEBIIbDATXrPHaisYpSdaVt8ec4Gj70+/vL7eT7cWI&#10;PnSOFCzmCQik2pmOGgVvr/ezDYgQNRndO0IF3xhgW52flbow7kQvOO5iIziEQqEVtDEOhZShbtHq&#10;MHcDEt8OzlsdefSNNF6fONz2cpkkubS6I/7Q6gHvWqw/d0erYJM+jh/hafX8XueH/jperceHL6/U&#10;5cV0ewMi4hT/YPjVZ3Wo2GnvjmSC6BXM1hmTvE9XOQgGsiQFsVewXGQ5yKqU/xtUPwAAAP//AwBQ&#10;SwECLQAUAAYACAAAACEAtoM4kv4AAADhAQAAEwAAAAAAAAAAAAAAAAAAAAAAW0NvbnRlbnRfVHlw&#10;ZXNdLnhtbFBLAQItABQABgAIAAAAIQA4/SH/1gAAAJQBAAALAAAAAAAAAAAAAAAAAC8BAABfcmVs&#10;cy8ucmVsc1BLAQItABQABgAIAAAAIQARsqDGKQIAAFAEAAAOAAAAAAAAAAAAAAAAAC4CAABkcnMv&#10;ZTJvRG9jLnhtbFBLAQItABQABgAIAAAAIQAPJHbc4AAAAAkBAAAPAAAAAAAAAAAAAAAAAIMEAABk&#10;cnMvZG93bnJldi54bWxQSwUGAAAAAAQABADzAAAAkAUAAAAA&#10;">
                <v:textbox>
                  <w:txbxContent>
                    <w:p w:rsidR="005A3247" w:rsidRPr="005B338F" w:rsidRDefault="005A324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4032">
        <w:rPr>
          <w:rFonts w:cs="Arial"/>
          <w:noProof/>
          <w:lang w:val="de-DE"/>
        </w:rPr>
        <w:t xml:space="preserve">Jesus machte sich Sorgen, die Jünger </w:t>
      </w:r>
      <w:r w:rsidR="002836AE">
        <w:rPr>
          <w:rFonts w:cs="Arial"/>
          <w:noProof/>
          <w:lang w:val="de-DE"/>
        </w:rPr>
        <w:t>könnten</w:t>
      </w:r>
      <w:r w:rsidR="004C0D93" w:rsidRPr="004C0D93">
        <w:rPr>
          <w:rFonts w:cs="Arial"/>
          <w:noProof/>
          <w:lang w:val="de-DE"/>
        </w:rPr>
        <w:t xml:space="preserve"> </w:t>
      </w:r>
      <w:r w:rsidR="004C0D93">
        <w:rPr>
          <w:rFonts w:cs="Arial"/>
          <w:noProof/>
          <w:lang w:val="de-DE"/>
        </w:rPr>
        <w:t>sich, nachdem er sie verlassen hat,</w:t>
      </w:r>
      <w:r w:rsidR="002836AE">
        <w:rPr>
          <w:rFonts w:cs="Arial"/>
          <w:noProof/>
          <w:lang w:val="de-DE"/>
        </w:rPr>
        <w:t xml:space="preserve"> </w:t>
      </w:r>
      <w:r w:rsidR="009C4032">
        <w:rPr>
          <w:rFonts w:cs="Arial"/>
          <w:noProof/>
          <w:lang w:val="de-DE"/>
        </w:rPr>
        <w:t>vom Glauben abbringen lassen. Deshalb ist es ihm ein grosses Anliegen, seine Jünger auf die bevorstehende Zeit vorzubereiten.</w:t>
      </w:r>
    </w:p>
    <w:p w:rsidR="009C4032" w:rsidRPr="009C4032" w:rsidRDefault="009C4032" w:rsidP="009C4032">
      <w:pPr>
        <w:pStyle w:val="Blockzitat"/>
      </w:pPr>
      <w:r>
        <w:t>„</w:t>
      </w:r>
      <w:r w:rsidRPr="009C4032">
        <w:t>Ich sage euch diese Dinge, damit ihr euch durch nichts vom Glauben abbringen lasst.“ (</w:t>
      </w:r>
      <w:r w:rsidR="002C216E">
        <w:t xml:space="preserve">Johannes </w:t>
      </w:r>
      <w:r w:rsidRPr="009C4032">
        <w:t>16</w:t>
      </w:r>
      <w:r w:rsidR="002C216E">
        <w:t>, 1</w:t>
      </w:r>
      <w:r w:rsidRPr="009C4032">
        <w:t>)</w:t>
      </w:r>
    </w:p>
    <w:p w:rsidR="009C4032" w:rsidRDefault="002836AE" w:rsidP="00300C9D">
      <w:pPr>
        <w:pStyle w:val="Absatzregulr"/>
        <w:numPr>
          <w:ilvl w:val="0"/>
          <w:numId w:val="0"/>
        </w:numPr>
        <w:rPr>
          <w:rFonts w:cs="Arial"/>
          <w:noProof/>
          <w:lang w:val="de-DE"/>
        </w:rPr>
      </w:pPr>
      <w:r>
        <w:rPr>
          <w:rFonts w:cs="Arial"/>
          <w:noProof/>
        </w:rPr>
        <w:t>Es gäbe genügend Gründe</w:t>
      </w:r>
      <w:r w:rsidR="004C0D93">
        <w:rPr>
          <w:rFonts w:cs="Arial"/>
          <w:noProof/>
        </w:rPr>
        <w:t>,</w:t>
      </w:r>
      <w:r>
        <w:rPr>
          <w:rFonts w:cs="Arial"/>
          <w:noProof/>
        </w:rPr>
        <w:t xml:space="preserve"> sich vom Glauben abbringen zu lassen, </w:t>
      </w:r>
      <w:r w:rsidR="009C4032">
        <w:rPr>
          <w:rFonts w:cs="Arial"/>
          <w:noProof/>
          <w:lang w:val="de-DE"/>
        </w:rPr>
        <w:t>denn Jesus sagt ihnen</w:t>
      </w:r>
      <w:r>
        <w:rPr>
          <w:rFonts w:cs="Arial"/>
          <w:noProof/>
          <w:lang w:val="de-DE"/>
        </w:rPr>
        <w:t>,</w:t>
      </w:r>
      <w:r w:rsidR="009C4032">
        <w:rPr>
          <w:rFonts w:cs="Arial"/>
          <w:noProof/>
          <w:lang w:val="de-DE"/>
        </w:rPr>
        <w:t xml:space="preserve"> dass man sie aus den Synagogen ausschliessen </w:t>
      </w:r>
      <w:r w:rsidR="004C0D93">
        <w:rPr>
          <w:rFonts w:cs="Arial"/>
          <w:noProof/>
          <w:lang w:val="de-DE"/>
        </w:rPr>
        <w:t>werde</w:t>
      </w:r>
      <w:r>
        <w:rPr>
          <w:rFonts w:cs="Arial"/>
          <w:noProof/>
          <w:lang w:val="de-DE"/>
        </w:rPr>
        <w:t xml:space="preserve">, die Menschen werden sie hassen und </w:t>
      </w:r>
      <w:r w:rsidR="00970695">
        <w:rPr>
          <w:rFonts w:cs="Arial"/>
          <w:noProof/>
          <w:lang w:val="de-DE"/>
        </w:rPr>
        <w:t xml:space="preserve">es wird Leute geben, die </w:t>
      </w:r>
      <w:r>
        <w:rPr>
          <w:rFonts w:cs="Arial"/>
          <w:noProof/>
          <w:lang w:val="de-DE"/>
        </w:rPr>
        <w:t xml:space="preserve">sie töten </w:t>
      </w:r>
      <w:r w:rsidR="00970695">
        <w:rPr>
          <w:rFonts w:cs="Arial"/>
          <w:noProof/>
          <w:lang w:val="de-DE"/>
        </w:rPr>
        <w:t xml:space="preserve">werden </w:t>
      </w:r>
      <w:r>
        <w:rPr>
          <w:rFonts w:cs="Arial"/>
          <w:noProof/>
          <w:lang w:val="de-DE"/>
        </w:rPr>
        <w:t>und meinen, sie würden damit Gott einen Gefallen tun</w:t>
      </w:r>
      <w:r w:rsidR="004C0D93">
        <w:rPr>
          <w:rFonts w:cs="Arial"/>
          <w:noProof/>
          <w:lang w:val="de-DE"/>
        </w:rPr>
        <w:t xml:space="preserve"> –</w:t>
      </w:r>
      <w:r>
        <w:rPr>
          <w:rFonts w:cs="Arial"/>
          <w:noProof/>
          <w:lang w:val="de-DE"/>
        </w:rPr>
        <w:t xml:space="preserve"> </w:t>
      </w:r>
      <w:r w:rsidR="004C0D93">
        <w:rPr>
          <w:rFonts w:cs="Arial"/>
          <w:noProof/>
          <w:lang w:val="de-DE"/>
        </w:rPr>
        <w:t>k</w:t>
      </w:r>
      <w:r>
        <w:rPr>
          <w:rFonts w:cs="Arial"/>
          <w:noProof/>
          <w:lang w:val="de-DE"/>
        </w:rPr>
        <w:t>eine positive Perspektive.</w:t>
      </w:r>
    </w:p>
    <w:p w:rsidR="002836AE" w:rsidRDefault="002836AE" w:rsidP="00300C9D">
      <w:pPr>
        <w:pStyle w:val="Absatzregulr"/>
        <w:numPr>
          <w:ilvl w:val="0"/>
          <w:numId w:val="0"/>
        </w:numPr>
        <w:rPr>
          <w:rFonts w:cs="Arial"/>
          <w:noProof/>
          <w:lang w:val="de-DE"/>
        </w:rPr>
      </w:pPr>
      <w:r>
        <w:rPr>
          <w:rFonts w:cs="Arial"/>
          <w:noProof/>
          <w:lang w:val="de-DE"/>
        </w:rPr>
        <w:t xml:space="preserve">Jesus will denn Jüngern sagen, dass es sich lohnt </w:t>
      </w:r>
      <w:r w:rsidR="00037E5F">
        <w:rPr>
          <w:rFonts w:cs="Arial"/>
          <w:noProof/>
          <w:lang w:val="de-DE"/>
        </w:rPr>
        <w:t xml:space="preserve">ihm </w:t>
      </w:r>
      <w:r>
        <w:rPr>
          <w:rFonts w:cs="Arial"/>
          <w:noProof/>
          <w:lang w:val="de-DE"/>
        </w:rPr>
        <w:t xml:space="preserve">treu zu bleiben. Er will sagen, dass Schwierigkeiten und Verfolgung kein Hinweise darauf sind, dass das, was er ihnen </w:t>
      </w:r>
      <w:r w:rsidR="00037E5F">
        <w:rPr>
          <w:rFonts w:cs="Arial"/>
          <w:noProof/>
          <w:lang w:val="de-DE"/>
        </w:rPr>
        <w:t>erzählt und versprochen hat</w:t>
      </w:r>
      <w:r>
        <w:rPr>
          <w:rFonts w:cs="Arial"/>
          <w:noProof/>
          <w:lang w:val="de-DE"/>
        </w:rPr>
        <w:t xml:space="preserve"> nicht stimmt. </w:t>
      </w:r>
      <w:r w:rsidR="00D93D86">
        <w:rPr>
          <w:rFonts w:cs="Arial"/>
          <w:noProof/>
          <w:lang w:val="de-DE"/>
        </w:rPr>
        <w:t>Jesus wird seine Versprechen erfüllen und der Lohn für die Treue wird grossartig sein.</w:t>
      </w:r>
    </w:p>
    <w:p w:rsidR="0044256B" w:rsidRDefault="00983469" w:rsidP="00300C9D">
      <w:pPr>
        <w:pStyle w:val="Absatzregulr"/>
        <w:numPr>
          <w:ilvl w:val="0"/>
          <w:numId w:val="0"/>
        </w:numPr>
        <w:rPr>
          <w:rFonts w:cs="Arial"/>
          <w:noProof/>
          <w:lang w:val="de-DE"/>
        </w:rPr>
      </w:pPr>
      <w:r>
        <w:rPr>
          <w:rFonts w:cs="Arial"/>
          <w:noProof/>
          <w:lang w:val="de-DE"/>
        </w:rPr>
        <w:t xml:space="preserve">Paulus, der in seinem Dienst </w:t>
      </w:r>
      <w:r w:rsidR="002836AE">
        <w:rPr>
          <w:rFonts w:cs="Arial"/>
          <w:noProof/>
          <w:lang w:val="de-DE"/>
        </w:rPr>
        <w:t xml:space="preserve">ausserordentlich viel leiden musste </w:t>
      </w:r>
      <w:r>
        <w:rPr>
          <w:rFonts w:cs="Arial"/>
          <w:noProof/>
          <w:lang w:val="de-DE"/>
        </w:rPr>
        <w:t>(Steinigung, Gefängnis, Schläge usw.)</w:t>
      </w:r>
      <w:r w:rsidR="002836AE">
        <w:rPr>
          <w:rFonts w:cs="Arial"/>
          <w:noProof/>
          <w:lang w:val="de-DE"/>
        </w:rPr>
        <w:t>, blieb Jesus trotzdem treu. Er sagt:</w:t>
      </w:r>
    </w:p>
    <w:p w:rsidR="002A0817" w:rsidRPr="00983469" w:rsidRDefault="005A3247" w:rsidP="00983469">
      <w:pPr>
        <w:pStyle w:val="Blockzitat"/>
      </w:pPr>
      <w:r>
        <w:rPr>
          <w:lang w:val="de-DE" w:eastAsia="de-DE"/>
        </w:rPr>
        <mc:AlternateContent>
          <mc:Choice Requires="wps">
            <w:drawing>
              <wp:anchor distT="0" distB="0" distL="114300" distR="114300" simplePos="0" relativeHeight="251706368" behindDoc="0" locked="0" layoutInCell="1" allowOverlap="1" wp14:anchorId="61843767" wp14:editId="284E4994">
                <wp:simplePos x="0" y="0"/>
                <wp:positionH relativeFrom="column">
                  <wp:posOffset>-47625</wp:posOffset>
                </wp:positionH>
                <wp:positionV relativeFrom="paragraph">
                  <wp:posOffset>29977</wp:posOffset>
                </wp:positionV>
                <wp:extent cx="367665" cy="457200"/>
                <wp:effectExtent l="13335" t="10160" r="9525" b="889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A3247" w:rsidRPr="005B338F" w:rsidRDefault="005A324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5pt;margin-top:2.3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A6Kg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DEcaS4hOqIvDoYuhunETctuB+UdNjZBfXf98wJStQH&#10;g9pcT2azOArpkLikxF1ayksLMxyhChooGbbbMIzP3jrZtBhp6AYDt6hnLRPXL1md0sfuTRKcJi2O&#10;x+U5eb38DzZPAAAA//8DAFBLAwQUAAYACAAAACEAYBp6Hd0AAAAGAQAADwAAAGRycy9kb3ducmV2&#10;LnhtbEyOy07DMBRE90j8g3WR2KDWAdK4hNxUCAlEd9BWsHXj2yTCj2C7afh7zAqWoxmdOdVqMpqN&#10;5EPvLML1PANGtnGqty3Cbvs0WwILUVoltbOE8E0BVvX5WSVL5U72jcZNbFmC2FBKhC7GoeQ8NB0Z&#10;GeZuIJu6g/NGxhR9y5WXpwQ3mt9kWcGN7G166ORAjx01n5ujQVjmL+NHWN++vjfFQd/FKzE+f3nE&#10;y4vp4R5YpCn+jeFXP6lDnZz27mhVYBphJhZpiZALYKleZDmwPYIoBPC64v/16x8AAAD//wMAUEsB&#10;Ai0AFAAGAAgAAAAhALaDOJL+AAAA4QEAABMAAAAAAAAAAAAAAAAAAAAAAFtDb250ZW50X1R5cGVz&#10;XS54bWxQSwECLQAUAAYACAAAACEAOP0h/9YAAACUAQAACwAAAAAAAAAAAAAAAAAvAQAAX3JlbHMv&#10;LnJlbHNQSwECLQAUAAYACAAAACEA0l+AOioCAABXBAAADgAAAAAAAAAAAAAAAAAuAgAAZHJzL2Uy&#10;b0RvYy54bWxQSwECLQAUAAYACAAAACEAYBp6Hd0AAAAGAQAADwAAAAAAAAAAAAAAAACEBAAAZHJz&#10;L2Rvd25yZXYueG1sUEsFBgAAAAAEAAQA8wAAAI4FAAAAAA==&#10;">
                <v:textbox>
                  <w:txbxContent>
                    <w:p w:rsidR="005A3247" w:rsidRPr="005B338F" w:rsidRDefault="005A324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A0817" w:rsidRPr="00983469">
        <w:t>„</w:t>
      </w:r>
      <w:r w:rsidR="00983469" w:rsidRPr="00983469">
        <w:t>D</w:t>
      </w:r>
      <w:r w:rsidR="002A0817" w:rsidRPr="00983469">
        <w:t>ie Nöte, die wir jetzt durchmachen, sind nur eine kleine Last und gehen bald vorüber, und sie bringen uns etwas, was von unvergleichlich viel grösserem Gewicht ist: eine unvorstellbare und alles überragende Herrlichkeit, die nie vergeht.“ (2.</w:t>
      </w:r>
      <w:r w:rsidR="002C216E">
        <w:t xml:space="preserve"> </w:t>
      </w:r>
      <w:r w:rsidR="002A0817" w:rsidRPr="00983469">
        <w:t>Kor</w:t>
      </w:r>
      <w:r w:rsidR="002C216E">
        <w:t>inther</w:t>
      </w:r>
      <w:r w:rsidR="002A0817" w:rsidRPr="00983469">
        <w:t xml:space="preserve"> 4</w:t>
      </w:r>
      <w:r w:rsidR="002C216E">
        <w:t>, 1</w:t>
      </w:r>
      <w:r w:rsidR="002A0817" w:rsidRPr="00983469">
        <w:t>7)</w:t>
      </w:r>
    </w:p>
    <w:p w:rsidR="00B62ABD" w:rsidRDefault="00B62ABD" w:rsidP="00300C9D">
      <w:pPr>
        <w:pStyle w:val="Absatzregulr"/>
        <w:numPr>
          <w:ilvl w:val="0"/>
          <w:numId w:val="0"/>
        </w:numPr>
        <w:rPr>
          <w:rFonts w:cs="Arial"/>
          <w:noProof/>
          <w:lang w:val="de-DE"/>
        </w:rPr>
      </w:pPr>
      <w:r>
        <w:rPr>
          <w:rFonts w:cs="Arial"/>
          <w:noProof/>
          <w:lang w:val="de-DE"/>
        </w:rPr>
        <w:lastRenderedPageBreak/>
        <w:t>Das ist die Sichtweise von Menschen, die verstanden haben, um was es in der Nachfolge Jesu geht.</w:t>
      </w:r>
    </w:p>
    <w:p w:rsidR="002A0817" w:rsidRDefault="00B62ABD" w:rsidP="00300C9D">
      <w:pPr>
        <w:pStyle w:val="Absatzregulr"/>
        <w:numPr>
          <w:ilvl w:val="0"/>
          <w:numId w:val="0"/>
        </w:numPr>
        <w:rPr>
          <w:rFonts w:cs="Arial"/>
          <w:noProof/>
          <w:lang w:val="de-DE"/>
        </w:rPr>
      </w:pPr>
      <w:r>
        <w:rPr>
          <w:rFonts w:cs="Arial"/>
          <w:noProof/>
          <w:lang w:val="de-DE"/>
        </w:rPr>
        <w:t xml:space="preserve">In den Abschiedsreden will </w:t>
      </w:r>
      <w:r w:rsidR="00983469">
        <w:rPr>
          <w:rFonts w:cs="Arial"/>
          <w:noProof/>
          <w:lang w:val="de-DE"/>
        </w:rPr>
        <w:t xml:space="preserve">Jesus </w:t>
      </w:r>
      <w:r>
        <w:rPr>
          <w:rFonts w:cs="Arial"/>
          <w:noProof/>
          <w:lang w:val="de-DE"/>
        </w:rPr>
        <w:t xml:space="preserve">die Jünger vorbereiten, dass sie von </w:t>
      </w:r>
      <w:r w:rsidR="00AA69D6">
        <w:rPr>
          <w:rFonts w:cs="Arial"/>
          <w:noProof/>
          <w:lang w:val="de-DE"/>
        </w:rPr>
        <w:t xml:space="preserve">dem, </w:t>
      </w:r>
      <w:r>
        <w:rPr>
          <w:rFonts w:cs="Arial"/>
          <w:noProof/>
          <w:lang w:val="de-DE"/>
        </w:rPr>
        <w:t>was kommt nicht überrascht werden und sie Jesus treu bleiben – so sagt Jesus:</w:t>
      </w:r>
    </w:p>
    <w:p w:rsidR="00983469" w:rsidRPr="00983469" w:rsidRDefault="009620F4" w:rsidP="00983469">
      <w:pPr>
        <w:pStyle w:val="Blockzitat"/>
      </w:pPr>
      <w:r>
        <w:rPr>
          <w:lang w:val="de-DE" w:eastAsia="de-DE"/>
        </w:rPr>
        <mc:AlternateContent>
          <mc:Choice Requires="wps">
            <w:drawing>
              <wp:anchor distT="0" distB="0" distL="114300" distR="114300" simplePos="0" relativeHeight="251708416" behindDoc="0" locked="0" layoutInCell="1" allowOverlap="1" wp14:anchorId="5E698077" wp14:editId="10723CEF">
                <wp:simplePos x="0" y="0"/>
                <wp:positionH relativeFrom="column">
                  <wp:posOffset>-77314</wp:posOffset>
                </wp:positionH>
                <wp:positionV relativeFrom="paragraph">
                  <wp:posOffset>57793</wp:posOffset>
                </wp:positionV>
                <wp:extent cx="367665" cy="457200"/>
                <wp:effectExtent l="13335" t="10160" r="9525" b="889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620F4" w:rsidRPr="005B338F" w:rsidRDefault="009620F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1pt;margin-top:4.5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fI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k5CGWhJ&#10;okfZB/YWe3ZxFenprM/J68GSX+jpnmROpXp7j+KbZwbXDZitvHUOu0ZCRelN4svs7OmA4yNI2X3E&#10;iuLALmAC6mvXRu6IDUboJNPhJE3MRdDlxeJysZhzJsg0m1+S9CkC5M+PrfPhvcSWxU3BHSmfwGF/&#10;70NMBvJnlxjLo1bVRmmdDm5brrVje6Au2aTviP6TmzasK/j1fDof6v8rxDh9f4JoVaB216olvk9O&#10;kEfW3pkqNWMApYc9pazNkcbI3MBh6Ms+CTaNASLFJVYH4tXh0N00jbRp0P3grKPOLrj/vgMnOdMf&#10;DGlzPZnN4iikQ+KSM3duKc8tYARBFTxwNmzXYRifnXVq21CkoRsM3pKetUpcv2R1TJ+6N0lwnLQ4&#10;Hufn5PXyP1g9AQAA//8DAFBLAwQUAAYACAAAACEAp681ON4AAAAHAQAADwAAAGRycy9kb3ducmV2&#10;LnhtbEyOy07DMBRE90j8g3WR2KDWcSh9hDgVQgLRHbQVbN34Nomwr4PtpuHvMStYjmZ05pTr0Ro2&#10;oA+dIwlimgFDqp3uqJGw3z1NlsBCVKSVcYQSvjHAurq8KFWh3ZnecNjGhiUIhUJJaGPsC85D3aJV&#10;Yep6pNQdnbcqpugbrr06J7g1PM+yObeqo/TQqh4fW6w/tycrYTl7GT7C5vb1vZ4fzSreLIbnLy/l&#10;9dX4cA8s4hj/xvCrn9ShSk4HdyIdmJEwEXmephJWAljqZ3cLYIfEFgJ4VfL//tUPAAAA//8DAFBL&#10;AQItABQABgAIAAAAIQC2gziS/gAAAOEBAAATAAAAAAAAAAAAAAAAAAAAAABbQ29udGVudF9UeXBl&#10;c10ueG1sUEsBAi0AFAAGAAgAAAAhADj9If/WAAAAlAEAAAsAAAAAAAAAAAAAAAAALwEAAF9yZWxz&#10;Ly5yZWxzUEsBAi0AFAAGAAgAAAAhAM7bl8gqAgAAVwQAAA4AAAAAAAAAAAAAAAAALgIAAGRycy9l&#10;Mm9Eb2MueG1sUEsBAi0AFAAGAAgAAAAhAKevNTjeAAAABwEAAA8AAAAAAAAAAAAAAAAAhAQAAGRy&#10;cy9kb3ducmV2LnhtbFBLBQYAAAAABAAEAPMAAACPBQAAAAA=&#10;">
                <v:textbox>
                  <w:txbxContent>
                    <w:p w:rsidR="009620F4" w:rsidRPr="005B338F" w:rsidRDefault="009620F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83469" w:rsidRPr="00983469">
        <w:t>„Wenn jene Zeit kommt, sollt ihr euch daran erinnern können, dass ich euch diese Dinge angekündigt habe. Darum spreche ich im Voraus mit euch darüber. Bisher habe ich nicht mit euch darüber gesprochen, weil ich ja bei euch war.“ (</w:t>
      </w:r>
      <w:r w:rsidR="002C216E">
        <w:t xml:space="preserve">Johannes </w:t>
      </w:r>
      <w:r w:rsidR="00983469" w:rsidRPr="00983469">
        <w:t>16</w:t>
      </w:r>
      <w:r w:rsidR="002C216E">
        <w:t>, 4</w:t>
      </w:r>
      <w:r w:rsidR="00983469" w:rsidRPr="00983469">
        <w:t>)</w:t>
      </w:r>
    </w:p>
    <w:p w:rsidR="00983469" w:rsidRDefault="00983469" w:rsidP="00300C9D">
      <w:pPr>
        <w:pStyle w:val="Absatzregulr"/>
        <w:numPr>
          <w:ilvl w:val="0"/>
          <w:numId w:val="0"/>
        </w:numPr>
        <w:rPr>
          <w:rFonts w:cs="Arial"/>
          <w:noProof/>
          <w:lang w:val="de-DE"/>
        </w:rPr>
      </w:pPr>
      <w:r>
        <w:rPr>
          <w:rFonts w:cs="Arial"/>
          <w:noProof/>
          <w:lang w:val="de-DE"/>
        </w:rPr>
        <w:t xml:space="preserve">Wir beschäftigen uns </w:t>
      </w:r>
      <w:r w:rsidR="00B62ABD">
        <w:rPr>
          <w:rFonts w:cs="Arial"/>
          <w:noProof/>
          <w:lang w:val="de-DE"/>
        </w:rPr>
        <w:t>in</w:t>
      </w:r>
      <w:r>
        <w:rPr>
          <w:rFonts w:cs="Arial"/>
          <w:noProof/>
          <w:lang w:val="de-DE"/>
        </w:rPr>
        <w:t xml:space="preserve"> dieser Predigtreihe mit den Teilen der Abschiedreden von Jesus, in denen er über den Heiligen Geist spricht. </w:t>
      </w:r>
      <w:r w:rsidR="000406C6">
        <w:rPr>
          <w:rFonts w:cs="Arial"/>
          <w:noProof/>
          <w:lang w:val="de-DE"/>
        </w:rPr>
        <w:t xml:space="preserve">Letzten Sonntag haben wir gesehen, dass Jesus und der Vater durch den Heiligen Geist in jedem Menschen wohnt, der Jesus liebt und ihm nachfolgt. </w:t>
      </w:r>
      <w:r>
        <w:rPr>
          <w:rFonts w:cs="Arial"/>
          <w:noProof/>
          <w:lang w:val="de-DE"/>
        </w:rPr>
        <w:t xml:space="preserve">Heute betrachten wir den Abschnitt im </w:t>
      </w:r>
      <w:r w:rsidR="002C216E">
        <w:rPr>
          <w:rFonts w:cs="Arial"/>
          <w:noProof/>
          <w:lang w:val="de-DE"/>
        </w:rPr>
        <w:t xml:space="preserve">Johannes </w:t>
      </w:r>
      <w:r>
        <w:rPr>
          <w:rFonts w:cs="Arial"/>
          <w:noProof/>
          <w:lang w:val="de-DE"/>
        </w:rPr>
        <w:t>16</w:t>
      </w:r>
      <w:r w:rsidR="002C216E">
        <w:rPr>
          <w:rFonts w:cs="Arial"/>
          <w:noProof/>
          <w:lang w:val="de-DE"/>
        </w:rPr>
        <w:t>, 5</w:t>
      </w:r>
      <w:r>
        <w:rPr>
          <w:rFonts w:cs="Arial"/>
          <w:noProof/>
          <w:lang w:val="de-DE"/>
        </w:rPr>
        <w:t>-11 etwas genauer unter der Überschrift: Der Heilige Geist missioniert.</w:t>
      </w:r>
    </w:p>
    <w:p w:rsidR="00D15B9E" w:rsidRPr="00A6776B" w:rsidRDefault="00D71508" w:rsidP="00A6776B">
      <w:pPr>
        <w:pStyle w:val="Blockzitat"/>
      </w:pPr>
      <w:r>
        <w:rPr>
          <w:lang w:val="de-DE" w:eastAsia="de-DE"/>
        </w:rPr>
        <mc:AlternateContent>
          <mc:Choice Requires="wps">
            <w:drawing>
              <wp:anchor distT="0" distB="0" distL="114300" distR="114300" simplePos="0" relativeHeight="251710464" behindDoc="0" locked="0" layoutInCell="1" allowOverlap="1" wp14:anchorId="4B911D94" wp14:editId="19288EA9">
                <wp:simplePos x="0" y="0"/>
                <wp:positionH relativeFrom="column">
                  <wp:posOffset>-76835</wp:posOffset>
                </wp:positionH>
                <wp:positionV relativeFrom="paragraph">
                  <wp:posOffset>73207</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1508" w:rsidRPr="005B338F" w:rsidRDefault="00D7150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05pt;margin-top:5.7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zZKQ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XlNimEaJ&#10;HkUfyFvoyWwV6emsz9HrwaJf6PEeZU6lensP/JsnBrYtM424dQ66VrAK05vEl9nF0wHHR5Cy+wgV&#10;xmH7AAmor52O3CEbBNFRpuNZmpgLx8vZ8mq5XFDC0TRfXKH0KQLLnx9b58N7AZrETUEdKp/A2eHe&#10;h5gMy59dYiwPSlY7qVQ6uKbcKkcODLtkl74T+k9uypAOeVpMF0P9f4UYp+9PEFoGbHcldUFXZyeW&#10;R9bemSo1Y2BSDXtMWZkTjZG5gcPQl30SbBYDRIpLqI7Iq4Ohu3EacdOC+0FJh51dUP99z5ygRH0w&#10;qM31ZD6Po5AOiUtK3KWlvLQwwxGqoIGSYbsNw/jsrZNNi5GGbjBwi3rWMnH9ktUpfezeJMFp0uJ4&#10;XJ6T18v/YPMEAAD//wMAUEsDBBQABgAIAAAAIQB9z3fh3gAAAAgBAAAPAAAAZHJzL2Rvd25yZXYu&#10;eG1sTI/BTsMwEETvSPyDtUhcUOukbUoJcSqEBKI3aCu4uvE2iYjXwXbT8PcsJziuZvT2TbEebScG&#10;9KF1pCCdJiCQKmdaqhXsd0+TFYgQNRndOUIF3xhgXV5eFDo37kxvOGxjLRhCIdcKmhj7XMpQNWh1&#10;mLoeibOj81ZHPn0tjddnhttOzpJkKa1uiT80usfHBqvP7ckqWC1eho+wmb++V8tjdxdvbofnL6/U&#10;9dX4cA8i4hj/yvCrz+pQstPBncgE0SmYpLOUqxykGQguLDKecmD4PANZFvL/gPIHAAD//wMAUEsB&#10;Ai0AFAAGAAgAAAAhALaDOJL+AAAA4QEAABMAAAAAAAAAAAAAAAAAAAAAAFtDb250ZW50X1R5cGVz&#10;XS54bWxQSwECLQAUAAYACAAAACEAOP0h/9YAAACUAQAACwAAAAAAAAAAAAAAAAAvAQAAX3JlbHMv&#10;LnJlbHNQSwECLQAUAAYACAAAACEAAFX82SkCAABXBAAADgAAAAAAAAAAAAAAAAAuAgAAZHJzL2Uy&#10;b0RvYy54bWxQSwECLQAUAAYACAAAACEAfc934d4AAAAIAQAADwAAAAAAAAAAAAAAAACDBAAAZHJz&#10;L2Rvd25yZXYueG1sUEsFBgAAAAAEAAQA8wAAAI4FAAAAAA==&#10;">
                <v:textbox>
                  <w:txbxContent>
                    <w:p w:rsidR="00D71508" w:rsidRPr="005B338F" w:rsidRDefault="00D7150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5B9E" w:rsidRPr="00A6776B">
        <w:t>„Aber jetzt gehe ich zu dem, der mich gesandt hat. Und keiner von euch fragt mich: ›Wohin gehst du?‹ Denn ihr seid erfüllt von tiefer Traurigkeit über das, was ich euch sage.“ (</w:t>
      </w:r>
      <w:r w:rsidR="002C216E">
        <w:t xml:space="preserve">Johannes </w:t>
      </w:r>
      <w:r w:rsidR="00D15B9E" w:rsidRPr="00A6776B">
        <w:t>16</w:t>
      </w:r>
      <w:r w:rsidR="002C216E">
        <w:t>, 5</w:t>
      </w:r>
      <w:r w:rsidR="00A6776B" w:rsidRPr="00A6776B">
        <w:t>-</w:t>
      </w:r>
      <w:r w:rsidR="00D15B9E" w:rsidRPr="00A6776B">
        <w:t>6)</w:t>
      </w:r>
    </w:p>
    <w:p w:rsidR="00D15B9E" w:rsidRPr="00A6776B" w:rsidRDefault="003F6AA0" w:rsidP="00A6776B">
      <w:pPr>
        <w:pStyle w:val="Blockzitat"/>
      </w:pPr>
      <w:r>
        <w:rPr>
          <w:lang w:val="de-DE" w:eastAsia="de-DE"/>
        </w:rPr>
        <mc:AlternateContent>
          <mc:Choice Requires="wps">
            <w:drawing>
              <wp:anchor distT="0" distB="0" distL="114300" distR="114300" simplePos="0" relativeHeight="251712512" behindDoc="0" locked="0" layoutInCell="1" allowOverlap="1" wp14:anchorId="3C12DCEF" wp14:editId="3AB2935E">
                <wp:simplePos x="0" y="0"/>
                <wp:positionH relativeFrom="column">
                  <wp:posOffset>-76835</wp:posOffset>
                </wp:positionH>
                <wp:positionV relativeFrom="paragraph">
                  <wp:posOffset>61183</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AA0" w:rsidRPr="005B338F" w:rsidRDefault="003F6AA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05pt;margin-top:4.8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uGKwIAAFgEAAAOAAAAZHJzL2Uyb0RvYy54bWysVNtu2zAMfR+wfxD0vjhJkzQ14hRdugwD&#10;ugvQ7gNoWY6FyaImKbG7ry8lp2l2exnmB0ESqcPDQ9Kr677V7CCdV2gKPhmNOZNGYKXMruBfH7Zv&#10;lpz5AKYCjUYW/FF6fr1+/WrV2VxOsUFdSccIxPi8swVvQrB5lnnRyBb8CK00ZKzRtRDo6HZZ5aAj&#10;9FZn0/F4kXXoKutQSO/p9nYw8nXCr2spwue69jIwXXDiFtLq0lrGNVuvIN85sI0SRxrwDyxaUIaC&#10;nqBuIQDbO/UbVKuEQ491GAlsM6xrJWTKgbKZjH/J5r4BK1MuJI63J5n8/4MVnw5fHFMV1Y7kMdBS&#10;jR5kH9hb7NnFMurTWZ+T270lx9DTPfmmXL29Q/HNM4ObBsxO3jiHXSOhIn6T+DI7ezrg+AhSdh+x&#10;ojiwD5iA+tq1UTySgxE6EXk81SZyEXR5sbhcLOacCTLN5pdU+xQB8ufH1vnwXmLL4qbgjkqfwOFw&#10;50MkA/mzS4zlUatqq7ROB7crN9qxA1CbbNN3RP/JTRvWFfxqPp0P+f8VYpy+P0G0KlC/a9UWfHly&#10;gjyq9s5UqRsDKD3sibI2RxmjcoOGoS/7VLFZDBAlLrF6JF0dDu1N40ibBt0Pzjpq7YL773twkjP9&#10;wVBtriazWZyFdEhacubOLeW5BYwgqIIHzobtJgzzs7dO7RqKNHSDwRuqZ62S1i+sjvSpfVMJjqMW&#10;5+P8nLxefgjrJwAAAP//AwBQSwMEFAAGAAgAAAAhAChSLlndAAAABwEAAA8AAABkcnMvZG93bnJl&#10;di54bWxMj8FOwzAQRO9I/IO1SFxQ66SU0IY4FUICwQ0Kgqsbb5MIex1sNw1/z3KC42pGb95Wm8lZ&#10;MWKIvScF+TwDgdR401Or4O31frYCEZMmo60nVPCNETb16UmlS+OP9ILjNrWCIRRLraBLaSiljE2H&#10;Tse5H5A42/vgdOIztNIEfWS4s3KRZYV0uide6PSAdx02n9uDU7BaPo4f8eny+b0p9nadLq7Hh6+g&#10;1PnZdHsDIuGU/srwq8/qULPTzh/IRGEVzPJFzlUF6wIE58sr/mTH7LwAWVfyv3/9AwAA//8DAFBL&#10;AQItABQABgAIAAAAIQC2gziS/gAAAOEBAAATAAAAAAAAAAAAAAAAAAAAAABbQ29udGVudF9UeXBl&#10;c10ueG1sUEsBAi0AFAAGAAgAAAAhADj9If/WAAAAlAEAAAsAAAAAAAAAAAAAAAAALwEAAF9yZWxz&#10;Ly5yZWxzUEsBAi0AFAAGAAgAAAAhAK+AG4YrAgAAWAQAAA4AAAAAAAAAAAAAAAAALgIAAGRycy9l&#10;Mm9Eb2MueG1sUEsBAi0AFAAGAAgAAAAhAChSLlndAAAABwEAAA8AAAAAAAAAAAAAAAAAhQQAAGRy&#10;cy9kb3ducmV2LnhtbFBLBQYAAAAABAAEAPMAAACPBQAAAAA=&#10;">
                <v:textbox>
                  <w:txbxContent>
                    <w:p w:rsidR="003F6AA0" w:rsidRPr="005B338F" w:rsidRDefault="003F6AA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5B9E" w:rsidRPr="00A6776B">
        <w:t>„Doch glaubt mir: Es ist gut für euch, dass ich weggehe. Denn wenn ich nicht von euch wegginge, käme der Helfer nicht zu euch; wenn ich aber gehe, werde ich ihn zu euch senden.“ (</w:t>
      </w:r>
      <w:r w:rsidR="002C216E">
        <w:t xml:space="preserve">Johannes </w:t>
      </w:r>
      <w:r w:rsidR="00D15B9E" w:rsidRPr="00A6776B">
        <w:t>16</w:t>
      </w:r>
      <w:r w:rsidR="002C216E">
        <w:t>, 7</w:t>
      </w:r>
      <w:r w:rsidR="00D15B9E" w:rsidRPr="00A6776B">
        <w:t>)</w:t>
      </w:r>
    </w:p>
    <w:p w:rsidR="00C12793" w:rsidRPr="00A6776B" w:rsidRDefault="003F6AA0" w:rsidP="00A6776B">
      <w:pPr>
        <w:pStyle w:val="Blockzitat"/>
      </w:pPr>
      <w:r>
        <w:rPr>
          <w:lang w:val="de-DE" w:eastAsia="de-DE"/>
        </w:rPr>
        <mc:AlternateContent>
          <mc:Choice Requires="wps">
            <w:drawing>
              <wp:anchor distT="0" distB="0" distL="114300" distR="114300" simplePos="0" relativeHeight="251714560" behindDoc="0" locked="0" layoutInCell="1" allowOverlap="1" wp14:anchorId="69953264" wp14:editId="1BBB2842">
                <wp:simplePos x="0" y="0"/>
                <wp:positionH relativeFrom="column">
                  <wp:posOffset>-76835</wp:posOffset>
                </wp:positionH>
                <wp:positionV relativeFrom="paragraph">
                  <wp:posOffset>40623</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AA0" w:rsidRPr="005B338F" w:rsidRDefault="003F6AA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05pt;margin-top:3.2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CXKwIAAFg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JZ1a0&#10;pNGD6gN7Cz27WEZ+Oudzcrt35Bh6uiffVKt3dyC/eWZh0wi7UzeI0DVKVJTfJL7Mzp4OOD6ClN1H&#10;qCiO2AdIQH2NbSSP6GCETjo9nrSJuUi6vFhcLhZzziSZZvNL0j5FEPnzY4c+vFfQsrgpOJL0CVwc&#10;7nyIyYj82SXG8mB0tdXGpAPuyo1BdhDUJtv0HdF/cjOWdQW/mk/nQ/1/hRin708QrQ7U70a3BV+e&#10;nEQeWXtnq9SNQWgz7CllY480RuYGDkNf9kmxeQwQKS6heiReEYb2pnGkTQP4g7OOWrvg/vteoOLM&#10;fLCkzdVkNouzkA6JS87w3FKeW4SVBFXwwNmw3YRhfvYO9a6hSEM3WLghPWuduH7J6pg+tW+S4Dhq&#10;cT7Oz8nr5YewfgIAAP//AwBQSwMEFAAGAAgAAAAhAJWNbvHeAAAABwEAAA8AAABkcnMvZG93bnJl&#10;di54bWxMj8FOwzAQRO9I/IO1SFxQ66SENIRsKoQEghsUBFc33iYRsR1sNw1/z3KC42hGM2+qzWwG&#10;MZEPvbMI6TIBQbZxurctwtvr/aIAEaKyWg3OEsI3BdjUpyeVKrU72heatrEVXGJDqRC6GMdSytB0&#10;ZFRYupEse3vnjYosfSu1V0cuN4NcJUkujeotL3RqpLuOms/twSAU2eP0EZ4un9+bfD9cx4v19PDl&#10;Ec/P5tsbEJHm+BeGX3xGh5qZdu5gdRADwiJdpRxFyDMQ7GdX/GSHsC4ykHUl//PXPwAAAP//AwBQ&#10;SwECLQAUAAYACAAAACEAtoM4kv4AAADhAQAAEwAAAAAAAAAAAAAAAAAAAAAAW0NvbnRlbnRfVHlw&#10;ZXNdLnhtbFBLAQItABQABgAIAAAAIQA4/SH/1gAAAJQBAAALAAAAAAAAAAAAAAAAAC8BAABfcmVs&#10;cy8ucmVsc1BLAQItABQABgAIAAAAIQBhDnCXKwIAAFgEAAAOAAAAAAAAAAAAAAAAAC4CAABkcnMv&#10;ZTJvRG9jLnhtbFBLAQItABQABgAIAAAAIQCVjW7x3gAAAAcBAAAPAAAAAAAAAAAAAAAAAIUEAABk&#10;cnMvZG93bnJldi54bWxQSwUGAAAAAAQABADzAAAAkAUAAAAA&#10;">
                <v:textbox>
                  <w:txbxContent>
                    <w:p w:rsidR="003F6AA0" w:rsidRPr="005B338F" w:rsidRDefault="003F6AA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2793" w:rsidRPr="00A6776B">
        <w:t>„Und wenn er kommt, wird er der Welt zeigen, dass sie im Unrecht ist; er wird den Menschen die Augen öffnen für die Sünde, für die Gerechtigkeit und für das Gericht.“ (</w:t>
      </w:r>
      <w:r w:rsidR="002C216E">
        <w:t xml:space="preserve">Johannes </w:t>
      </w:r>
      <w:r w:rsidR="00C12793" w:rsidRPr="00A6776B">
        <w:t>16</w:t>
      </w:r>
      <w:r w:rsidR="002C216E">
        <w:t>, 8</w:t>
      </w:r>
      <w:r w:rsidR="00C12793" w:rsidRPr="00A6776B">
        <w:t>)</w:t>
      </w:r>
    </w:p>
    <w:p w:rsidR="00C12793" w:rsidRPr="00A6776B" w:rsidRDefault="00205B2C" w:rsidP="00A6776B">
      <w:pPr>
        <w:pStyle w:val="Blockzitat"/>
      </w:pPr>
      <w:r>
        <w:rPr>
          <w:lang w:val="de-DE" w:eastAsia="de-DE"/>
        </w:rPr>
        <mc:AlternateContent>
          <mc:Choice Requires="wps">
            <w:drawing>
              <wp:anchor distT="0" distB="0" distL="114300" distR="114300" simplePos="0" relativeHeight="251716608" behindDoc="0" locked="0" layoutInCell="1" allowOverlap="1" wp14:anchorId="338A83C3" wp14:editId="63ED8F27">
                <wp:simplePos x="0" y="0"/>
                <wp:positionH relativeFrom="column">
                  <wp:posOffset>-76835</wp:posOffset>
                </wp:positionH>
                <wp:positionV relativeFrom="paragraph">
                  <wp:posOffset>-105410</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AA0" w:rsidRPr="005B338F" w:rsidRDefault="003F6AA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05pt;margin-top:-8.3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JZKg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JPii1jgEhxCdUReXUwtDeOI25acD8o6bC1C+q/75kTlKgP&#10;BrW5nszncRbSIXFJibu0lJcWZjhCFTRQMmy3YZifvXWyaTHS0A0GblHPWiauX7I6pY/tmyQ4jVqc&#10;j8tz8nr5IWyeAAAA//8DAFBLAwQUAAYACAAAACEAstP1fOAAAAAJAQAADwAAAGRycy9kb3ducmV2&#10;LnhtbEyPwU7DMAyG70i8Q2QkLmhLO9oyStMJIYHYDbYJrlnjtRWJU5KsK29PdoKbLX/6/f3VajKa&#10;jeh8b0lAOk+AITVW9dQK2G2fZ0tgPkhSUltCAT/oYVVfXlSyVPZE7zhuQstiCPlSCuhCGErOfdOh&#10;kX5uB6R4O1hnZIira7ly8hTDjeaLJCm4kT3FD50c8KnD5mtzNAKW2ev46de3bx9NcdD34eZufPl2&#10;QlxfTY8PwAJO4Q+Gs35Uhzo67e2RlGdawCxdpBE9D0UBLBJZHrvsBeR5Bryu+P8G9S8AAAD//wMA&#10;UEsBAi0AFAAGAAgAAAAhALaDOJL+AAAA4QEAABMAAAAAAAAAAAAAAAAAAAAAAFtDb250ZW50X1R5&#10;cGVzXS54bWxQSwECLQAUAAYACAAAACEAOP0h/9YAAACUAQAACwAAAAAAAAAAAAAAAAAvAQAAX3Jl&#10;bHMvLnJlbHNQSwECLQAUAAYACAAAACEAXV1SWSoCAABYBAAADgAAAAAAAAAAAAAAAAAuAgAAZHJz&#10;L2Uyb0RvYy54bWxQSwECLQAUAAYACAAAACEAstP1fOAAAAAJAQAADwAAAAAAAAAAAAAAAACEBAAA&#10;ZHJzL2Rvd25yZXYueG1sUEsFBgAAAAAEAAQA8wAAAJEFAAAAAA==&#10;">
                <v:textbox>
                  <w:txbxContent>
                    <w:p w:rsidR="003F6AA0" w:rsidRPr="005B338F" w:rsidRDefault="003F6AA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2793" w:rsidRPr="00A6776B">
        <w:t>„Er wird ihnen zeigen, worin ihre Sünde besteht: darin, dass sie nicht an mich glauben.“ (</w:t>
      </w:r>
      <w:r w:rsidR="002C216E">
        <w:t xml:space="preserve">Johannes </w:t>
      </w:r>
      <w:r w:rsidR="00C12793" w:rsidRPr="00A6776B">
        <w:t>16</w:t>
      </w:r>
      <w:r w:rsidR="002C216E">
        <w:t>, 9</w:t>
      </w:r>
      <w:r w:rsidR="00C12793" w:rsidRPr="00A6776B">
        <w:t>)</w:t>
      </w:r>
    </w:p>
    <w:p w:rsidR="00A6776B" w:rsidRPr="00A6776B" w:rsidRDefault="003F6AA0" w:rsidP="00A6776B">
      <w:pPr>
        <w:pStyle w:val="Blockzitat"/>
      </w:pPr>
      <w:r>
        <w:rPr>
          <w:lang w:val="de-DE" w:eastAsia="de-DE"/>
        </w:rPr>
        <mc:AlternateContent>
          <mc:Choice Requires="wps">
            <w:drawing>
              <wp:anchor distT="0" distB="0" distL="114300" distR="114300" simplePos="0" relativeHeight="251718656" behindDoc="0" locked="0" layoutInCell="1" allowOverlap="1" wp14:anchorId="4DD94E36" wp14:editId="249A4390">
                <wp:simplePos x="0" y="0"/>
                <wp:positionH relativeFrom="column">
                  <wp:posOffset>-76835</wp:posOffset>
                </wp:positionH>
                <wp:positionV relativeFrom="paragraph">
                  <wp:posOffset>18861</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AA0" w:rsidRPr="005B338F" w:rsidRDefault="003F6AA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05pt;margin-top:1.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wo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ZtRYphG&#10;jR5FH8hb6MnVKvLTWZ+j24NFx9DjPfqmWr29B/7NEwPblplG3DoHXStYhflN4svs4umA4yNI2X2E&#10;CuOwfYAE1NdOR/KQDoLoqNPxrE3MhePl1WK5WMwp4WiazZeofYrA8ufH1vnwXoAmcVNQh9IncHa4&#10;9yEmw/JnlxjLg5LVTiqVDq4pt8qRA8M22aXvhP6TmzKkK+j1fDof6v8rxDh9f4LQMmC/K6kLujo7&#10;sTyy9s5UqRsDk2rYY8rKnGiMzA0chr7sk2LLGCBSXEJ1RF4dDO2N44ibFtwPSjps7YL673vmBCXq&#10;g0FtriezWZyFdEhcUuIuLeWlhRmOUAUNlAzbbRjmZ2+dbFqMNHSDgVvUs5aJ65esTulj+yYJTqMW&#10;5+PynLxefgibJwAAAP//AwBQSwMEFAAGAAgAAAAhAHpZ7YvdAAAABwEAAA8AAABkcnMvZG93bnJl&#10;di54bWxMj81OwzAQhO9IvIO1SFxQ66T/hDgVQgLBDQqCqxtvkwh7HWw3DW/PcoLjaEYz35Tb0Vkx&#10;YIidJwX5NAOBVHvTUaPg7fV+sgERkyajrSdU8I0RttX5WakL40/0gsMuNYJLKBZaQZtSX0gZ6xad&#10;jlPfI7F38MHpxDI00gR94nJn5SzLVtLpjnih1T3etVh/7o5OwWbxOHzEp/nze7062Ot0tR4evoJS&#10;lxfj7Q2IhGP6C8MvPqNDxUx7fyQThVUwyWc5RxXM+RL7iyU/2StYLzOQVSn/81c/AAAA//8DAFBL&#10;AQItABQABgAIAAAAIQC2gziS/gAAAOEBAAATAAAAAAAAAAAAAAAAAAAAAABbQ29udGVudF9UeXBl&#10;c10ueG1sUEsBAi0AFAAGAAgAAAAhADj9If/WAAAAlAEAAAsAAAAAAAAAAAAAAAAALwEAAF9yZWxz&#10;Ly5yZWxzUEsBAi0AFAAGAAgAAAAhADRY7CgrAgAAWAQAAA4AAAAAAAAAAAAAAAAALgIAAGRycy9l&#10;Mm9Eb2MueG1sUEsBAi0AFAAGAAgAAAAhAHpZ7YvdAAAABwEAAA8AAAAAAAAAAAAAAAAAhQQAAGRy&#10;cy9kb3ducmV2LnhtbFBLBQYAAAAABAAEAPMAAACPBQAAAAA=&#10;">
                <v:textbox>
                  <w:txbxContent>
                    <w:p w:rsidR="003F6AA0" w:rsidRPr="005B338F" w:rsidRDefault="003F6AA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776B" w:rsidRPr="00A6776B">
        <w:t>„Er wird ihnen zeigen, worin sich Gottes Gerechtigkeit erweist: darin, dass ich zum Vater gehe, wenn ich euch verlasse und ihr mich nicht mehr seht.“ (</w:t>
      </w:r>
      <w:r w:rsidR="002C216E">
        <w:t xml:space="preserve">Johannes </w:t>
      </w:r>
      <w:r w:rsidR="00A6776B" w:rsidRPr="00A6776B">
        <w:t>16</w:t>
      </w:r>
      <w:r w:rsidR="002C216E">
        <w:t>, 1</w:t>
      </w:r>
      <w:r w:rsidR="00A6776B" w:rsidRPr="00A6776B">
        <w:t>0)</w:t>
      </w:r>
    </w:p>
    <w:p w:rsidR="00A6776B" w:rsidRPr="00A6776B" w:rsidRDefault="006D0DA6" w:rsidP="00A6776B">
      <w:pPr>
        <w:pStyle w:val="Blockzitat"/>
      </w:pPr>
      <w:r>
        <w:rPr>
          <w:lang w:val="de-DE" w:eastAsia="de-DE"/>
        </w:rPr>
        <mc:AlternateContent>
          <mc:Choice Requires="wps">
            <w:drawing>
              <wp:anchor distT="0" distB="0" distL="114300" distR="114300" simplePos="0" relativeHeight="251763712" behindDoc="0" locked="0" layoutInCell="1" allowOverlap="1" wp14:anchorId="1E6A7130" wp14:editId="74850AA3">
                <wp:simplePos x="0" y="0"/>
                <wp:positionH relativeFrom="column">
                  <wp:posOffset>-47625</wp:posOffset>
                </wp:positionH>
                <wp:positionV relativeFrom="paragraph">
                  <wp:posOffset>-1459</wp:posOffset>
                </wp:positionV>
                <wp:extent cx="367665" cy="457200"/>
                <wp:effectExtent l="13335" t="10160" r="9525" b="889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0DA6" w:rsidRPr="005B338F" w:rsidRDefault="006D0DA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75pt;margin-top:-.1pt;width:28.9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eaKgIAAFgEAAAOAAAAZHJzL2Uyb0RvYy54bWysVNuO2yAQfa/Uf0C8N849WSvOapttqkrb&#10;i7TbD8AY26jAUCCx06/vgLNpenup6gcEzHBm5pwZb257rchROC/BFHQyGlMiDIdKmqagn5/2r9aU&#10;+MBMxRQYUdCT8PR2+/LFprO5mEILqhKOIIjxeWcL2oZg8yzzvBWa+RFYYdBYg9Ms4NE1WeVYh+ha&#10;ZdPxeJl14CrrgAvv8fZ+MNJtwq9rwcPHuvYiEFVQzC2k1aW1jGu23bC8ccy2kp/TYP+QhWbSYNAL&#10;1D0LjByc/A1KS+7AQx1GHHQGdS25SDVgNZPxL9U8tsyKVAuS4+2FJv//YPmH4ydHZFXQ2YoSwzRq&#10;9CT6QF5DT2bryE9nfY5ujxYdQ4/3qHOq1dsH4F88MbBrmWnEnXPQtYJVmN8kvsyung44PoKU3Xuo&#10;MA47BEhAfe10JA/pIIiOOp0u2sRcOF7OlqvlckEJR9N8sULtUwSWPz+2zoe3AjSJm4I6lD6Bs+OD&#10;DzEZlj+7xFgelKz2Uql0cE25U44cGbbJPn1n9J/clCFdQW8W08VQ/18hxun7E4SWAftdSV3Q9cWJ&#10;5ZG1N6ZK3RiYVMMeU1bmTGNkbuAw9GWfFLuoU0J1Ql4dDO2N44ibFtw3Sjps7YL6rwfmBCXqnUFt&#10;bibzeZyFdEhcUuKuLeW1hRmOUAUNlAzbXRjm52CdbFqMNHSDgTvUs5aJ6yj8kNU5fWzfJMF51OJ8&#10;XJ+T148fwvY7AAAA//8DAFBLAwQUAAYACAAAACEAsGk0/N0AAAAGAQAADwAAAGRycy9kb3ducmV2&#10;LnhtbEyOwU7DMBBE70j8g7VIXFDrtLRNCHEqhASiN2gruLrxNomI18F20/D3LCc4jUYzmnnFerSd&#10;GNCH1pGC2TQBgVQ501KtYL97mmQgQtRkdOcIFXxjgHV5eVHo3LgzveGwjbXgEQq5VtDE2OdShqpB&#10;q8PU9UicHZ23OrL1tTRen3ncdnKeJCtpdUv80OgeHxusPrcnqyBbvAwfYXP7+l6tjt1dvEmH5y+v&#10;1PXV+HAPIuIY/8rwi8/oUDLTwZ3IBNEpmKRLbrLOQXC8TBYgDgrSWQayLOR//PIHAAD//wMAUEsB&#10;Ai0AFAAGAAgAAAAhALaDOJL+AAAA4QEAABMAAAAAAAAAAAAAAAAAAAAAAFtDb250ZW50X1R5cGVz&#10;XS54bWxQSwECLQAUAAYACAAAACEAOP0h/9YAAACUAQAACwAAAAAAAAAAAAAAAAAvAQAAX3JlbHMv&#10;LnJlbHNQSwECLQAUAAYACAAAACEAHzKXmioCAABYBAAADgAAAAAAAAAAAAAAAAAuAgAAZHJzL2Uy&#10;b0RvYy54bWxQSwECLQAUAAYACAAAACEAsGk0/N0AAAAGAQAADwAAAAAAAAAAAAAAAACEBAAAZHJz&#10;L2Rvd25yZXYueG1sUEsFBgAAAAAEAAQA8wAAAI4FAAAAAA==&#10;">
                <v:textbox>
                  <w:txbxContent>
                    <w:p w:rsidR="006D0DA6" w:rsidRPr="005B338F" w:rsidRDefault="006D0DA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776B" w:rsidRPr="00A6776B">
        <w:t>„Und was das Gericht betrifft, wird er ihnen zeigen, dass der Herrscher dieser Welt verurteilt ist.“ (</w:t>
      </w:r>
      <w:r w:rsidR="002C216E">
        <w:t xml:space="preserve">Johannes </w:t>
      </w:r>
      <w:r w:rsidR="00A6776B" w:rsidRPr="00A6776B">
        <w:t>16</w:t>
      </w:r>
      <w:r w:rsidR="002C216E">
        <w:t>, 1</w:t>
      </w:r>
      <w:r w:rsidR="00A6776B" w:rsidRPr="00A6776B">
        <w:t>1)</w:t>
      </w:r>
    </w:p>
    <w:p w:rsidR="00B123D0" w:rsidRDefault="00B123D0" w:rsidP="00B123D0">
      <w:pPr>
        <w:pStyle w:val="BlockzitatArial"/>
        <w:jc w:val="left"/>
      </w:pPr>
      <w:bookmarkStart w:id="0" w:name="_Toc256678882"/>
      <w:bookmarkStart w:id="1" w:name="_Toc278980490"/>
      <w:r w:rsidRPr="00F4602C">
        <w:t>Bibelstellen zum Nachschlagen:</w:t>
      </w:r>
      <w:r>
        <w:t xml:space="preserve"> </w:t>
      </w:r>
      <w:r w:rsidR="002C216E">
        <w:t xml:space="preserve">Johannes </w:t>
      </w:r>
      <w:r w:rsidR="009C4032">
        <w:t>16</w:t>
      </w:r>
      <w:r w:rsidR="002C216E">
        <w:t>, 1</w:t>
      </w:r>
      <w:r w:rsidR="009C4032">
        <w:t>-4</w:t>
      </w:r>
      <w:r w:rsidR="002A0817">
        <w:t xml:space="preserve">; </w:t>
      </w:r>
      <w:r w:rsidR="002C216E">
        <w:t xml:space="preserve">Römer </w:t>
      </w:r>
      <w:r w:rsidR="002A0817">
        <w:t>8</w:t>
      </w:r>
      <w:r w:rsidR="002C216E">
        <w:t>, 1</w:t>
      </w:r>
      <w:r w:rsidR="002A0817">
        <w:t xml:space="preserve">8; </w:t>
      </w:r>
      <w:r w:rsidR="002C216E">
        <w:t xml:space="preserve">2. Korinther </w:t>
      </w:r>
      <w:r w:rsidR="00983469">
        <w:t>4</w:t>
      </w:r>
      <w:r w:rsidR="002C216E">
        <w:t>, 1</w:t>
      </w:r>
      <w:r w:rsidR="00983469">
        <w:t xml:space="preserve">7; </w:t>
      </w:r>
      <w:r w:rsidR="002C216E">
        <w:t xml:space="preserve">Offenbarung </w:t>
      </w:r>
      <w:r w:rsidR="00983469">
        <w:t>3</w:t>
      </w:r>
      <w:r w:rsidR="002C216E">
        <w:t>, 2</w:t>
      </w:r>
      <w:r w:rsidR="00983469">
        <w:t>1</w:t>
      </w:r>
    </w:p>
    <w:p w:rsidR="00AD7BCA" w:rsidRDefault="007C3D7F">
      <w:pPr>
        <w:pStyle w:val="berschrift1"/>
      </w:pPr>
      <w:bookmarkStart w:id="2" w:name="_Toc292973013"/>
      <w:r>
        <w:rPr>
          <w:noProof/>
          <w:lang w:val="de-DE"/>
        </w:rPr>
        <mc:AlternateContent>
          <mc:Choice Requires="wps">
            <w:drawing>
              <wp:anchor distT="0" distB="0" distL="114300" distR="114300" simplePos="0" relativeHeight="251692032" behindDoc="0" locked="0" layoutInCell="1" allowOverlap="1" wp14:anchorId="49EC5DD7" wp14:editId="0BD8DAE0">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sZ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ATThsZKwIAAFgEAAAOAAAAAAAAAAAAAAAAAC4CAABkcnMv&#10;ZTJvRG9jLnhtbFBLAQItABQABgAIAAAAIQCtoQix3gAAAAgBAAAPAAAAAAAAAAAAAAAAAIU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9F22A3">
        <w:t>Erfüllt von tiefer Traurigkeit</w:t>
      </w:r>
      <w:bookmarkEnd w:id="2"/>
    </w:p>
    <w:p w:rsidR="00FA1849" w:rsidRDefault="003F6AA0"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20704" behindDoc="0" locked="0" layoutInCell="1" allowOverlap="1" wp14:anchorId="195167B8" wp14:editId="6304B4FD">
                <wp:simplePos x="0" y="0"/>
                <wp:positionH relativeFrom="column">
                  <wp:posOffset>-47625</wp:posOffset>
                </wp:positionH>
                <wp:positionV relativeFrom="paragraph">
                  <wp:posOffset>262939</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F6AA0" w:rsidRPr="005B338F" w:rsidRDefault="003F6AA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75pt;margin-top:20.7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fs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JIgal1A9krAIQ3/TPNKmAfzBWUe9XXD/fS9QcWY+&#10;WCrO1WQ2i8OQDklMzvDcUp5bhJUEVfDA2bDdhGGA9g71rqFIQztYuKGC1jqJ/cLqyJ/6N9XgOGtx&#10;QM7Pyevlj7B+AgAA//8DAFBLAwQUAAYACAAAACEAHChsRt8AAAAIAQAADwAAAGRycy9kb3ducmV2&#10;LnhtbEyPTU/DMAyG70j8h8hIXNCWlnUflKYTQgKxG2wTXLPGaysapyRZV/495gQny3ofvX5crEfb&#10;iQF9aB0pSKcJCKTKmZZqBfvd02QFIkRNRneOUME3BliXlxeFzo070xsO21gLLqGQawVNjH0uZaga&#10;tDpMXY/E2dF5qyOvvpbG6zOX207eJslCWt0SX2h0j48NVp/bk1Wwyl6Gj7CZvb5Xi2N3F2+Ww/OX&#10;V+r6any4BxFxjH8w/OqzOpTsdHAnMkF0CibLOZMKsjQDwfk84XlgLp1lIMtC/n+g/AEAAP//AwBQ&#10;SwECLQAUAAYACAAAACEAtoM4kv4AAADhAQAAEwAAAAAAAAAAAAAAAAAAAAAAW0NvbnRlbnRfVHlw&#10;ZXNdLnhtbFBLAQItABQABgAIAAAAIQA4/SH/1gAAAJQBAAALAAAAAAAAAAAAAAAAAC8BAABfcmVs&#10;cy8ucmVsc1BLAQItABQABgAIAAAAIQAXgMfsKgIAAFkEAAAOAAAAAAAAAAAAAAAAAC4CAABkcnMv&#10;ZTJvRG9jLnhtbFBLAQItABQABgAIAAAAIQAcKGxG3wAAAAgBAAAPAAAAAAAAAAAAAAAAAIQEAABk&#10;cnMvZG93bnJldi54bWxQSwUGAAAAAAQABADzAAAAkAUAAAAA&#10;">
                <v:textbox>
                  <w:txbxContent>
                    <w:p w:rsidR="003F6AA0" w:rsidRPr="005B338F" w:rsidRDefault="003F6AA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06C6">
        <w:rPr>
          <w:rFonts w:cs="Arial"/>
          <w:noProof/>
        </w:rPr>
        <w:t>Jesus ist über das Desinteresse der Jünger etwas enttäuscht:</w:t>
      </w:r>
    </w:p>
    <w:p w:rsidR="000406C6" w:rsidRPr="000406C6" w:rsidRDefault="000406C6" w:rsidP="000406C6">
      <w:pPr>
        <w:pStyle w:val="Blockzitat"/>
      </w:pPr>
      <w:r w:rsidRPr="000406C6">
        <w:t>„Jetzt gehe ich zu dem, der mich gesandt hat. Und keiner von euch fragt mich: ›Wohin gehst du?‹“ (</w:t>
      </w:r>
      <w:r w:rsidR="002C216E">
        <w:t xml:space="preserve">Johannes </w:t>
      </w:r>
      <w:r w:rsidRPr="000406C6">
        <w:t>16</w:t>
      </w:r>
      <w:r w:rsidR="002C216E">
        <w:t>, 5</w:t>
      </w:r>
      <w:r w:rsidRPr="000406C6">
        <w:t>)</w:t>
      </w:r>
    </w:p>
    <w:p w:rsidR="000406C6" w:rsidRDefault="003F3ABC" w:rsidP="007D4C42">
      <w:pPr>
        <w:pStyle w:val="Absatzregulr"/>
        <w:numPr>
          <w:ilvl w:val="0"/>
          <w:numId w:val="0"/>
        </w:numPr>
        <w:rPr>
          <w:rFonts w:cs="Arial"/>
          <w:noProof/>
        </w:rPr>
      </w:pPr>
      <w:r>
        <w:rPr>
          <w:rFonts w:cs="Arial"/>
          <w:noProof/>
        </w:rPr>
        <w:t xml:space="preserve">Bibelkenner erinnern sich sofort an die Begebenheit, als Petrus Jesus einmal fragte, wohin er gehen würde. </w:t>
      </w:r>
      <w:r w:rsidR="00C72E76">
        <w:rPr>
          <w:rFonts w:cs="Arial"/>
          <w:noProof/>
        </w:rPr>
        <w:t xml:space="preserve">Petrus wollte damals erfahren, wie er Jesus folgen könnte. </w:t>
      </w:r>
      <w:r>
        <w:rPr>
          <w:rFonts w:cs="Arial"/>
          <w:noProof/>
        </w:rPr>
        <w:t>Jesus sa</w:t>
      </w:r>
      <w:r w:rsidR="0024006D">
        <w:rPr>
          <w:rFonts w:cs="Arial"/>
          <w:noProof/>
        </w:rPr>
        <w:t xml:space="preserve">gte ihm dann, dass er ihm jetzt </w:t>
      </w:r>
      <w:r>
        <w:rPr>
          <w:rFonts w:cs="Arial"/>
          <w:noProof/>
        </w:rPr>
        <w:t xml:space="preserve">dorthin </w:t>
      </w:r>
      <w:r w:rsidR="0024006D">
        <w:rPr>
          <w:rFonts w:cs="Arial"/>
          <w:noProof/>
        </w:rPr>
        <w:t xml:space="preserve">nicht </w:t>
      </w:r>
      <w:r>
        <w:rPr>
          <w:rFonts w:cs="Arial"/>
          <w:noProof/>
        </w:rPr>
        <w:t>folgen könne. Erst später wird er ihm folgen können.</w:t>
      </w:r>
      <w:r w:rsidR="00C72E76">
        <w:rPr>
          <w:rFonts w:cs="Arial"/>
          <w:noProof/>
        </w:rPr>
        <w:t xml:space="preserve"> Petrus erkundigte sich </w:t>
      </w:r>
      <w:r w:rsidR="00365CE6">
        <w:rPr>
          <w:rFonts w:cs="Arial"/>
          <w:noProof/>
        </w:rPr>
        <w:t xml:space="preserve">eigentlich </w:t>
      </w:r>
      <w:r w:rsidR="00A53069">
        <w:rPr>
          <w:rFonts w:cs="Arial"/>
          <w:noProof/>
        </w:rPr>
        <w:t xml:space="preserve">nach dem Weg </w:t>
      </w:r>
      <w:r w:rsidR="00C72E76">
        <w:rPr>
          <w:rFonts w:cs="Arial"/>
          <w:noProof/>
        </w:rPr>
        <w:t>nicht nach dem Ort.</w:t>
      </w:r>
    </w:p>
    <w:p w:rsidR="00C72E76" w:rsidRDefault="00C72E76" w:rsidP="007D4C42">
      <w:pPr>
        <w:pStyle w:val="Absatzregulr"/>
        <w:numPr>
          <w:ilvl w:val="0"/>
          <w:numId w:val="0"/>
        </w:numPr>
        <w:rPr>
          <w:rFonts w:cs="Arial"/>
          <w:noProof/>
        </w:rPr>
      </w:pPr>
      <w:r>
        <w:rPr>
          <w:rFonts w:cs="Arial"/>
          <w:noProof/>
        </w:rPr>
        <w:t>Wenn ein Missionar in ein uns unbekanntes Land reist, dann möchten wir doch wissen, wie es in diesem Land ist. Wie wird er dort Leben, was wird ihm begegnen usw.</w:t>
      </w:r>
    </w:p>
    <w:p w:rsidR="003F3ABC" w:rsidRDefault="003F3ABC" w:rsidP="007D4C42">
      <w:pPr>
        <w:pStyle w:val="Absatzregulr"/>
        <w:numPr>
          <w:ilvl w:val="0"/>
          <w:numId w:val="0"/>
        </w:numPr>
        <w:rPr>
          <w:rFonts w:cs="Arial"/>
          <w:noProof/>
        </w:rPr>
      </w:pPr>
      <w:r>
        <w:rPr>
          <w:rFonts w:cs="Arial"/>
          <w:noProof/>
        </w:rPr>
        <w:t xml:space="preserve">Es ist schon erstaunlich, dass die Jünger, die nun merken, dass Jesus </w:t>
      </w:r>
      <w:r w:rsidR="00C72E76">
        <w:rPr>
          <w:rFonts w:cs="Arial"/>
          <w:noProof/>
        </w:rPr>
        <w:t xml:space="preserve">sie verlassen wird, nicht wissen wollen, wie es dort aussieht, wohin er gehen wird. </w:t>
      </w:r>
      <w:r>
        <w:rPr>
          <w:rFonts w:cs="Arial"/>
          <w:noProof/>
        </w:rPr>
        <w:t>Jesus weiss warum sie ihn nicht fragen:</w:t>
      </w:r>
    </w:p>
    <w:p w:rsidR="003F3ABC" w:rsidRPr="003F3ABC" w:rsidRDefault="00365CE6" w:rsidP="003F3ABC">
      <w:pPr>
        <w:pStyle w:val="Blockzitat"/>
      </w:pPr>
      <w:r>
        <w:rPr>
          <w:lang w:val="de-DE" w:eastAsia="de-DE"/>
        </w:rPr>
        <mc:AlternateContent>
          <mc:Choice Requires="wps">
            <w:drawing>
              <wp:anchor distT="0" distB="0" distL="114300" distR="114300" simplePos="0" relativeHeight="251722752" behindDoc="0" locked="0" layoutInCell="1" allowOverlap="1" wp14:anchorId="66E57516" wp14:editId="0BC9BD03">
                <wp:simplePos x="0" y="0"/>
                <wp:positionH relativeFrom="column">
                  <wp:posOffset>-50165</wp:posOffset>
                </wp:positionH>
                <wp:positionV relativeFrom="paragraph">
                  <wp:posOffset>-76835</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86CAC" w:rsidRPr="005B338F" w:rsidRDefault="00A86CA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5pt;margin-top:-6.0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sk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FZ1a0&#10;pNGD6gN7Cz27WEZ+Oudzcrt35Bh6uiffVKt3dyC/eWZh0wi7UzeI0DVKVJTfJL7Mzp4OOD6ClN1H&#10;qCiO2AdIQH2NbSSP6GCETjo9nrSJuUi6vFhcLhZzziSZZvNL0j5FEPnzY4c+vFfQsrgpOJL0CVwc&#10;7nyIyYj82SXG8mB0tdXGpAPuyo1BdhDUJtv0HdF/cjOWdQW/mk/nQ/1/hRin708QrQ7U70a3BV+e&#10;nEQeWXtnq9SNQWgz7CllY480RuYGDkNf9oNiieTIcQnVIxGLMPQ3zSNtGsAfnHXU2wX33/cCFWfm&#10;gyVxriazWRyGdEhkcobnlvLcIqwkqIIHzobtJgwDtHeodw1FGtrBwg0JWutE9ktWx/ypf5MGx1mL&#10;A3J+Tl4vf4T1EwAAAP//AwBQSwMEFAAGAAgAAAAhAFOKPTDeAAAACAEAAA8AAABkcnMvZG93bnJl&#10;di54bWxMj8FOwzAQRO9I/IO1SFxQ66RA24Q4FUICwQ0Kgqsbb5MIex1sNw1/z3KC02i0T7Mz1WZy&#10;VowYYu9JQT7PQCA13vTUKnh7vZ+tQcSkyWjrCRV8Y4RNfXpS6dL4I73guE2t4BCKpVbQpTSUUsam&#10;Q6fj3A9IfNv74HRiG1ppgj5yuLNykWVL6XRP/KHTA9512HxuD07B+upx/IhPl8/vzXJvi3SxGh++&#10;glLnZ9PtDYiEU/qD4bc+V4eaO+38gUwUVsFsVTDJmi9yEAxcZ7xtx1oUIOtK/h9Q/wAAAP//AwBQ&#10;SwECLQAUAAYACAAAACEAtoM4kv4AAADhAQAAEwAAAAAAAAAAAAAAAAAAAAAAW0NvbnRlbnRfVHlw&#10;ZXNdLnhtbFBLAQItABQABgAIAAAAIQA4/SH/1gAAAJQBAAALAAAAAAAAAAAAAAAAAC8BAABfcmVs&#10;cy8ucmVsc1BLAQItABQABgAIAAAAIQBXv1skKwIAAFkEAAAOAAAAAAAAAAAAAAAAAC4CAABkcnMv&#10;ZTJvRG9jLnhtbFBLAQItABQABgAIAAAAIQBTij0w3gAAAAgBAAAPAAAAAAAAAAAAAAAAAIUEAABk&#10;cnMvZG93bnJldi54bWxQSwUGAAAAAAQABADzAAAAkAUAAAAA&#10;">
                <v:textbox>
                  <w:txbxContent>
                    <w:p w:rsidR="00A86CAC" w:rsidRPr="005B338F" w:rsidRDefault="00A86CA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3ABC" w:rsidRPr="003F3ABC">
        <w:t>„</w:t>
      </w:r>
      <w:r w:rsidR="00A53069">
        <w:t>I</w:t>
      </w:r>
      <w:r w:rsidR="003F3ABC" w:rsidRPr="003F3ABC">
        <w:t>hr seid erfüllt von tiefer Traurigkeit über das, was ich euch sage.“ (</w:t>
      </w:r>
      <w:r w:rsidR="002C216E">
        <w:t xml:space="preserve">Johannes </w:t>
      </w:r>
      <w:r w:rsidR="003F3ABC" w:rsidRPr="003F3ABC">
        <w:t>16</w:t>
      </w:r>
      <w:r w:rsidR="002C216E">
        <w:t>, 6</w:t>
      </w:r>
      <w:r w:rsidR="003F3ABC" w:rsidRPr="003F3ABC">
        <w:t>)</w:t>
      </w:r>
    </w:p>
    <w:p w:rsidR="003F3ABC" w:rsidRDefault="003F3ABC" w:rsidP="007D4C42">
      <w:pPr>
        <w:pStyle w:val="Absatzregulr"/>
        <w:numPr>
          <w:ilvl w:val="0"/>
          <w:numId w:val="0"/>
        </w:numPr>
        <w:rPr>
          <w:rFonts w:cs="Arial"/>
          <w:noProof/>
        </w:rPr>
      </w:pPr>
      <w:r>
        <w:rPr>
          <w:rFonts w:cs="Arial"/>
          <w:noProof/>
        </w:rPr>
        <w:t xml:space="preserve">Die Jünger sind </w:t>
      </w:r>
      <w:r w:rsidR="00A53069">
        <w:rPr>
          <w:rFonts w:cs="Arial"/>
          <w:noProof/>
        </w:rPr>
        <w:t>tief</w:t>
      </w:r>
      <w:r>
        <w:rPr>
          <w:rFonts w:cs="Arial"/>
          <w:noProof/>
        </w:rPr>
        <w:t xml:space="preserve"> traurig darüber, dass Jesus sie verlassen wird</w:t>
      </w:r>
      <w:r w:rsidR="00D1423A">
        <w:rPr>
          <w:rFonts w:cs="Arial"/>
          <w:noProof/>
        </w:rPr>
        <w:t>.</w:t>
      </w:r>
      <w:r>
        <w:rPr>
          <w:rFonts w:cs="Arial"/>
          <w:noProof/>
        </w:rPr>
        <w:t xml:space="preserve"> </w:t>
      </w:r>
      <w:r w:rsidR="00D1423A">
        <w:rPr>
          <w:rFonts w:cs="Arial"/>
          <w:noProof/>
        </w:rPr>
        <w:t>S</w:t>
      </w:r>
      <w:r>
        <w:rPr>
          <w:rFonts w:cs="Arial"/>
          <w:noProof/>
        </w:rPr>
        <w:t xml:space="preserve">ie </w:t>
      </w:r>
      <w:r w:rsidR="00D1423A">
        <w:rPr>
          <w:rFonts w:cs="Arial"/>
          <w:noProof/>
        </w:rPr>
        <w:t xml:space="preserve">sind </w:t>
      </w:r>
      <w:r>
        <w:rPr>
          <w:rFonts w:cs="Arial"/>
          <w:noProof/>
        </w:rPr>
        <w:t>mit dem Verlust so beschäftigt, dass sie nicht auf die Idee kommen, Jesus zu fragen</w:t>
      </w:r>
      <w:r w:rsidR="00D1423A">
        <w:rPr>
          <w:rFonts w:cs="Arial"/>
          <w:noProof/>
        </w:rPr>
        <w:t>,</w:t>
      </w:r>
      <w:r>
        <w:rPr>
          <w:rFonts w:cs="Arial"/>
          <w:noProof/>
        </w:rPr>
        <w:t xml:space="preserve"> wohin er geht.</w:t>
      </w:r>
    </w:p>
    <w:p w:rsidR="003F3ABC" w:rsidRDefault="003F3ABC" w:rsidP="007D4C42">
      <w:pPr>
        <w:pStyle w:val="Absatzregulr"/>
        <w:numPr>
          <w:ilvl w:val="0"/>
          <w:numId w:val="0"/>
        </w:numPr>
        <w:rPr>
          <w:rFonts w:cs="Arial"/>
          <w:noProof/>
        </w:rPr>
      </w:pPr>
      <w:r>
        <w:rPr>
          <w:rFonts w:cs="Arial"/>
          <w:noProof/>
        </w:rPr>
        <w:t xml:space="preserve">Schade haben sie ihn nicht gefragt. </w:t>
      </w:r>
      <w:r w:rsidR="00A53069">
        <w:rPr>
          <w:rFonts w:cs="Arial"/>
          <w:noProof/>
        </w:rPr>
        <w:t>Wir</w:t>
      </w:r>
      <w:r>
        <w:rPr>
          <w:rFonts w:cs="Arial"/>
          <w:noProof/>
        </w:rPr>
        <w:t xml:space="preserve"> hätten </w:t>
      </w:r>
      <w:r w:rsidR="00A53069">
        <w:rPr>
          <w:rFonts w:cs="Arial"/>
          <w:noProof/>
        </w:rPr>
        <w:t>vermutlich mehr über den Himmel erfahren.</w:t>
      </w:r>
      <w:r>
        <w:rPr>
          <w:rFonts w:cs="Arial"/>
          <w:noProof/>
        </w:rPr>
        <w:t xml:space="preserve"> Jesus hätte ihnen über die Herrlichkeit erzählt, die er verlassen hat</w:t>
      </w:r>
      <w:r w:rsidR="00C72E76">
        <w:rPr>
          <w:rFonts w:cs="Arial"/>
          <w:noProof/>
        </w:rPr>
        <w:t>te</w:t>
      </w:r>
      <w:r>
        <w:rPr>
          <w:rFonts w:cs="Arial"/>
          <w:noProof/>
        </w:rPr>
        <w:t xml:space="preserve"> und in die er </w:t>
      </w:r>
      <w:r w:rsidR="00C72E76">
        <w:rPr>
          <w:rFonts w:cs="Arial"/>
          <w:noProof/>
        </w:rPr>
        <w:t xml:space="preserve">nun </w:t>
      </w:r>
      <w:r>
        <w:rPr>
          <w:rFonts w:cs="Arial"/>
          <w:noProof/>
        </w:rPr>
        <w:t>zurückkehr</w:t>
      </w:r>
      <w:r w:rsidR="00C72E76">
        <w:rPr>
          <w:rFonts w:cs="Arial"/>
          <w:noProof/>
        </w:rPr>
        <w:t>en wird</w:t>
      </w:r>
      <w:r>
        <w:rPr>
          <w:rFonts w:cs="Arial"/>
          <w:noProof/>
        </w:rPr>
        <w:t xml:space="preserve">. </w:t>
      </w:r>
      <w:r w:rsidR="00C72E76">
        <w:rPr>
          <w:rFonts w:cs="Arial"/>
          <w:noProof/>
        </w:rPr>
        <w:t xml:space="preserve">Die Jünger </w:t>
      </w:r>
      <w:r>
        <w:rPr>
          <w:rFonts w:cs="Arial"/>
          <w:noProof/>
        </w:rPr>
        <w:t xml:space="preserve">hätten </w:t>
      </w:r>
      <w:r w:rsidR="00C72E76">
        <w:rPr>
          <w:rFonts w:cs="Arial"/>
          <w:noProof/>
        </w:rPr>
        <w:t>begriffen</w:t>
      </w:r>
      <w:r>
        <w:rPr>
          <w:rFonts w:cs="Arial"/>
          <w:noProof/>
        </w:rPr>
        <w:t xml:space="preserve">, dass </w:t>
      </w:r>
      <w:r w:rsidR="00A53069">
        <w:rPr>
          <w:rFonts w:cs="Arial"/>
          <w:noProof/>
        </w:rPr>
        <w:t xml:space="preserve">es für Jesus am neuen Ort </w:t>
      </w:r>
      <w:r w:rsidR="00C72E76">
        <w:rPr>
          <w:rFonts w:cs="Arial"/>
          <w:noProof/>
        </w:rPr>
        <w:t xml:space="preserve">wesentlich schöner </w:t>
      </w:r>
      <w:r w:rsidR="00A53069">
        <w:rPr>
          <w:rFonts w:cs="Arial"/>
          <w:noProof/>
        </w:rPr>
        <w:t xml:space="preserve">sein wird </w:t>
      </w:r>
      <w:r w:rsidR="00C72E76">
        <w:rPr>
          <w:rFonts w:cs="Arial"/>
          <w:noProof/>
        </w:rPr>
        <w:t>als hier</w:t>
      </w:r>
      <w:r>
        <w:rPr>
          <w:rFonts w:cs="Arial"/>
          <w:noProof/>
        </w:rPr>
        <w:t xml:space="preserve">. </w:t>
      </w:r>
      <w:r w:rsidR="00C72E76">
        <w:rPr>
          <w:rFonts w:cs="Arial"/>
          <w:noProof/>
        </w:rPr>
        <w:t xml:space="preserve">Sie hätten sich darüber freuen können. </w:t>
      </w:r>
      <w:r w:rsidR="00A51411">
        <w:rPr>
          <w:rFonts w:cs="Arial"/>
          <w:noProof/>
        </w:rPr>
        <w:t>Jesus sagte seinen Jüngern sogar:</w:t>
      </w:r>
    </w:p>
    <w:p w:rsidR="00A51411" w:rsidRPr="00B123D0" w:rsidRDefault="00A86CAC" w:rsidP="00A51411">
      <w:pPr>
        <w:pStyle w:val="Blockzitat"/>
      </w:pPr>
      <w:r>
        <w:rPr>
          <w:lang w:val="de-DE" w:eastAsia="de-DE"/>
        </w:rPr>
        <mc:AlternateContent>
          <mc:Choice Requires="wps">
            <w:drawing>
              <wp:anchor distT="0" distB="0" distL="114300" distR="114300" simplePos="0" relativeHeight="251724800" behindDoc="0" locked="0" layoutInCell="1" allowOverlap="1" wp14:anchorId="5D96891E" wp14:editId="73171C89">
                <wp:simplePos x="0" y="0"/>
                <wp:positionH relativeFrom="column">
                  <wp:posOffset>-83251</wp:posOffset>
                </wp:positionH>
                <wp:positionV relativeFrom="paragraph">
                  <wp:posOffset>28195</wp:posOffset>
                </wp:positionV>
                <wp:extent cx="367665" cy="457200"/>
                <wp:effectExtent l="13335" t="10160" r="9525" b="889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86CAC" w:rsidRPr="005B338F" w:rsidRDefault="00A86CA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55pt;margin-top:2.2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Jg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WmMULkuITqiMQ6GPob5xE3LbgflHTY2wX13/fMCUrU&#10;B4PiXE9mszgM6ZDIpMRdWspLCzMcoQoaKBm22zAM0N462bQYaWgHA7coaC0T2S9ZnfLH/k0anGYt&#10;DsjlOXm9/BE2TwAAAP//AwBQSwMEFAAGAAgAAAAhAH9ioF/eAAAABwEAAA8AAABkcnMvZG93bnJl&#10;di54bWxMj81OwzAQhO9IvIO1SFxQ64RaaQlxKoQEglspqL268TaJ8E+w3TS8PcsJjqMZzXxTrSdr&#10;2Igh9t5JyOcZMHSN171rJXy8P81WwGJSTivjHUr4xgjr+vKiUqX2Z/eG4za1jEpcLJWELqWh5Dw2&#10;HVoV535AR97RB6sSydByHdSZyq3ht1lWcKt6RwudGvCxw+Zze7ISVuJl3MfXxWbXFEdzl26W4/NX&#10;kPL6anq4B5ZwSn9h+MUndKiJ6eBPTkdmJMzyRU5RCUIAI18IenKQsCwE8Lri//nrHwAAAP//AwBQ&#10;SwECLQAUAAYACAAAACEAtoM4kv4AAADhAQAAEwAAAAAAAAAAAAAAAAAAAAAAW0NvbnRlbnRfVHlw&#10;ZXNdLnhtbFBLAQItABQABgAIAAAAIQA4/SH/1gAAAJQBAAALAAAAAAAAAAAAAAAAAC8BAABfcmVs&#10;cy8ucmVsc1BLAQItABQABgAIAAAAIQBpuMJgKwIAAFkEAAAOAAAAAAAAAAAAAAAAAC4CAABkcnMv&#10;ZTJvRG9jLnhtbFBLAQItABQABgAIAAAAIQB/YqBf3gAAAAcBAAAPAAAAAAAAAAAAAAAAAIUEAABk&#10;cnMvZG93bnJldi54bWxQSwUGAAAAAAQABADzAAAAkAUAAAAA&#10;">
                <v:textbox>
                  <w:txbxContent>
                    <w:p w:rsidR="00A86CAC" w:rsidRPr="005B338F" w:rsidRDefault="00A86CA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51411" w:rsidRPr="00B123D0">
        <w:t>„Wenn ihr mich wirklich lieben würdet, würdet ihr euch freuen, dass ich zum Vater gehe; denn der Vater ist grö</w:t>
      </w:r>
      <w:r w:rsidR="00A51411">
        <w:t>ss</w:t>
      </w:r>
      <w:r w:rsidR="00A51411" w:rsidRPr="00B123D0">
        <w:t>er als ich.“ (</w:t>
      </w:r>
      <w:r w:rsidR="002C216E">
        <w:t xml:space="preserve">Johannes </w:t>
      </w:r>
      <w:r w:rsidR="00A51411" w:rsidRPr="00B123D0">
        <w:t>14</w:t>
      </w:r>
      <w:r w:rsidR="002C216E">
        <w:t>, 2</w:t>
      </w:r>
      <w:r w:rsidR="00A51411" w:rsidRPr="00B123D0">
        <w:t>8)</w:t>
      </w:r>
    </w:p>
    <w:p w:rsidR="00A764FD" w:rsidRDefault="00A51411" w:rsidP="007D4C42">
      <w:pPr>
        <w:pStyle w:val="Absatzregulr"/>
        <w:numPr>
          <w:ilvl w:val="0"/>
          <w:numId w:val="0"/>
        </w:numPr>
        <w:rPr>
          <w:rFonts w:cs="Arial"/>
          <w:noProof/>
        </w:rPr>
      </w:pPr>
      <w:r>
        <w:rPr>
          <w:rFonts w:cs="Arial"/>
          <w:noProof/>
        </w:rPr>
        <w:t>Ja, aus unserer Sicht sieht das natürlich anders aus. Wi</w:t>
      </w:r>
      <w:r w:rsidR="00A764FD">
        <w:rPr>
          <w:rFonts w:cs="Arial"/>
          <w:noProof/>
        </w:rPr>
        <w:t>r</w:t>
      </w:r>
      <w:r>
        <w:rPr>
          <w:rFonts w:cs="Arial"/>
          <w:noProof/>
        </w:rPr>
        <w:t xml:space="preserve"> </w:t>
      </w:r>
      <w:r w:rsidR="00A764FD">
        <w:rPr>
          <w:rFonts w:cs="Arial"/>
          <w:noProof/>
        </w:rPr>
        <w:t xml:space="preserve">verstehen die Jünger bestens. Sind wir ehrlich mit uns selber, dann verhalten wir uns wie die Jünger. Verlieren wir einen Menschen, den wir lieben, sind wir tieftraurig. Wir sind traurig </w:t>
      </w:r>
      <w:r>
        <w:rPr>
          <w:rFonts w:cs="Arial"/>
          <w:noProof/>
        </w:rPr>
        <w:t xml:space="preserve">über den Verlust, den wir erleiden. </w:t>
      </w:r>
      <w:r w:rsidR="00A764FD">
        <w:rPr>
          <w:rFonts w:cs="Arial"/>
          <w:noProof/>
        </w:rPr>
        <w:t xml:space="preserve">Wir sind traurig, selbst wenn wir wissen, dass </w:t>
      </w:r>
      <w:r w:rsidR="00646D37">
        <w:rPr>
          <w:rFonts w:cs="Arial"/>
          <w:noProof/>
        </w:rPr>
        <w:t xml:space="preserve">wir </w:t>
      </w:r>
      <w:r w:rsidR="00A764FD">
        <w:rPr>
          <w:rFonts w:cs="Arial"/>
          <w:noProof/>
        </w:rPr>
        <w:t>diese</w:t>
      </w:r>
      <w:r w:rsidR="00061412">
        <w:rPr>
          <w:rFonts w:cs="Arial"/>
          <w:noProof/>
        </w:rPr>
        <w:t>n</w:t>
      </w:r>
      <w:r w:rsidR="00A764FD">
        <w:rPr>
          <w:rFonts w:cs="Arial"/>
          <w:noProof/>
        </w:rPr>
        <w:t xml:space="preserve"> Mensch </w:t>
      </w:r>
      <w:r w:rsidR="00061412">
        <w:rPr>
          <w:rFonts w:cs="Arial"/>
          <w:noProof/>
        </w:rPr>
        <w:t>auf der neuen Erde wieder treffen werden</w:t>
      </w:r>
      <w:r w:rsidR="00A764FD">
        <w:rPr>
          <w:rFonts w:cs="Arial"/>
          <w:noProof/>
        </w:rPr>
        <w:t>.</w:t>
      </w:r>
    </w:p>
    <w:p w:rsidR="00A764FD" w:rsidRDefault="00A764FD" w:rsidP="007D4C42">
      <w:pPr>
        <w:pStyle w:val="Absatzregulr"/>
        <w:numPr>
          <w:ilvl w:val="0"/>
          <w:numId w:val="0"/>
        </w:numPr>
        <w:rPr>
          <w:rFonts w:cs="Arial"/>
          <w:noProof/>
        </w:rPr>
      </w:pPr>
      <w:r>
        <w:rPr>
          <w:rFonts w:cs="Arial"/>
          <w:noProof/>
        </w:rPr>
        <w:t xml:space="preserve">In der Trauer denken wir zuerst an den </w:t>
      </w:r>
      <w:r w:rsidR="006A12AE">
        <w:rPr>
          <w:rFonts w:cs="Arial"/>
          <w:noProof/>
        </w:rPr>
        <w:t xml:space="preserve">schmerzlichen </w:t>
      </w:r>
      <w:r>
        <w:rPr>
          <w:rFonts w:cs="Arial"/>
          <w:noProof/>
        </w:rPr>
        <w:t>Verlust den wir erleiden.</w:t>
      </w:r>
    </w:p>
    <w:p w:rsidR="00A764FD" w:rsidRDefault="00646D37" w:rsidP="007D4C42">
      <w:pPr>
        <w:pStyle w:val="Absatzregulr"/>
        <w:numPr>
          <w:ilvl w:val="0"/>
          <w:numId w:val="0"/>
        </w:numPr>
        <w:rPr>
          <w:rFonts w:cs="Arial"/>
          <w:noProof/>
        </w:rPr>
      </w:pPr>
      <w:r>
        <w:rPr>
          <w:noProof/>
          <w:lang w:val="de-DE"/>
        </w:rPr>
        <mc:AlternateContent>
          <mc:Choice Requires="wps">
            <w:drawing>
              <wp:anchor distT="0" distB="0" distL="114300" distR="114300" simplePos="0" relativeHeight="251726848" behindDoc="0" locked="0" layoutInCell="1" allowOverlap="1" wp14:anchorId="55268D18" wp14:editId="42FFAA82">
                <wp:simplePos x="0" y="0"/>
                <wp:positionH relativeFrom="column">
                  <wp:posOffset>-88265</wp:posOffset>
                </wp:positionH>
                <wp:positionV relativeFrom="paragraph">
                  <wp:posOffset>896826</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86CAC" w:rsidRPr="005B338F" w:rsidRDefault="00A86CA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95pt;margin-top:70.6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s5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DpUyTKNG&#10;j6IP5C30ZLaK/HTW5+j2YNEx9HiPvqlWb++Bf/PEwLZlphG3zkHXClZhfpP4Mrt4OuD4CFJ2H6HC&#10;OGwfIAH1tdORPKSDIDrqdDxrE3PheDlbXi2XC0o4muaLK9Q+RWD582PrfHgvQJO4KahD6RM4O9z7&#10;EJNh+bNLjOVByWonlUoH15Rb5ciBYZvs0ndC/8lNGdIV9HoxXQz1/xVinL4/QWgZsN+V1AVdnZ1Y&#10;Hll7Z6rUjYFJNewxZWVONEbmBg5DX/aDYrMYIXJcQnVEYh0M/Y3ziJsW3A9KOuztgvrve+YEJeqD&#10;QXGuJ/N5HIZ0SGRS4i4t5aWFGY5QBQ2UDNttGAZob51sWow0tIOBWxS0lonsl6xO+WP/Jg1OsxYH&#10;5PKcvF7+CJsnAAAA//8DAFBLAwQUAAYACAAAACEACVV5w98AAAAKAQAADwAAAGRycy9kb3ducmV2&#10;LnhtbEyPy07DMBBF90j8gzVIbFDrvFTaEKdCSCDYQUGwdeNpEhGPg+2m4e8ZVrAc3aM751bb2Q5i&#10;Qh96RwrSZQICqXGmp1bB2+v9Yg0iRE1GD45QwTcG2NbnZ5UujTvRC0672AouoVBqBV2MYyllaDq0&#10;OizdiMTZwXmrI5++lcbrE5fbQWZJspJW98QfOj3iXYfN5+5oFayLx+kjPOXP783qMGzi1fX08OWV&#10;uryYb29ARJzjHwy/+qwONTvt3ZFMEIOCRZpvGOWgSDMQTBQFj9sryNI8A1lX8v+E+gcAAP//AwBQ&#10;SwECLQAUAAYACAAAACEAtoM4kv4AAADhAQAAEwAAAAAAAAAAAAAAAAAAAAAAW0NvbnRlbnRfVHlw&#10;ZXNdLnhtbFBLAQItABQABgAIAAAAIQA4/SH/1gAAAJQBAAALAAAAAAAAAAAAAAAAAC8BAABfcmVs&#10;cy8ucmVsc1BLAQItABQABgAIAAAAIQCpQPs5KgIAAFkEAAAOAAAAAAAAAAAAAAAAAC4CAABkcnMv&#10;ZTJvRG9jLnhtbFBLAQItABQABgAIAAAAIQAJVXnD3wAAAAoBAAAPAAAAAAAAAAAAAAAAAIQEAABk&#10;cnMvZG93bnJldi54bWxQSwUGAAAAAAQABADzAAAAkAUAAAAA&#10;">
                <v:textbox>
                  <w:txbxContent>
                    <w:p w:rsidR="00A86CAC" w:rsidRPr="005B338F" w:rsidRDefault="00A86CA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64FD">
        <w:rPr>
          <w:rFonts w:cs="Arial"/>
          <w:noProof/>
        </w:rPr>
        <w:t>Natürlich ist es normal, dass wir trauern, doch wir müssen nicht ins Bodenlose fallen. Paulus klärte die Christen in Thessalonich darüber auf, was mit denen geschieht, die bereits gestorben sind. Warum tut er das?</w:t>
      </w:r>
    </w:p>
    <w:p w:rsidR="00A764FD" w:rsidRPr="00A764FD" w:rsidRDefault="00A764FD" w:rsidP="00A764FD">
      <w:pPr>
        <w:pStyle w:val="Blockzitat"/>
      </w:pPr>
      <w:r w:rsidRPr="00A764FD">
        <w:t>„…damit ihr nicht um sie trauert wie die Menschen, die keine Hoffnung haben.“ (1.</w:t>
      </w:r>
      <w:r w:rsidR="002C216E">
        <w:t xml:space="preserve"> </w:t>
      </w:r>
      <w:r w:rsidRPr="00A764FD">
        <w:t>Thess</w:t>
      </w:r>
      <w:r w:rsidR="002C216E">
        <w:t>alonicher</w:t>
      </w:r>
      <w:r w:rsidRPr="00A764FD">
        <w:t xml:space="preserve"> 4</w:t>
      </w:r>
      <w:r w:rsidR="002C216E">
        <w:t>, 1</w:t>
      </w:r>
      <w:r w:rsidRPr="00A764FD">
        <w:t>3)</w:t>
      </w:r>
    </w:p>
    <w:p w:rsidR="00A51411" w:rsidRDefault="00A764FD" w:rsidP="007D4C42">
      <w:pPr>
        <w:pStyle w:val="Absatzregulr"/>
        <w:numPr>
          <w:ilvl w:val="0"/>
          <w:numId w:val="0"/>
        </w:numPr>
        <w:rPr>
          <w:rFonts w:cs="Arial"/>
          <w:noProof/>
        </w:rPr>
      </w:pPr>
      <w:r>
        <w:rPr>
          <w:rFonts w:cs="Arial"/>
          <w:noProof/>
        </w:rPr>
        <w:t xml:space="preserve">Es ist einfach faszinierend zu sehen, wie Jesus auf diese Situation reagiert. Er fordert die Jünger nämlich nicht dazu auf, dass sie sich jetzt darüber freuen sollen, dass er an einen besseren und schöneren Ort geht – nein. Er sagt ihnen, dass es für </w:t>
      </w:r>
      <w:r w:rsidR="004C7B72">
        <w:rPr>
          <w:rFonts w:cs="Arial"/>
          <w:noProof/>
        </w:rPr>
        <w:t xml:space="preserve">sie </w:t>
      </w:r>
      <w:r>
        <w:rPr>
          <w:rFonts w:cs="Arial"/>
          <w:noProof/>
        </w:rPr>
        <w:t>Vorteile bringt, wenn er geht.</w:t>
      </w:r>
    </w:p>
    <w:p w:rsidR="00A51411" w:rsidRPr="00A51411" w:rsidRDefault="003960C5" w:rsidP="00A51411">
      <w:pPr>
        <w:pStyle w:val="Blockzitat"/>
      </w:pPr>
      <w:r>
        <w:rPr>
          <w:lang w:val="de-DE" w:eastAsia="de-DE"/>
        </w:rPr>
        <mc:AlternateContent>
          <mc:Choice Requires="wps">
            <w:drawing>
              <wp:anchor distT="0" distB="0" distL="114300" distR="114300" simplePos="0" relativeHeight="251728896" behindDoc="0" locked="0" layoutInCell="1" allowOverlap="1" wp14:anchorId="653D206E" wp14:editId="751208AE">
                <wp:simplePos x="0" y="0"/>
                <wp:positionH relativeFrom="column">
                  <wp:posOffset>-76258</wp:posOffset>
                </wp:positionH>
                <wp:positionV relativeFrom="paragraph">
                  <wp:posOffset>46067</wp:posOffset>
                </wp:positionV>
                <wp:extent cx="367665" cy="457200"/>
                <wp:effectExtent l="0" t="0" r="1333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960C5" w:rsidRPr="005B338F" w:rsidRDefault="003960C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pt;margin-top:3.6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UlLAIAAFkEAAAOAAAAZHJzL2Uyb0RvYy54bWysVNtu2zAMfR+wfxD0vjhJkzQ14hRdugwD&#10;ugvQ7gNoWY6FyaImKbG7ry8lp2l2exnmB0ESqcPDQ9Kr677V7CCdV2gKPhmNOZNGYKXMruBfH7Zv&#10;lpz5AKYCjUYW/FF6fr1+/WrV2VxOsUFdSccIxPi8swVvQrB5lnnRyBb8CK00ZKzRtRDo6HZZ5aAj&#10;9FZn0/F4kXXoKutQSO/p9nYw8nXCr2spwue69jIwXXDiFtLq0lrGNVuvIN85sI0SRxrwDyxaUIaC&#10;nqBuIQDbO/UbVKuEQ491GAlsM6xrJWTKgbKZjH/J5r4BK1MuJI63J5n8/4MVnw5fHFNVwackj4GW&#10;avQg+8DeYs8ullGfzvqc3O4tOYae7qnOKVdv71B888zgpgGzkzfOYddIqIjfJL7Mzp4OOD6ClN1H&#10;rCgO7AMmoL52bRSP5GCETkQeT7WJXARdXiwuF4s5Z4JMs/kl1T5FgPz5sXU+vJfYsrgpuKPSJ3A4&#10;3PkQyUD+7BJjedSq2iqt08Htyo127ADUJtv0HdF/ctOGdQW/mk/nQ/5/hRin708QrQrU71q1BV+e&#10;nCCPqr0zVerGAEoPe6KszVHGqNygYejLPlVsMosRosYlVo8krMOhv2keadOg+8FZR71dcP99D05y&#10;pj8YKs7VZDaLw5AOSUzO3LmlPLeAEQRV8MDZsN2EYYD21qldQ5GGdjB4QwWtVRL7hdWRP/VvqsFx&#10;1uKAnJ+T18sfYf0EAAD//wMAUEsDBBQABgAIAAAAIQAZG7uH3gAAAAcBAAAPAAAAZHJzL2Rvd25y&#10;ZXYueG1sTI/BTsMwEETvSPyDtUhcUOu0KW0T4lQICQQ3KFW5usk2ibDXwXbT8PcsJziOZjTzptiM&#10;1ogBfegcKZhNExBIlas7ahTs3h8naxAhaqq1cYQKvjHApry8KHReuzO94bCNjeASCrlW0MbY51KG&#10;qkWrw9T1SOwdnbc6svSNrL0+c7k1cp4kS2l1R7zQ6h4fWqw+tyerYL14Hj7CS/q6r5ZHk8Wb1fD0&#10;5ZW6vhrv70BEHONfGH7xGR1KZjq4E9VBGAWT2Zy/RAWrFAT7i9sMxIFlloIsC/mfv/wBAAD//wMA&#10;UEsBAi0AFAAGAAgAAAAhALaDOJL+AAAA4QEAABMAAAAAAAAAAAAAAAAAAAAAAFtDb250ZW50X1R5&#10;cGVzXS54bWxQSwECLQAUAAYACAAAACEAOP0h/9YAAACUAQAACwAAAAAAAAAAAAAAAAAvAQAAX3Jl&#10;bHMvLnJlbHNQSwECLQAUAAYACAAAACEAPK9lJSwCAABZBAAADgAAAAAAAAAAAAAAAAAuAgAAZHJz&#10;L2Uyb0RvYy54bWxQSwECLQAUAAYACAAAACEAGRu7h94AAAAHAQAADwAAAAAAAAAAAAAAAACGBAAA&#10;ZHJzL2Rvd25yZXYueG1sUEsFBgAAAAAEAAQA8wAAAJEFAAAAAA==&#10;">
                <v:textbox>
                  <w:txbxContent>
                    <w:p w:rsidR="003960C5" w:rsidRPr="005B338F" w:rsidRDefault="003960C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51411" w:rsidRPr="00A51411">
        <w:t>„</w:t>
      </w:r>
      <w:r w:rsidR="00A764FD">
        <w:t>G</w:t>
      </w:r>
      <w:r w:rsidR="00A51411" w:rsidRPr="00A51411">
        <w:t>laubt mir: Es ist gut für euch, dass ich weggehe. Denn wenn ich nicht von euch wegginge, käme der Helfer nicht zu euch; wenn ich aber gehe, werde ich ihn zu euch senden.“ (</w:t>
      </w:r>
      <w:r w:rsidR="002C216E">
        <w:t xml:space="preserve">Johannes </w:t>
      </w:r>
      <w:r w:rsidR="00A51411" w:rsidRPr="00A51411">
        <w:t>16</w:t>
      </w:r>
      <w:r w:rsidR="002C216E">
        <w:t>, 7</w:t>
      </w:r>
      <w:r w:rsidR="00A51411" w:rsidRPr="00A51411">
        <w:t>)</w:t>
      </w:r>
    </w:p>
    <w:p w:rsidR="00A51411" w:rsidRDefault="00057E79" w:rsidP="007D4C42">
      <w:pPr>
        <w:pStyle w:val="Absatzregulr"/>
        <w:numPr>
          <w:ilvl w:val="0"/>
          <w:numId w:val="0"/>
        </w:numPr>
        <w:rPr>
          <w:rFonts w:cs="Arial"/>
          <w:noProof/>
        </w:rPr>
      </w:pPr>
      <w:r>
        <w:rPr>
          <w:rFonts w:cs="Arial"/>
          <w:noProof/>
        </w:rPr>
        <w:t>Es ist schön zu sehen, mit welcher Liebe und Fürsorge Jesus seinen Jüngern begegnet.</w:t>
      </w:r>
      <w:r w:rsidR="0098282D">
        <w:rPr>
          <w:rFonts w:cs="Arial"/>
          <w:noProof/>
        </w:rPr>
        <w:t xml:space="preserve"> Auf der einen Seite sagt er, was ihn enttäuscht, auf der anderen Seite richtet er sie auf.</w:t>
      </w:r>
    </w:p>
    <w:p w:rsidR="007D4C42" w:rsidRDefault="007D4C42" w:rsidP="00A724A5">
      <w:pPr>
        <w:pStyle w:val="BlockzitatArial"/>
        <w:jc w:val="left"/>
      </w:pPr>
      <w:r w:rsidRPr="00F4602C">
        <w:t>Bibelstellen zum Nachschlagen:</w:t>
      </w:r>
      <w:r>
        <w:t xml:space="preserve"> </w:t>
      </w:r>
      <w:r w:rsidR="002C216E">
        <w:t>Lukas 2</w:t>
      </w:r>
      <w:r w:rsidR="00826106">
        <w:t>4</w:t>
      </w:r>
      <w:r w:rsidR="002C216E">
        <w:t>, 4</w:t>
      </w:r>
      <w:r w:rsidR="00826106">
        <w:t xml:space="preserve">9; </w:t>
      </w:r>
      <w:r w:rsidR="002C216E">
        <w:t xml:space="preserve">Johannes </w:t>
      </w:r>
      <w:r w:rsidR="00CB10F3">
        <w:t>13</w:t>
      </w:r>
      <w:r w:rsidR="002C216E">
        <w:t>, 3</w:t>
      </w:r>
      <w:r w:rsidR="00CB10F3">
        <w:t xml:space="preserve">6; </w:t>
      </w:r>
      <w:r w:rsidR="002C216E">
        <w:t xml:space="preserve">2. Korinther </w:t>
      </w:r>
      <w:r w:rsidR="0078485E">
        <w:t>3</w:t>
      </w:r>
      <w:r w:rsidR="002C216E">
        <w:t>, 6</w:t>
      </w:r>
      <w:r w:rsidR="00057E79">
        <w:t xml:space="preserve">; </w:t>
      </w:r>
      <w:r w:rsidR="002C216E">
        <w:t xml:space="preserve">1. Thessalonicher </w:t>
      </w:r>
      <w:r w:rsidR="00057E79">
        <w:t>4</w:t>
      </w:r>
      <w:r w:rsidR="002C216E">
        <w:t>, 1</w:t>
      </w:r>
      <w:r w:rsidR="00057E79">
        <w:t>3</w:t>
      </w:r>
    </w:p>
    <w:p w:rsidR="00AD7BCA" w:rsidRDefault="007C3D7F">
      <w:pPr>
        <w:pStyle w:val="berschrift1"/>
      </w:pPr>
      <w:bookmarkStart w:id="3" w:name="_Toc248748171"/>
      <w:bookmarkStart w:id="4" w:name="_Toc278980491"/>
      <w:bookmarkStart w:id="5" w:name="_Toc292973014"/>
      <w:r>
        <w:rPr>
          <w:noProof/>
          <w:lang w:val="de-DE"/>
        </w:rPr>
        <mc:AlternateContent>
          <mc:Choice Requires="wps">
            <w:drawing>
              <wp:anchor distT="0" distB="0" distL="114300" distR="114300" simplePos="0" relativeHeight="251664384" behindDoc="0" locked="0" layoutInCell="1" allowOverlap="1" wp14:anchorId="7F767F77" wp14:editId="000500AE">
                <wp:simplePos x="0" y="0"/>
                <wp:positionH relativeFrom="column">
                  <wp:posOffset>-435552</wp:posOffset>
                </wp:positionH>
                <wp:positionV relativeFrom="paragraph">
                  <wp:posOffset>79449</wp:posOffset>
                </wp:positionV>
                <wp:extent cx="367665" cy="457200"/>
                <wp:effectExtent l="0" t="0" r="1333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34.3pt;margin-top:6.25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NM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pZ1a0&#10;pNGj6gN7Az1bRno653PyenDkF3q6JtdUqnf3IL96ZmHTCLtTt4jQNUpUlN4kvswung44PoKU3Qeo&#10;KIzYB0hAfY1t5I7YYIROMh3P0sRUJF2+XlwtFnPOJJlm8yuSPkUQ+dNjhz68U9CyuCk4kvIJXBzu&#10;fYjJiPzJJcbyYHS11cakA+7KjUF2ENQl2/Sd0H9yM5Z1BV/Op/Oh/r9CjNP3J4hWB2p3o9uCX5+d&#10;RB5Ze2ur1IxBaDPsKWVjTzRG5gYOQ1/2g2DzGCFyXEJ1JGIRhvamcaRNA/ids45au+D+216g4sy8&#10;tyTOcjKbxVlIh0QmZ3hpKS8twkqCKnjgbNhuwjA/e4d611CkoR0s3JKgtU5kP2d1yp/aN2lwGrU4&#10;H5fn5PX8Q1j/AAAA//8DAFBLAwQUAAYACAAAACEAwfCzKd8AAAAJAQAADwAAAGRycy9kb3ducmV2&#10;LnhtbEyPwU7DMBBE70j8g7VIXFDqtNA0hDgVQgLRGxQEVzfeJhH2OsRuGv6e7QmOqxm9eVuuJ2fF&#10;iEPoPCmYz1IQSLU3HTUK3t8ekxxEiJqMtp5QwQ8GWFfnZ6UujD/SK47b2AiGUCi0gjbGvpAy1C06&#10;HWa+R+Js7wenI59DI82gjwx3Vi7SNJNOd8QLre7xocX6a3twCvKb5/EzbK5fPupsb2/j1Wp8+h6U&#10;uryY7u9ARJziXxlO+qwOFTvt/IFMEFZBkuUZVzlYLEFwIZmnKxC7E30Jsirl/w+qXwAAAP//AwBQ&#10;SwECLQAUAAYACAAAACEAtoM4kv4AAADhAQAAEwAAAAAAAAAAAAAAAAAAAAAAW0NvbnRlbnRfVHlw&#10;ZXNdLnhtbFBLAQItABQABgAIAAAAIQA4/SH/1gAAAJQBAAALAAAAAAAAAAAAAAAAAC8BAABfcmVs&#10;cy8ucmVsc1BLAQItABQABgAIAAAAIQAuisNMKgIAAFgEAAAOAAAAAAAAAAAAAAAAAC4CAABkcnMv&#10;ZTJvRG9jLnhtbFBLAQItABQABgAIAAAAIQDB8LMp3wAAAAkBAAAPAAAAAAAAAAAAAAAAAIQ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9F22A3">
        <w:rPr>
          <w:noProof/>
          <w:lang w:eastAsia="de-CH"/>
        </w:rPr>
        <w:t>Befähigt zur vollmächtigen Mission</w:t>
      </w:r>
      <w:bookmarkEnd w:id="5"/>
    </w:p>
    <w:p w:rsidR="00FF6FCB" w:rsidRDefault="002641AC"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30944" behindDoc="0" locked="0" layoutInCell="1" allowOverlap="1" wp14:anchorId="5AF7BDD8" wp14:editId="6D3AEEDE">
                <wp:simplePos x="0" y="0"/>
                <wp:positionH relativeFrom="column">
                  <wp:posOffset>-66675</wp:posOffset>
                </wp:positionH>
                <wp:positionV relativeFrom="paragraph">
                  <wp:posOffset>441567</wp:posOffset>
                </wp:positionV>
                <wp:extent cx="367665" cy="457200"/>
                <wp:effectExtent l="0" t="0" r="1333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914" w:rsidRPr="005B338F" w:rsidRDefault="006D591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25pt;margin-top:34.7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ZbLAIAAFg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yivT01hfo9WDRLwx4jTKnUr29B/7VEwPbjplW3DoHfSdYjenl8WV28XTE8RGk6j9A&#10;jWHYPkACGhqnI3fIBkF0lOl4liamwvHy9fJquVxQwtE0X1yh9CkCK54eW+fDOwGaxE1JHSqfwNnh&#10;3oeYDCueXGIsD0rWO6lUOri22ipHDgy7ZJe+E/pPbsqQvqSrxWwx1v9XiGn6/gShZcB2V1KX9Prs&#10;xIrI2ltTp2YMTKpxjykrc6IxMjdyGIZqSILlyxghclxBfURiHYztjeOImw7cd0p6bO2S+m975gQl&#10;6r1BcVb5fB5nIR0SmZS4S0t1aWGGI1RJAyXjdhvG+dlbJ9sOI43tYOAWBW1kIvs5q1P+2L5Jg9Oo&#10;xfm4PCev5x/C5gcAAAD//wMAUEsDBBQABgAIAAAAIQBgY5Wy4AAAAAkBAAAPAAAAZHJzL2Rvd25y&#10;ZXYueG1sTI/BTsMwDIbvSLxDZCQuaEsLXbeVphNCArEbDATXrPHaisQpTdaVt8ec4GRZ/vT7+8vN&#10;5KwYcQidJwXpPAGBVHvTUaPg7fVhtgIRoiajrSdU8I0BNtX5WakL40/0guMuNoJDKBRaQRtjX0gZ&#10;6hadDnPfI/Ht4AenI69DI82gTxzurLxOklw63RF/aHWP9y3Wn7ujU7DKnsaPsL15fq/zg13Hq+X4&#10;+DUodXkx3d2CiDjFPxh+9VkdKnba+yOZIKyCWZosGFWQr3kykC0zEHsGs3QBsirl/wbVDwAAAP//&#10;AwBQSwECLQAUAAYACAAAACEAtoM4kv4AAADhAQAAEwAAAAAAAAAAAAAAAAAAAAAAW0NvbnRlbnRf&#10;VHlwZXNdLnhtbFBLAQItABQABgAIAAAAIQA4/SH/1gAAAJQBAAALAAAAAAAAAAAAAAAAAC8BAABf&#10;cmVscy8ucmVsc1BLAQItABQABgAIAAAAIQCcaBZbLAIAAFgEAAAOAAAAAAAAAAAAAAAAAC4CAABk&#10;cnMvZTJvRG9jLnhtbFBLAQItABQABgAIAAAAIQBgY5Wy4AAAAAkBAAAPAAAAAAAAAAAAAAAAAIYE&#10;AABkcnMvZG93bnJldi54bWxQSwUGAAAAAAQABADzAAAAkwUAAAAA&#10;">
                <v:textbox>
                  <w:txbxContent>
                    <w:p w:rsidR="006D5914" w:rsidRPr="005B338F" w:rsidRDefault="006D591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4DDA">
        <w:rPr>
          <w:rFonts w:cs="Arial"/>
          <w:noProof/>
        </w:rPr>
        <w:t>Jetzt erklärt Jesus</w:t>
      </w:r>
      <w:r w:rsidR="00191B60">
        <w:rPr>
          <w:rFonts w:cs="Arial"/>
          <w:noProof/>
        </w:rPr>
        <w:t xml:space="preserve"> seinen</w:t>
      </w:r>
      <w:r w:rsidR="00A057BF">
        <w:rPr>
          <w:rFonts w:cs="Arial"/>
          <w:noProof/>
        </w:rPr>
        <w:t xml:space="preserve"> Jüngern</w:t>
      </w:r>
      <w:r w:rsidR="00A04DDA">
        <w:rPr>
          <w:rFonts w:cs="Arial"/>
          <w:noProof/>
        </w:rPr>
        <w:t xml:space="preserve">, einen wichtigen Aspekt, </w:t>
      </w:r>
      <w:r w:rsidR="00191B60">
        <w:rPr>
          <w:rFonts w:cs="Arial"/>
          <w:noProof/>
        </w:rPr>
        <w:t>was</w:t>
      </w:r>
      <w:r w:rsidR="00A04DDA">
        <w:rPr>
          <w:rFonts w:cs="Arial"/>
          <w:noProof/>
        </w:rPr>
        <w:t xml:space="preserve"> der Heilige Geist, der in ihnen wohn</w:t>
      </w:r>
      <w:r w:rsidR="00A057BF">
        <w:rPr>
          <w:rFonts w:cs="Arial"/>
          <w:noProof/>
        </w:rPr>
        <w:t>en</w:t>
      </w:r>
      <w:r w:rsidR="00191B60">
        <w:rPr>
          <w:rFonts w:cs="Arial"/>
          <w:noProof/>
        </w:rPr>
        <w:t xml:space="preserve"> wird</w:t>
      </w:r>
      <w:r w:rsidR="00A04DDA">
        <w:rPr>
          <w:rFonts w:cs="Arial"/>
          <w:noProof/>
        </w:rPr>
        <w:t xml:space="preserve">, </w:t>
      </w:r>
      <w:r w:rsidR="00191B60">
        <w:rPr>
          <w:rFonts w:cs="Arial"/>
          <w:noProof/>
        </w:rPr>
        <w:t>be</w:t>
      </w:r>
      <w:r w:rsidR="00A04DDA">
        <w:rPr>
          <w:rFonts w:cs="Arial"/>
          <w:noProof/>
        </w:rPr>
        <w:t>wirk</w:t>
      </w:r>
      <w:r w:rsidR="00191B60">
        <w:rPr>
          <w:rFonts w:cs="Arial"/>
          <w:noProof/>
        </w:rPr>
        <w:t>t</w:t>
      </w:r>
      <w:r w:rsidR="00A04DDA">
        <w:rPr>
          <w:rFonts w:cs="Arial"/>
          <w:noProof/>
        </w:rPr>
        <w:t>.</w:t>
      </w:r>
    </w:p>
    <w:p w:rsidR="002568D9" w:rsidRPr="002568D9" w:rsidRDefault="002568D9" w:rsidP="002568D9">
      <w:pPr>
        <w:pStyle w:val="Blockzitat"/>
      </w:pPr>
      <w:r w:rsidRPr="002568D9">
        <w:t>„Und wenn er kommt, wird er der Welt zeigen, dass sie im Unrecht ist; er wird den Menschen die Augen öffnen für die Sünde, für die Gerechtigkeit und für das Gericht.“ (</w:t>
      </w:r>
      <w:r w:rsidR="002C216E">
        <w:t xml:space="preserve">Johannes </w:t>
      </w:r>
      <w:r w:rsidRPr="002568D9">
        <w:t>16</w:t>
      </w:r>
      <w:r w:rsidR="002C216E">
        <w:t>, 8</w:t>
      </w:r>
      <w:r w:rsidRPr="002568D9">
        <w:t>)</w:t>
      </w:r>
    </w:p>
    <w:p w:rsidR="00A04DDA" w:rsidRDefault="002568D9" w:rsidP="00D55147">
      <w:pPr>
        <w:pStyle w:val="Absatzregulr"/>
        <w:numPr>
          <w:ilvl w:val="0"/>
          <w:numId w:val="0"/>
        </w:numPr>
        <w:rPr>
          <w:rFonts w:cs="Arial"/>
          <w:noProof/>
        </w:rPr>
      </w:pPr>
      <w:r>
        <w:rPr>
          <w:rFonts w:cs="Arial"/>
          <w:noProof/>
        </w:rPr>
        <w:t xml:space="preserve">Der Heilige Geist wird </w:t>
      </w:r>
      <w:r w:rsidR="00E801DC">
        <w:rPr>
          <w:rFonts w:cs="Arial"/>
          <w:noProof/>
        </w:rPr>
        <w:t xml:space="preserve">durch die Jünger </w:t>
      </w:r>
      <w:r>
        <w:rPr>
          <w:rFonts w:cs="Arial"/>
          <w:noProof/>
        </w:rPr>
        <w:t xml:space="preserve">den </w:t>
      </w:r>
      <w:r w:rsidR="00E801DC">
        <w:rPr>
          <w:rFonts w:cs="Arial"/>
          <w:noProof/>
        </w:rPr>
        <w:t xml:space="preserve">Menschen das </w:t>
      </w:r>
      <w:r>
        <w:rPr>
          <w:rFonts w:cs="Arial"/>
          <w:noProof/>
        </w:rPr>
        <w:t xml:space="preserve">Evangelium verkündigen. </w:t>
      </w:r>
      <w:r w:rsidR="00E801DC">
        <w:rPr>
          <w:rFonts w:cs="Arial"/>
          <w:noProof/>
        </w:rPr>
        <w:t>Durch sie wird er den Menschen die Augen öffnen. Das wird uns bei der Predigt von Petrus an Pfingsten deutlich vor Augen geführt.</w:t>
      </w:r>
    </w:p>
    <w:p w:rsidR="00E801DC" w:rsidRPr="00E801DC" w:rsidRDefault="006D5914" w:rsidP="00E801DC">
      <w:pPr>
        <w:pStyle w:val="Blockzitat"/>
      </w:pPr>
      <w:r>
        <w:rPr>
          <w:lang w:val="de-DE" w:eastAsia="de-DE"/>
        </w:rPr>
        <mc:AlternateContent>
          <mc:Choice Requires="wps">
            <w:drawing>
              <wp:anchor distT="0" distB="0" distL="114300" distR="114300" simplePos="0" relativeHeight="251732992" behindDoc="0" locked="0" layoutInCell="1" allowOverlap="1" wp14:anchorId="0CC90C3B" wp14:editId="17E6DEBF">
                <wp:simplePos x="0" y="0"/>
                <wp:positionH relativeFrom="column">
                  <wp:posOffset>-67145</wp:posOffset>
                </wp:positionH>
                <wp:positionV relativeFrom="paragraph">
                  <wp:posOffset>-70625</wp:posOffset>
                </wp:positionV>
                <wp:extent cx="367665" cy="457200"/>
                <wp:effectExtent l="0" t="0" r="1333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914" w:rsidRPr="005B338F" w:rsidRDefault="006D591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3pt;margin-top:-5.5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FqLA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mZF&#10;Sxo9qj6wN9CzZaSncz4nrwdHfqGna5I5lerdPcivnlnYNMLu1C0idI0SFaU3iS+zi6cDjo8gZfcB&#10;Kgoj9gESUF9jG7kjNhihk0zHszQxFUmXrxdXi8WcM0mm2fyKpE8RRP702KEP7xS0LG4KjqR8AheH&#10;ex9iMiJ/comxPBhdbbUx6YC7cmOQHQR1yTZ9J/Sf3IxlXcGX8+l8qP+vEOP0/Qmi1YHa3ei24Ndn&#10;J5FH1t7aKjVjENoMe0rZ2BONkbmBw9CXfRJschUjRI5LqI5ELMLQ3jSOtGkAv3PWUWsX3H/bC1Sc&#10;mfeWxFlOZrM4C+mQyOQMLy3lpUVYSVAFD5wN200Y5mfvUO8aijS0g4VbErTWieznrE75U/smDU6j&#10;Fufj8py8nn8I6x8AAAD//wMAUEsDBBQABgAIAAAAIQAnoUt84AAAAAkBAAAPAAAAZHJzL2Rvd25y&#10;ZXYueG1sTI/BTsMwDIbvSLxDZCQuaEvKpm4rTSeEBILbGGi7Zo3XViROSbKuvD3ZCW62/On395fr&#10;0Ro2oA+dIwnZVABDqp3uqJHw+fE8WQILUZFWxhFK+MEA6+r6qlSFdmd6x2EbG5ZCKBRKQhtjX3Ae&#10;6hatClPXI6Xb0XmrYlp9w7VX5xRuDb8XIudWdZQ+tKrHpxbrr+3JSljOX4d9eJttdnV+NKt4txhe&#10;vr2Utzfj4wOwiGP8g+Gin9ShSk4HdyIdmJEwyUSe0MuQZcASMV/MgB0k5GIFvCr5/wbVLwAAAP//&#10;AwBQSwECLQAUAAYACAAAACEAtoM4kv4AAADhAQAAEwAAAAAAAAAAAAAAAAAAAAAAW0NvbnRlbnRf&#10;VHlwZXNdLnhtbFBLAQItABQABgAIAAAAIQA4/SH/1gAAAJQBAAALAAAAAAAAAAAAAAAAAC8BAABf&#10;cmVscy8ucmVsc1BLAQItABQABgAIAAAAIQDPYDFqLAIAAFgEAAAOAAAAAAAAAAAAAAAAAC4CAABk&#10;cnMvZTJvRG9jLnhtbFBLAQItABQABgAIAAAAIQAnoUt84AAAAAkBAAAPAAAAAAAAAAAAAAAAAIYE&#10;AABkcnMvZG93bnJldi54bWxQSwUGAAAAAAQABADzAAAAkwUAAAAA&#10;">
                <v:textbox>
                  <w:txbxContent>
                    <w:p w:rsidR="006D5914" w:rsidRPr="005B338F" w:rsidRDefault="006D591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01DC" w:rsidRPr="00E801DC">
        <w:t>„Die Zuhörer waren von dem, was Petrus sagte, bis ins Innerste getroffen.“ (</w:t>
      </w:r>
      <w:r w:rsidR="002C216E">
        <w:t xml:space="preserve">Apostelgeschichte </w:t>
      </w:r>
      <w:r w:rsidR="00E801DC" w:rsidRPr="00E801DC">
        <w:t>2</w:t>
      </w:r>
      <w:r w:rsidR="002C216E">
        <w:t>, 3</w:t>
      </w:r>
      <w:r w:rsidR="00E801DC" w:rsidRPr="00E801DC">
        <w:t>7)</w:t>
      </w:r>
    </w:p>
    <w:p w:rsidR="002568D9" w:rsidRDefault="00D34738" w:rsidP="00D55147">
      <w:pPr>
        <w:pStyle w:val="Absatzregulr"/>
        <w:numPr>
          <w:ilvl w:val="0"/>
          <w:numId w:val="0"/>
        </w:numPr>
        <w:rPr>
          <w:rFonts w:cs="Arial"/>
          <w:noProof/>
        </w:rPr>
      </w:pPr>
      <w:r>
        <w:rPr>
          <w:rFonts w:cs="Arial"/>
          <w:noProof/>
        </w:rPr>
        <w:t>Die Missionierung, die Verkü</w:t>
      </w:r>
      <w:r w:rsidR="00195E86">
        <w:rPr>
          <w:rFonts w:cs="Arial"/>
          <w:noProof/>
        </w:rPr>
        <w:t>n</w:t>
      </w:r>
      <w:r>
        <w:rPr>
          <w:rFonts w:cs="Arial"/>
          <w:noProof/>
        </w:rPr>
        <w:t>digung des Evangeliums ist eine der zentralsten Aufgaben, die der Heilige Geist bewirkt. Das bekräftig</w:t>
      </w:r>
      <w:r w:rsidR="000E0268">
        <w:rPr>
          <w:rFonts w:cs="Arial"/>
          <w:noProof/>
        </w:rPr>
        <w:t>t</w:t>
      </w:r>
      <w:r>
        <w:rPr>
          <w:rFonts w:cs="Arial"/>
          <w:noProof/>
        </w:rPr>
        <w:t xml:space="preserve">e Jesus </w:t>
      </w:r>
      <w:r w:rsidR="000E0268">
        <w:rPr>
          <w:rFonts w:cs="Arial"/>
          <w:noProof/>
        </w:rPr>
        <w:t xml:space="preserve">nochmals </w:t>
      </w:r>
      <w:r>
        <w:rPr>
          <w:rFonts w:cs="Arial"/>
          <w:noProof/>
        </w:rPr>
        <w:t>nach seiner Auferstehung kurz bevor er zum Vater ging gegenüber seinen Jüngern:</w:t>
      </w:r>
    </w:p>
    <w:p w:rsidR="004779E0" w:rsidRPr="004779E0" w:rsidRDefault="006D5914" w:rsidP="004779E0">
      <w:pPr>
        <w:pStyle w:val="Blockzitat"/>
      </w:pPr>
      <w:r>
        <w:rPr>
          <w:lang w:val="de-DE" w:eastAsia="de-DE"/>
        </w:rPr>
        <mc:AlternateContent>
          <mc:Choice Requires="wps">
            <w:drawing>
              <wp:anchor distT="0" distB="0" distL="114300" distR="114300" simplePos="0" relativeHeight="251735040" behindDoc="0" locked="0" layoutInCell="1" allowOverlap="1" wp14:anchorId="0EFBF86B" wp14:editId="7375C8BB">
                <wp:simplePos x="0" y="0"/>
                <wp:positionH relativeFrom="column">
                  <wp:posOffset>-66675</wp:posOffset>
                </wp:positionH>
                <wp:positionV relativeFrom="paragraph">
                  <wp:posOffset>25185</wp:posOffset>
                </wp:positionV>
                <wp:extent cx="367665" cy="457200"/>
                <wp:effectExtent l="0" t="0" r="1333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914" w:rsidRPr="005B338F" w:rsidRDefault="006D591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25pt;margin-top:2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h2LA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0hPZ32OXg8W/UKP1yhzKtXbe+DfPDGwbZlpxK1z0LWCVZjeJL7MLp4OOD6ClN1H&#10;qDAM2wdIQH3tdOQO2SCIjjIdz9LEVDheXi2uF4s5JRxNs/k1Sp8isPz5sXU+vBegSdwU1KHyCZwd&#10;7n2IybD82SXG8qBktZNKpYNryq1y5MCwS3bpO6H/5KYM6Qq6mk/nQ/1/hRin708QWgZsdyV1QZdn&#10;J5ZH1t6ZKjVjYFINe0xZmRONkbmBw9CXfRJssowRIsclVEck1sHQ3jiOuGnB/aCkw9YuqP++Z05Q&#10;oj4YFGc1mc3iLKRDIpMSd2kpLy3McIQqaKBk2G7DMD9762TTYqShHQzcoqC1TGS/ZHXKH9s3aXAa&#10;tTgfl+fk9fJD2DwBAAD//wMAUEsDBBQABgAIAAAAIQChhA6/3gAAAAcBAAAPAAAAZHJzL2Rvd25y&#10;ZXYueG1sTI/BTsMwEETvSPyDtUhcUGsXQlJCnAohgegN2gqubrxNIux1sN00/D3mBMfRjGbeVKvJ&#10;GjaiD70jCYu5AIbUON1TK2G3fZotgYWoSCvjCCV8Y4BVfX5WqVK7E73huIktSyUUSiWhi3EoOQ9N&#10;h1aFuRuQkndw3qqYpG+59uqUyq3h10Lk3Kqe0kKnBnzssPncHK2EZfYyfoT1zet7kx/MXbwqxucv&#10;L+XlxfRwDyziFP/C8Iuf0KFOTHt3JB2YkTBbiNsUlZClS8nPigzYXkKRC+B1xf/z1z8AAAD//wMA&#10;UEsBAi0AFAAGAAgAAAAhALaDOJL+AAAA4QEAABMAAAAAAAAAAAAAAAAAAAAAAFtDb250ZW50X1R5&#10;cGVzXS54bWxQSwECLQAUAAYACAAAACEAOP0h/9YAAACUAQAACwAAAAAAAAAAAAAAAAAvAQAAX3Jl&#10;bHMvLnJlbHNQSwECLQAUAAYACAAAACEABi+YdiwCAABYBAAADgAAAAAAAAAAAAAAAAAuAgAAZHJz&#10;L2Uyb0RvYy54bWxQSwECLQAUAAYACAAAACEAoYQOv94AAAAHAQAADwAAAAAAAAAAAAAAAACGBAAA&#10;ZHJzL2Rvd25yZXYueG1sUEsFBgAAAAAEAAQA8wAAAJEFAAAAAA==&#10;">
                <v:textbox>
                  <w:txbxContent>
                    <w:p w:rsidR="006D5914" w:rsidRPr="005B338F" w:rsidRDefault="006D591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79E0" w:rsidRPr="004779E0">
        <w:t>„Wenn der Heilige Geist auf euch herabkommt, werdet ihr mit seiner Kraft ausgerüstet werden, und das wird euch dazu befähigen, meine Zeugen zu sein</w:t>
      </w:r>
      <w:r w:rsidR="009D32DC">
        <w:t>.</w:t>
      </w:r>
      <w:r w:rsidR="004779E0" w:rsidRPr="004779E0">
        <w:t>“ (</w:t>
      </w:r>
      <w:r w:rsidR="002C216E">
        <w:t xml:space="preserve">Apostelgeschichte </w:t>
      </w:r>
      <w:r w:rsidR="004779E0" w:rsidRPr="004779E0">
        <w:t>1</w:t>
      </w:r>
      <w:r w:rsidR="002C216E">
        <w:t>, 8</w:t>
      </w:r>
      <w:r w:rsidR="004779E0" w:rsidRPr="004779E0">
        <w:t>)</w:t>
      </w:r>
    </w:p>
    <w:p w:rsidR="00F16B41" w:rsidRDefault="004779E0" w:rsidP="00D55147">
      <w:pPr>
        <w:pStyle w:val="Absatzregulr"/>
        <w:numPr>
          <w:ilvl w:val="0"/>
          <w:numId w:val="0"/>
        </w:numPr>
        <w:rPr>
          <w:rFonts w:cs="Arial"/>
          <w:noProof/>
        </w:rPr>
      </w:pPr>
      <w:r>
        <w:rPr>
          <w:rFonts w:cs="Arial"/>
          <w:noProof/>
        </w:rPr>
        <w:t xml:space="preserve">Wäre </w:t>
      </w:r>
      <w:r w:rsidR="00F16B41">
        <w:rPr>
          <w:rFonts w:cs="Arial"/>
          <w:noProof/>
        </w:rPr>
        <w:t xml:space="preserve">der </w:t>
      </w:r>
      <w:r>
        <w:rPr>
          <w:rFonts w:cs="Arial"/>
          <w:noProof/>
        </w:rPr>
        <w:t xml:space="preserve">Heilige Geist </w:t>
      </w:r>
      <w:r w:rsidR="000E0268">
        <w:rPr>
          <w:rFonts w:cs="Arial"/>
          <w:noProof/>
        </w:rPr>
        <w:t xml:space="preserve">nicht </w:t>
      </w:r>
      <w:r>
        <w:rPr>
          <w:rFonts w:cs="Arial"/>
          <w:noProof/>
        </w:rPr>
        <w:t>die treibende Kraft in der Verbreitung des Evangeliums, dann wären wir heute nicht hier.</w:t>
      </w:r>
    </w:p>
    <w:p w:rsidR="004779E0" w:rsidRDefault="00F16B41" w:rsidP="00D55147">
      <w:pPr>
        <w:pStyle w:val="Absatzregulr"/>
        <w:numPr>
          <w:ilvl w:val="0"/>
          <w:numId w:val="0"/>
        </w:numPr>
        <w:rPr>
          <w:rFonts w:cs="Arial"/>
          <w:noProof/>
        </w:rPr>
      </w:pPr>
      <w:r>
        <w:rPr>
          <w:rFonts w:cs="Arial"/>
          <w:noProof/>
        </w:rPr>
        <w:t xml:space="preserve">Schon </w:t>
      </w:r>
      <w:r w:rsidR="000E0268">
        <w:rPr>
          <w:rFonts w:cs="Arial"/>
          <w:noProof/>
        </w:rPr>
        <w:t xml:space="preserve">kurz nach Pfingsten </w:t>
      </w:r>
      <w:r>
        <w:rPr>
          <w:rFonts w:cs="Arial"/>
          <w:noProof/>
        </w:rPr>
        <w:t>waren die führenden Juden über die vollmächtige Botschaft der Apostel erstaunt, die keine theologische Ausbildung genossen</w:t>
      </w:r>
      <w:r w:rsidR="000E0268">
        <w:rPr>
          <w:rFonts w:cs="Arial"/>
          <w:noProof/>
        </w:rPr>
        <w:t xml:space="preserve"> hatten</w:t>
      </w:r>
      <w:r>
        <w:rPr>
          <w:rFonts w:cs="Arial"/>
          <w:noProof/>
        </w:rPr>
        <w:t>. So steht in der Apostelgeschichte:</w:t>
      </w:r>
    </w:p>
    <w:p w:rsidR="004779E0" w:rsidRPr="00602DFB" w:rsidRDefault="006D5914" w:rsidP="00602DFB">
      <w:pPr>
        <w:pStyle w:val="Blockzitat"/>
      </w:pPr>
      <w:r>
        <w:rPr>
          <w:lang w:val="de-DE" w:eastAsia="de-DE"/>
        </w:rPr>
        <mc:AlternateContent>
          <mc:Choice Requires="wps">
            <w:drawing>
              <wp:anchor distT="0" distB="0" distL="114300" distR="114300" simplePos="0" relativeHeight="251737088" behindDoc="0" locked="0" layoutInCell="1" allowOverlap="1" wp14:anchorId="08A2A00E" wp14:editId="61E2DEC6">
                <wp:simplePos x="0" y="0"/>
                <wp:positionH relativeFrom="column">
                  <wp:posOffset>-66675</wp:posOffset>
                </wp:positionH>
                <wp:positionV relativeFrom="paragraph">
                  <wp:posOffset>49876</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5914" w:rsidRPr="005B338F" w:rsidRDefault="006D591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25pt;margin-top:3.9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YHKwIAAFg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j6dcWZF&#10;Sxo9qj6wN9CzZaSncz4nrwdHfqGna5I5lerdPcivnlnYNMLu1C0idI0SFaU3iS+zi6cDjo8gZfcB&#10;Kgoj9gESUF9jG7kjNhihk0zHszQxFUmXrxdXi8WcM0mm2fyKpE8RRP782KEP7xS0LG4KjqR8AheH&#10;ex9iMiJ/domxPBhdbbUx6YC7cmOQHQR1yTZ9J/Sf3IxlXcGX8+l8qP+vEOP0/Qmi1YHa3ei24Ndn&#10;J5FH1t7aKjVjENoMe0rZ2BONkbmBw9CXfRJscpanhOpIxCIM7U3jSJsG8DtnHbV2wf23vUDFmXlv&#10;SZzlZDaLs5AOiUzO8NJSXlqElQRV8MDZsN2EYX72DvWuoUhDO1i4JUFrnciOyg9ZnfKn9k0anEYt&#10;zsflOXn9+CGsnwAAAP//AwBQSwMEFAAGAAgAAAAhAG6k6XzdAAAABwEAAA8AAABkcnMvZG93bnJl&#10;di54bWxMjsFOwzAQRO9I/IO1SFxQ6xTSpglxKoQEam+lILi68TaJsNfBdtPw97inchzN6M0rV6PR&#10;bEDnO0sCZtMEGFJtVUeNgI/3l8kSmA+SlNSWUMAvelhV11elLJQ90RsOu9CwCCFfSAFtCH3Bua9b&#10;NNJPbY8Uu4N1RoYYXcOVk6cIN5rfJ8mCG9lRfGhlj88t1t+7oxGwTNfDl988bD/rxUHn4S4bXn+c&#10;ELc349MjsIBjuIzhrB/VoYpOe3sk5ZkWMJkl8zgVkOXAYp9mKbD9OebAq5L/96/+AAAA//8DAFBL&#10;AQItABQABgAIAAAAIQC2gziS/gAAAOEBAAATAAAAAAAAAAAAAAAAAAAAAABbQ29udGVudF9UeXBl&#10;c10ueG1sUEsBAi0AFAAGAAgAAAAhADj9If/WAAAAlAEAAAsAAAAAAAAAAAAAAAAALwEAAF9yZWxz&#10;Ly5yZWxzUEsBAi0AFAAGAAgAAAAhAG8qJgcrAgAAWAQAAA4AAAAAAAAAAAAAAAAALgIAAGRycy9l&#10;Mm9Eb2MueG1sUEsBAi0AFAAGAAgAAAAhAG6k6XzdAAAABwEAAA8AAAAAAAAAAAAAAAAAhQQAAGRy&#10;cy9kb3ducmV2LnhtbFBLBQYAAAAABAAEAPMAAACPBQAAAAA=&#10;">
                <v:textbox>
                  <w:txbxContent>
                    <w:p w:rsidR="006D5914" w:rsidRPr="005B338F" w:rsidRDefault="006D591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79E0" w:rsidRPr="00602DFB">
        <w:t>„Die Unerschrockenheit, mit der Petrus und Johannes sich verteidigten, machte grossen Eindruck auf die Mitglieder des Hohen Rates, zumal es sich bei den beiden offensichtlich um einfache Leute ohne besondere Ausbildung in der Heiligen Schrift handelte</w:t>
      </w:r>
      <w:r w:rsidR="00602DFB" w:rsidRPr="00602DFB">
        <w:t>.</w:t>
      </w:r>
      <w:r w:rsidR="004779E0" w:rsidRPr="00602DFB">
        <w:t>“ (</w:t>
      </w:r>
      <w:r w:rsidR="002C216E">
        <w:t xml:space="preserve">Apostelgeschichte </w:t>
      </w:r>
      <w:r w:rsidR="004779E0" w:rsidRPr="00602DFB">
        <w:t>4</w:t>
      </w:r>
      <w:r w:rsidR="002C216E">
        <w:t>, 1</w:t>
      </w:r>
      <w:r w:rsidR="004779E0" w:rsidRPr="00602DFB">
        <w:t>3)</w:t>
      </w:r>
    </w:p>
    <w:p w:rsidR="004779E0" w:rsidRDefault="00506698" w:rsidP="00D55147">
      <w:pPr>
        <w:pStyle w:val="Absatzregulr"/>
        <w:numPr>
          <w:ilvl w:val="0"/>
          <w:numId w:val="0"/>
        </w:numPr>
        <w:rPr>
          <w:rFonts w:cs="Arial"/>
          <w:noProof/>
        </w:rPr>
      </w:pPr>
      <w:r>
        <w:rPr>
          <w:rFonts w:cs="Arial"/>
          <w:noProof/>
        </w:rPr>
        <w:t xml:space="preserve">Menschliche Worte </w:t>
      </w:r>
      <w:r w:rsidR="002368A8">
        <w:rPr>
          <w:rFonts w:cs="Arial"/>
          <w:noProof/>
        </w:rPr>
        <w:t xml:space="preserve">ohne die Kraft des Heiligen Geistes </w:t>
      </w:r>
      <w:r>
        <w:rPr>
          <w:rFonts w:cs="Arial"/>
          <w:noProof/>
        </w:rPr>
        <w:t xml:space="preserve">können nichts ausrichten. </w:t>
      </w:r>
      <w:r w:rsidR="00CA0354">
        <w:rPr>
          <w:rFonts w:cs="Arial"/>
          <w:noProof/>
        </w:rPr>
        <w:t xml:space="preserve">Sie können interessant, </w:t>
      </w:r>
      <w:r>
        <w:rPr>
          <w:rFonts w:cs="Arial"/>
          <w:noProof/>
        </w:rPr>
        <w:t>spannend</w:t>
      </w:r>
      <w:r w:rsidR="00CA0354">
        <w:rPr>
          <w:rFonts w:cs="Arial"/>
          <w:noProof/>
        </w:rPr>
        <w:t xml:space="preserve">, abwechslungsreich und inspirierend </w:t>
      </w:r>
      <w:r>
        <w:rPr>
          <w:rFonts w:cs="Arial"/>
          <w:noProof/>
        </w:rPr>
        <w:t>sein, aber</w:t>
      </w:r>
      <w:r w:rsidR="00CA0354">
        <w:rPr>
          <w:rFonts w:cs="Arial"/>
          <w:noProof/>
        </w:rPr>
        <w:t xml:space="preserve"> sie können kein Leben </w:t>
      </w:r>
      <w:r w:rsidR="00195E86">
        <w:rPr>
          <w:rFonts w:cs="Arial"/>
          <w:noProof/>
        </w:rPr>
        <w:t>hervor</w:t>
      </w:r>
      <w:r w:rsidR="00CA0354">
        <w:rPr>
          <w:rFonts w:cs="Arial"/>
          <w:noProof/>
        </w:rPr>
        <w:t>bringen.</w:t>
      </w:r>
    </w:p>
    <w:p w:rsidR="00506698" w:rsidRDefault="00CA0354" w:rsidP="00D55147">
      <w:pPr>
        <w:pStyle w:val="Absatzregulr"/>
        <w:numPr>
          <w:ilvl w:val="0"/>
          <w:numId w:val="0"/>
        </w:numPr>
        <w:rPr>
          <w:rFonts w:cs="Arial"/>
          <w:noProof/>
        </w:rPr>
      </w:pPr>
      <w:r>
        <w:rPr>
          <w:rFonts w:cs="Arial"/>
          <w:noProof/>
        </w:rPr>
        <w:t xml:space="preserve">Paulus, der sehr gebildet und auch in der </w:t>
      </w:r>
      <w:r w:rsidR="002368A8">
        <w:rPr>
          <w:rFonts w:cs="Arial"/>
          <w:noProof/>
        </w:rPr>
        <w:t>T</w:t>
      </w:r>
      <w:r>
        <w:rPr>
          <w:rFonts w:cs="Arial"/>
          <w:noProof/>
        </w:rPr>
        <w:t xml:space="preserve">heologie </w:t>
      </w:r>
      <w:r w:rsidR="00396FC9">
        <w:rPr>
          <w:rFonts w:cs="Arial"/>
          <w:noProof/>
        </w:rPr>
        <w:t>unterwiesen war</w:t>
      </w:r>
      <w:r>
        <w:rPr>
          <w:rFonts w:cs="Arial"/>
          <w:noProof/>
        </w:rPr>
        <w:t>, sagt über seine Verkündigung:</w:t>
      </w:r>
    </w:p>
    <w:p w:rsidR="00506698" w:rsidRPr="00506698" w:rsidRDefault="008D72C3" w:rsidP="00506698">
      <w:pPr>
        <w:pStyle w:val="Blockzitat"/>
      </w:pPr>
      <w:r>
        <w:rPr>
          <w:lang w:val="de-DE" w:eastAsia="de-DE"/>
        </w:rPr>
        <mc:AlternateContent>
          <mc:Choice Requires="wps">
            <w:drawing>
              <wp:anchor distT="0" distB="0" distL="114300" distR="114300" simplePos="0" relativeHeight="251739136" behindDoc="0" locked="0" layoutInCell="1" allowOverlap="1" wp14:anchorId="578939C7" wp14:editId="467A7E0E">
                <wp:simplePos x="0" y="0"/>
                <wp:positionH relativeFrom="column">
                  <wp:posOffset>-66675</wp:posOffset>
                </wp:positionH>
                <wp:positionV relativeFrom="paragraph">
                  <wp:posOffset>14655</wp:posOffset>
                </wp:positionV>
                <wp:extent cx="367665" cy="457200"/>
                <wp:effectExtent l="0" t="0" r="1333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72C3" w:rsidRPr="005B338F" w:rsidRDefault="008D72C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25pt;margin-top:1.15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y9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RIFkeMSqiMRizC0N40jbRrA75x11NoF99/2AhVn5r0l&#10;cZaT2SzOQjokMjnDS0t5aRFWElTBA2fDdhOG+dk71LuGIg3tYOGWBK11Ivs5q1P+1L5Jg9Ooxfm4&#10;PCev5x/C+gcAAAD//wMAUEsDBBQABgAIAAAAIQBhvYWU3gAAAAcBAAAPAAAAZHJzL2Rvd25yZXYu&#10;eG1sTI7BTsMwEETvSPyDtUhcUOu0CU0J2VQICURvUBBc3XibRNjrELtp+HvMCY6jGb155WayRow0&#10;+M4xwmKegCCune64QXh7fZitQfigWCvjmBC+ycOmOj8rVaHdiV9o3IVGRAj7QiG0IfSFlL5uySo/&#10;dz1x7A5usCrEODRSD+oU4dbIZZKspFUdx4dW9XTfUv25O1qEdfY0fvht+vxerw7mJlzl4+PXgHh5&#10;Md3dggg0hb8x/OpHdaii094dWXthEGaL5DpOEZYpiNhneQZij5BnKciqlP/9qx8AAAD//wMAUEsB&#10;Ai0AFAAGAAgAAAAhALaDOJL+AAAA4QEAABMAAAAAAAAAAAAAAAAAAAAAAFtDb250ZW50X1R5cGVz&#10;XS54bWxQSwECLQAUAAYACAAAACEAOP0h/9YAAACUAQAACwAAAAAAAAAAAAAAAAAvAQAAX3JlbHMv&#10;LnJlbHNQSwECLQAUAAYACAAAACEADjUcvSkCAABYBAAADgAAAAAAAAAAAAAAAAAuAgAAZHJzL2Uy&#10;b0RvYy54bWxQSwECLQAUAAYACAAAACEAYb2FlN4AAAAHAQAADwAAAAAAAAAAAAAAAACDBAAAZHJz&#10;L2Rvd25yZXYueG1sUEsFBgAAAAAEAAQA8wAAAI4FAAAAAA==&#10;">
                <v:textbox>
                  <w:txbxContent>
                    <w:p w:rsidR="008D72C3" w:rsidRPr="005B338F" w:rsidRDefault="008D72C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06698" w:rsidRPr="00506698">
        <w:t>„Was meine Verkündigung kennzeichnete, waren nicht Überredungskunst und kluge Worte; es war das machtvolle Wirken von Gottes Geist.“ (</w:t>
      </w:r>
      <w:r w:rsidR="002C216E">
        <w:t xml:space="preserve">1. Korinther </w:t>
      </w:r>
      <w:r w:rsidR="00506698" w:rsidRPr="00506698">
        <w:t>2</w:t>
      </w:r>
      <w:r w:rsidR="002C216E">
        <w:t>, 4</w:t>
      </w:r>
      <w:r w:rsidR="00506698" w:rsidRPr="00506698">
        <w:t>)</w:t>
      </w:r>
    </w:p>
    <w:p w:rsidR="00347FD9" w:rsidRDefault="00347FD9" w:rsidP="00D55147">
      <w:pPr>
        <w:pStyle w:val="Absatzregulr"/>
        <w:numPr>
          <w:ilvl w:val="0"/>
          <w:numId w:val="0"/>
        </w:numPr>
        <w:rPr>
          <w:rFonts w:cs="Arial"/>
          <w:noProof/>
        </w:rPr>
      </w:pPr>
      <w:r>
        <w:rPr>
          <w:rFonts w:cs="Arial"/>
          <w:noProof/>
        </w:rPr>
        <w:t>Dieses machtvolle Wirken hat zwei Seiten. Die eine Seite ist die, dass der Heilige Geist durch seine Boten spricht und ihnen die richtigen Gedanken und Worte schenkt.</w:t>
      </w:r>
    </w:p>
    <w:p w:rsidR="00347FD9" w:rsidRDefault="008D72C3"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41184" behindDoc="0" locked="0" layoutInCell="1" allowOverlap="1" wp14:anchorId="6442B51A" wp14:editId="6E2A945D">
                <wp:simplePos x="0" y="0"/>
                <wp:positionH relativeFrom="column">
                  <wp:posOffset>-74295</wp:posOffset>
                </wp:positionH>
                <wp:positionV relativeFrom="paragraph">
                  <wp:posOffset>500908</wp:posOffset>
                </wp:positionV>
                <wp:extent cx="367665" cy="457200"/>
                <wp:effectExtent l="5715" t="10795" r="7620" b="825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D72C3" w:rsidRPr="005B338F" w:rsidRDefault="008D72C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85pt;margin-top:39.4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uM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Gag&#10;JY0eZR/YG+zZMtLTWZ+T14Mlv9DTNcmcSvX2HsVXzwxuGjA7eescdo2EitKbxJfZxdMBx0eQsvuA&#10;FYWBfcAE1NeujdwRG4zQSabjWZqYiqDL14urxWLOmSDTbH5F0qcIkD89ts6HdxJbFjcFd6R8AofD&#10;vQ8xGcifXGIsj1pVW6V1OrhdudGOHYC6ZJu+E/pPbtqwruDL+XQ+1P9XiHH6/gTRqkDtrlVb8Ouz&#10;E+SRtbemSs0YQOlhTylrc6IxMjdwGPqyHwRLJEeOS6yORKzDob1pHGnToPvOWUetXXD/bQ9Ocqbf&#10;GxJnOZnN4iykQyKTM3dpKS8tYARBFTxwNmw3YZifvXVq11CkoR0M3pKgtUpkP2d1yp/aN2lwGrU4&#10;H5fn5PX8Q1j/AAAA//8DAFBLAwQUAAYACAAAACEAeUcUfN8AAAAJAQAADwAAAGRycy9kb3ducmV2&#10;LnhtbEyPy07DMBBF90j8gzVIbFDrpJS8iFMhJBDdQUGwdeNpEuFHsN00/D3DCpaje3TvmXozG80m&#10;9GFwVkC6TIChbZ0abCfg7fVhUQALUVoltbMo4BsDbJrzs1pWyp3sC0672DEqsaGSAvoYx4rz0PZo&#10;ZFi6ES1lB+eNjHT6jisvT1RuNF8lScaNHCwt9HLE+x7bz93RCCjWT9NH2F4/v7fZQZfxKp8ev7wQ&#10;lxfz3S2wiHP8g+FXn9ShIae9O1oVmBawSNOcUAF5UQIjYJ2tgO0JvElK4E3N/3/Q/AAAAP//AwBQ&#10;SwECLQAUAAYACAAAACEAtoM4kv4AAADhAQAAEwAAAAAAAAAAAAAAAAAAAAAAW0NvbnRlbnRfVHlw&#10;ZXNdLnhtbFBLAQItABQABgAIAAAAIQA4/SH/1gAAAJQBAAALAAAAAAAAAAAAAAAAAC8BAABfcmVs&#10;cy8ucmVsc1BLAQItABQABgAIAAAAIQBdPTuMKgIAAFgEAAAOAAAAAAAAAAAAAAAAAC4CAABkcnMv&#10;ZTJvRG9jLnhtbFBLAQItABQABgAIAAAAIQB5RxR83wAAAAkBAAAPAAAAAAAAAAAAAAAAAIQEAABk&#10;cnMvZG93bnJldi54bWxQSwUGAAAAAAQABADzAAAAkAUAAAAA&#10;">
                <v:textbox>
                  <w:txbxContent>
                    <w:p w:rsidR="008D72C3" w:rsidRPr="005B338F" w:rsidRDefault="008D72C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7FD9">
        <w:rPr>
          <w:rFonts w:cs="Arial"/>
          <w:noProof/>
        </w:rPr>
        <w:t>Die andere Seite ist, dass der Heilige Geist die Herzen von Menschen öffnet. Wie wir das bei Lydia sehen.</w:t>
      </w:r>
    </w:p>
    <w:p w:rsidR="00347FD9" w:rsidRPr="00347FD9" w:rsidRDefault="00347FD9" w:rsidP="00347FD9">
      <w:pPr>
        <w:pStyle w:val="Blockzitat"/>
      </w:pPr>
      <w:r w:rsidRPr="00347FD9">
        <w:t>„Während sie uns zuhörte, öffnete ihr der Herr das Herz, so dass sie das, was Paulus sagte, bereitwillig aufnahm.“ (</w:t>
      </w:r>
      <w:r w:rsidR="002C216E">
        <w:t xml:space="preserve">Apostelgeschichte </w:t>
      </w:r>
      <w:r w:rsidRPr="00347FD9">
        <w:t>16</w:t>
      </w:r>
      <w:r w:rsidR="002C216E">
        <w:t>, 1</w:t>
      </w:r>
      <w:r w:rsidRPr="00347FD9">
        <w:t>4)</w:t>
      </w:r>
    </w:p>
    <w:p w:rsidR="00347FD9" w:rsidRDefault="00347FD9" w:rsidP="00D55147">
      <w:pPr>
        <w:pStyle w:val="Absatzregulr"/>
        <w:numPr>
          <w:ilvl w:val="0"/>
          <w:numId w:val="0"/>
        </w:numPr>
        <w:rPr>
          <w:rFonts w:cs="Arial"/>
          <w:noProof/>
        </w:rPr>
      </w:pPr>
      <w:r>
        <w:rPr>
          <w:rFonts w:cs="Arial"/>
          <w:noProof/>
        </w:rPr>
        <w:t>Beides ist nötig. Eines ist klar: Ohne das Wirken des Heiligen Geistes kommen keine Menschen zum Glauben an Jesus.</w:t>
      </w:r>
    </w:p>
    <w:p w:rsidR="00347FD9" w:rsidRDefault="00347FD9" w:rsidP="00D55147">
      <w:pPr>
        <w:pStyle w:val="Absatzregulr"/>
        <w:numPr>
          <w:ilvl w:val="0"/>
          <w:numId w:val="0"/>
        </w:numPr>
        <w:rPr>
          <w:rFonts w:cs="Arial"/>
          <w:noProof/>
        </w:rPr>
      </w:pPr>
      <w:r>
        <w:rPr>
          <w:noProof/>
          <w:lang w:val="de-DE"/>
        </w:rPr>
        <mc:AlternateContent>
          <mc:Choice Requires="wps">
            <w:drawing>
              <wp:anchor distT="0" distB="0" distL="114300" distR="114300" simplePos="0" relativeHeight="251702272" behindDoc="0" locked="0" layoutInCell="1" allowOverlap="1" wp14:anchorId="728A9F87" wp14:editId="4B17060A">
                <wp:simplePos x="0" y="0"/>
                <wp:positionH relativeFrom="column">
                  <wp:posOffset>-441960</wp:posOffset>
                </wp:positionH>
                <wp:positionV relativeFrom="paragraph">
                  <wp:posOffset>12504</wp:posOffset>
                </wp:positionV>
                <wp:extent cx="367665" cy="457200"/>
                <wp:effectExtent l="5715" t="10795" r="762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7FD9" w:rsidRPr="005B338F" w:rsidRDefault="00347FD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4.8pt;margin-top:1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6OKw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r7gzIqW&#10;JHpUfWBvoGfLyE7nfE5OD47cQk/XpHKq1Lt7kF89s7BphN2pW0ToGiUqym4SX2YXTwccH0HK7gNU&#10;FEbsAySgvsY2UkdkMEInlY5nZWIqki5fL64Wizlnkkyz+RUpnyKI/OmxQx/eKWhZ3BQcSfgELg73&#10;PsRkRP7kEmN5MLraamPSAXflxiA7CGqSbfpO6D+5Gcu6gi/n0/lQ/18hxun7E0SrA3W70W3Br89O&#10;Io+svbVV6sUgtBn2lLKxJxojcwOHoS/7pNd0GiNEjkuojkQswtDdNI20aQC/c9ZRZxfcf9sLVJyZ&#10;95bEWU5mszgK6ZDI5AwvLeWlRVhJUAUPnA3bTRjGZ+9Q7xqKNLSDhVsStNaJ7OesTvlT9yYNTpMW&#10;x+PynLye/wfrHwAAAP//AwBQSwMEFAAGAAgAAAAhAEIRB8vfAAAACAEAAA8AAABkcnMvZG93bnJl&#10;di54bWxMj8FOwzAQRO9I/IO1SFxQ6qRUSRviVAgJBDcoCK5uvE0i4nWw3TT8PcsJjqMZzbyptrMd&#10;xIQ+9I4UZIsUBFLjTE+tgrfX+2QNIkRNRg+OUME3BtjW52eVLo070QtOu9gKLqFQagVdjGMpZWg6&#10;tDos3IjE3sF5qyNL30rj9YnL7SCXaZpLq3vihU6PeNdh87k7WgXr1eP0EZ6un9+b/DBs4lUxPXx5&#10;pS4v5tsbEBHn+BeGX3xGh5qZ9u5IJohBQZJvco4qWPIl9pMsK0DsFRSrFGRdyf8H6h8AAAD//wMA&#10;UEsBAi0AFAAGAAgAAAAhALaDOJL+AAAA4QEAABMAAAAAAAAAAAAAAAAAAAAAAFtDb250ZW50X1R5&#10;cGVzXS54bWxQSwECLQAUAAYACAAAACEAOP0h/9YAAACUAQAACwAAAAAAAAAAAAAAAAAvAQAAX3Jl&#10;bHMvLnJlbHNQSwECLQAUAAYACAAAACEACnUujisCAABXBAAADgAAAAAAAAAAAAAAAAAuAgAAZHJz&#10;L2Uyb0RvYy54bWxQSwECLQAUAAYACAAAACEAQhEHy98AAAAIAQAADwAAAAAAAAAAAAAAAACFBAAA&#10;ZHJzL2Rvd25yZXYueG1sUEsFBgAAAAAEAAQA8wAAAJEFAAAAAA==&#10;">
                <v:textbox>
                  <w:txbxContent>
                    <w:p w:rsidR="00347FD9" w:rsidRPr="005B338F" w:rsidRDefault="00347FD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 xml:space="preserve">Vielleicht könnte das ein Gebetsanliegen für unsere </w:t>
      </w:r>
      <w:r w:rsidRPr="00861FE5">
        <w:rPr>
          <w:rFonts w:cs="Arial"/>
          <w:b/>
          <w:noProof/>
        </w:rPr>
        <w:t>VIP</w:t>
      </w:r>
      <w:r w:rsidR="00996569">
        <w:rPr>
          <w:rFonts w:cs="Arial"/>
          <w:b/>
          <w:noProof/>
        </w:rPr>
        <w:t>‘s</w:t>
      </w:r>
      <w:r>
        <w:rPr>
          <w:rFonts w:cs="Arial"/>
          <w:noProof/>
        </w:rPr>
        <w:t xml:space="preserve"> sein: Herr öffne Du ihre Herzen, damit sie bereitswillig das Evangelium hören und annehmen.</w:t>
      </w:r>
    </w:p>
    <w:p w:rsidR="00506698" w:rsidRDefault="000847B3" w:rsidP="00D55147">
      <w:pPr>
        <w:pStyle w:val="Absatzregulr"/>
        <w:numPr>
          <w:ilvl w:val="0"/>
          <w:numId w:val="0"/>
        </w:numPr>
        <w:rPr>
          <w:rFonts w:cs="Arial"/>
          <w:noProof/>
        </w:rPr>
      </w:pPr>
      <w:r>
        <w:rPr>
          <w:rFonts w:cs="Arial"/>
          <w:noProof/>
        </w:rPr>
        <w:t xml:space="preserve">Nun wollen wir noch kurz den Inhalt anschauen, von dem, was der Heilige Geist lehrt. </w:t>
      </w:r>
      <w:r w:rsidR="00E413F3">
        <w:rPr>
          <w:rFonts w:cs="Arial"/>
          <w:noProof/>
        </w:rPr>
        <w:t>Er wird den Menschen die Augen für die Sünde, die Gerechtigkeit Gottes und für das Gericht öffnen.</w:t>
      </w:r>
    </w:p>
    <w:p w:rsidR="009C2EE6" w:rsidRDefault="00396FC9" w:rsidP="007F0C97">
      <w:pPr>
        <w:pStyle w:val="BlockzitatArial"/>
        <w:jc w:val="left"/>
      </w:pPr>
      <w:r>
        <w:rPr>
          <w:lang w:val="de-DE" w:eastAsia="de-DE"/>
        </w:rPr>
        <mc:AlternateContent>
          <mc:Choice Requires="wps">
            <w:drawing>
              <wp:anchor distT="0" distB="0" distL="114300" distR="114300" simplePos="0" relativeHeight="251696128" behindDoc="0" locked="0" layoutInCell="1" allowOverlap="1" wp14:anchorId="4D4F7B2F" wp14:editId="7D3593D6">
                <wp:simplePos x="0" y="0"/>
                <wp:positionH relativeFrom="column">
                  <wp:posOffset>-95885</wp:posOffset>
                </wp:positionH>
                <wp:positionV relativeFrom="paragraph">
                  <wp:posOffset>365760</wp:posOffset>
                </wp:positionV>
                <wp:extent cx="367665" cy="457200"/>
                <wp:effectExtent l="0" t="0" r="13335"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320E" w:rsidRPr="005B338F" w:rsidRDefault="0040320E"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55pt;margin-top:28.8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fKgIAAFc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VFimEaJ&#10;HkUfyFvoySqy01mfo9ODRbfQ4zWqnCr19h74N08MbFtmGnHrHHStYBVmN4kvs4unA46PIGX3ESoM&#10;w/YBElBfOx2pQzIIoqNKx7MyMRWOl7Pl1XK5oISjab64QuVTBJY/P7bOh/cCNImbgjoUPoGzw70P&#10;MRmWP7vEWB6UrHZSqXRwTblVjhwYNskufSf0n9yUIV1BV4vpYqj/rxDj9P0JQsuA3a6kLuj12Ynl&#10;kbV3pkq9GJhUwx5TVuZEY2Ru4DD0ZZ/0ms5ihMhxCdURiXUwdDdOI25acD8o6bCzC+q/75kTlKgP&#10;BsVZTebzOArpkMikxF1ayksLMxyhChooGbbbMIzP3jrZtBhpaAcDtyhoLRPZL1md8sfuTRqcJi2O&#10;x+U5eb38DzZPAAAA//8DAFBLAwQUAAYACAAAACEAxFul7N8AAAAJAQAADwAAAGRycy9kb3ducmV2&#10;LnhtbEyPwU7DMBBE70j8g7VIXFDrJLRpG+JUCAkENygIrm68TSLidbDdNPw9ywmOq32aeVNuJ9uL&#10;EX3oHClI5wkIpNqZjhoFb6/3szWIEDUZ3TtCBd8YYFudn5W6MO5ELzjuYiM4hEKhFbQxDoWUoW7R&#10;6jB3AxL/Ds5bHfn0jTRenzjc9jJLklxa3RE3tHrAuxbrz93RKlgvHseP8HT9/F7nh34Tr1bjw5dX&#10;6vJiur0BEXGKfzD86rM6VOy0d0cyQfQKZukyZVTBcpWDYGCR8ZQ9g9kmB1mV8v+C6gcAAP//AwBQ&#10;SwECLQAUAAYACAAAACEAtoM4kv4AAADhAQAAEwAAAAAAAAAAAAAAAAAAAAAAW0NvbnRlbnRfVHlw&#10;ZXNdLnhtbFBLAQItABQABgAIAAAAIQA4/SH/1gAAAJQBAAALAAAAAAAAAAAAAAAAAC8BAABfcmVs&#10;cy8ucmVsc1BLAQItABQABgAIAAAAIQD+9tzfKgIAAFcEAAAOAAAAAAAAAAAAAAAAAC4CAABkcnMv&#10;ZTJvRG9jLnhtbFBLAQItABQABgAIAAAAIQDEW6Xs3wAAAAkBAAAPAAAAAAAAAAAAAAAAAIQEAABk&#10;cnMvZG93bnJldi54bWxQSwUGAAAAAAQABADzAAAAkAUAAAAA&#10;">
                <v:textbox>
                  <w:txbxContent>
                    <w:p w:rsidR="0040320E" w:rsidRPr="005B338F" w:rsidRDefault="0040320E"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2EE6" w:rsidRPr="00F4602C">
        <w:t>Bibelstellen zum Nachschlagen:</w:t>
      </w:r>
      <w:r w:rsidR="00355FE9">
        <w:t xml:space="preserve"> </w:t>
      </w:r>
      <w:r w:rsidR="002C216E">
        <w:t xml:space="preserve">Matthäus </w:t>
      </w:r>
      <w:r w:rsidR="00506698">
        <w:t>10</w:t>
      </w:r>
      <w:r w:rsidR="002C216E">
        <w:t>, 1</w:t>
      </w:r>
      <w:r w:rsidR="00506698">
        <w:t>9-20; 28</w:t>
      </w:r>
      <w:r w:rsidR="002C216E">
        <w:t>, 1</w:t>
      </w:r>
      <w:r w:rsidR="00506698">
        <w:t xml:space="preserve">9; </w:t>
      </w:r>
      <w:r w:rsidR="002C216E">
        <w:t xml:space="preserve">Johannes </w:t>
      </w:r>
      <w:r w:rsidR="00B453A0">
        <w:t>3</w:t>
      </w:r>
      <w:r w:rsidR="002C216E">
        <w:t>, 1</w:t>
      </w:r>
      <w:r w:rsidR="00B453A0">
        <w:t xml:space="preserve">8; </w:t>
      </w:r>
      <w:r w:rsidR="00506698">
        <w:t>15</w:t>
      </w:r>
      <w:r w:rsidR="002C216E">
        <w:t>, 2</w:t>
      </w:r>
      <w:r w:rsidR="00506698">
        <w:t xml:space="preserve">6; </w:t>
      </w:r>
      <w:r w:rsidR="002C216E">
        <w:t xml:space="preserve">Apostelgeschichte </w:t>
      </w:r>
      <w:r w:rsidR="004779E0">
        <w:t>1</w:t>
      </w:r>
      <w:r w:rsidR="002C216E">
        <w:t>, 8</w:t>
      </w:r>
      <w:r w:rsidR="004779E0">
        <w:t xml:space="preserve">; </w:t>
      </w:r>
      <w:r w:rsidR="002C216E" w:rsidRPr="002C216E">
        <w:t xml:space="preserve">Apostelgeschichte </w:t>
      </w:r>
      <w:r w:rsidR="004779E0">
        <w:t>2</w:t>
      </w:r>
      <w:r w:rsidR="002C216E">
        <w:t>, 2</w:t>
      </w:r>
      <w:r w:rsidR="004779E0">
        <w:t xml:space="preserve">-4; </w:t>
      </w:r>
      <w:r w:rsidR="002C216E" w:rsidRPr="002C216E">
        <w:t xml:space="preserve">Apostelgeschichte </w:t>
      </w:r>
      <w:r w:rsidR="00506698">
        <w:t>8</w:t>
      </w:r>
      <w:r w:rsidR="002C216E">
        <w:t>, 2</w:t>
      </w:r>
      <w:r w:rsidR="00506698">
        <w:t xml:space="preserve">9; </w:t>
      </w:r>
      <w:r w:rsidR="002C216E" w:rsidRPr="002C216E">
        <w:t xml:space="preserve">Apostelgeschichte </w:t>
      </w:r>
      <w:r w:rsidR="00506698">
        <w:t>9</w:t>
      </w:r>
      <w:r w:rsidR="002C216E">
        <w:t>, 3</w:t>
      </w:r>
      <w:r w:rsidR="00506698">
        <w:t xml:space="preserve">1; </w:t>
      </w:r>
      <w:r w:rsidR="002C216E" w:rsidRPr="002C216E">
        <w:t xml:space="preserve">Apostelgeschichte </w:t>
      </w:r>
      <w:r w:rsidR="00506698">
        <w:t>10</w:t>
      </w:r>
      <w:r w:rsidR="002C216E">
        <w:t>, 1</w:t>
      </w:r>
      <w:r w:rsidR="00506698">
        <w:t xml:space="preserve">9; </w:t>
      </w:r>
      <w:r w:rsidR="002C216E" w:rsidRPr="002C216E">
        <w:t xml:space="preserve">Apostelgeschichte </w:t>
      </w:r>
      <w:r w:rsidR="00506698">
        <w:t>13</w:t>
      </w:r>
      <w:r w:rsidR="002C216E">
        <w:t>, 2</w:t>
      </w:r>
      <w:r w:rsidR="00506698">
        <w:t xml:space="preserve">.4; </w:t>
      </w:r>
      <w:r w:rsidR="002C216E">
        <w:t xml:space="preserve">1. Korinther </w:t>
      </w:r>
      <w:r w:rsidR="006E0484">
        <w:t>2</w:t>
      </w:r>
      <w:r w:rsidR="002C216E">
        <w:t>, 4</w:t>
      </w:r>
      <w:r w:rsidR="006E0484">
        <w:t xml:space="preserve">; </w:t>
      </w:r>
      <w:r w:rsidR="002C216E">
        <w:t xml:space="preserve">1. Petrus </w:t>
      </w:r>
      <w:r w:rsidR="0078485E">
        <w:t>1</w:t>
      </w:r>
      <w:r w:rsidR="002C216E">
        <w:t>, 1</w:t>
      </w:r>
      <w:r w:rsidR="0078485E">
        <w:t xml:space="preserve">2; </w:t>
      </w:r>
      <w:r w:rsidR="002C216E" w:rsidRPr="002C216E">
        <w:t xml:space="preserve">1. Petrus </w:t>
      </w:r>
      <w:r w:rsidR="0078485E">
        <w:t>4</w:t>
      </w:r>
      <w:r w:rsidR="002C216E">
        <w:t>, 1</w:t>
      </w:r>
      <w:r w:rsidR="0078485E">
        <w:t>4</w:t>
      </w:r>
    </w:p>
    <w:p w:rsidR="0040320E" w:rsidRDefault="0040320E" w:rsidP="0040320E">
      <w:pPr>
        <w:pStyle w:val="berschrift2"/>
      </w:pPr>
      <w:bookmarkStart w:id="6" w:name="_Toc292973015"/>
      <w:r>
        <w:rPr>
          <w:noProof/>
          <w:lang w:eastAsia="de-CH"/>
        </w:rPr>
        <w:t xml:space="preserve"> </w:t>
      </w:r>
      <w:r w:rsidR="00A624D1">
        <w:rPr>
          <w:noProof/>
          <w:lang w:eastAsia="de-CH"/>
        </w:rPr>
        <w:t xml:space="preserve">Die </w:t>
      </w:r>
      <w:r>
        <w:rPr>
          <w:noProof/>
          <w:lang w:eastAsia="de-CH"/>
        </w:rPr>
        <w:t>Sünde</w:t>
      </w:r>
      <w:bookmarkEnd w:id="6"/>
      <w:r>
        <w:rPr>
          <w:noProof/>
          <w:lang w:eastAsia="de-CH"/>
        </w:rPr>
        <w:t xml:space="preserve"> </w:t>
      </w:r>
    </w:p>
    <w:p w:rsidR="0040320E" w:rsidRDefault="00154CA2" w:rsidP="0040320E">
      <w:pPr>
        <w:pStyle w:val="Absatzregulr"/>
        <w:numPr>
          <w:ilvl w:val="0"/>
          <w:numId w:val="0"/>
        </w:numPr>
        <w:rPr>
          <w:rFonts w:cs="Arial"/>
          <w:noProof/>
        </w:rPr>
      </w:pPr>
      <w:r>
        <w:rPr>
          <w:noProof/>
          <w:lang w:val="de-DE"/>
        </w:rPr>
        <mc:AlternateContent>
          <mc:Choice Requires="wps">
            <w:drawing>
              <wp:anchor distT="0" distB="0" distL="114300" distR="114300" simplePos="0" relativeHeight="251743232" behindDoc="0" locked="0" layoutInCell="1" allowOverlap="1" wp14:anchorId="0B7569D0" wp14:editId="326907C9">
                <wp:simplePos x="0" y="0"/>
                <wp:positionH relativeFrom="column">
                  <wp:posOffset>-74295</wp:posOffset>
                </wp:positionH>
                <wp:positionV relativeFrom="paragraph">
                  <wp:posOffset>665678</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54CA2" w:rsidRPr="005B338F" w:rsidRDefault="00154CA2"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5.85pt;margin-top:52.4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eY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ixEixyVWRyLW4dDeNI60adB956yj1i64/7YHJznT&#10;7w2Js5zMZnEW0iGRyZm7tJSXFjCCoAoeOBu2mzDMz946tWso0tAOBm9J0Folsp+zOuVP7Zs0OI1a&#10;nI/Lc/J6/iGsfwAAAP//AwBQSwMEFAAGAAgAAAAhAJNHBzfgAAAACgEAAA8AAABkcnMvZG93bnJl&#10;di54bWxMj8FOwzAQRO9I/IO1SFxQ66RESQhxKoQEglspqL26sZtE2Otgu2n4e5YTHHfmaXamXs/W&#10;sEn7MDgUkC4TYBpbpwbsBHy8Py1KYCFKVNI41AK+dYB1c3lRy0q5M77paRs7RiEYKimgj3GsOA9t&#10;r60MSzdqJO/ovJWRTt9x5eWZwq3hqyTJuZUD0odejvqx1+3n9mQFlNnLtA+vt5tdmx/NXbwppucv&#10;L8T11fxwDyzqOf7B8FufqkNDnQ7uhCowI2CRpgWhZCQZbSAiy1fADiQUeQm8qfn/Cc0PAAAA//8D&#10;AFBLAQItABQABgAIAAAAIQC2gziS/gAAAOEBAAATAAAAAAAAAAAAAAAAAAAAAABbQ29udGVudF9U&#10;eXBlc10ueG1sUEsBAi0AFAAGAAgAAAAhADj9If/WAAAAlAEAAAsAAAAAAAAAAAAAAAAALwEAAF9y&#10;ZWxzLy5yZWxzUEsBAi0AFAAGAAgAAAAhAJGFZ5grAgAAWAQAAA4AAAAAAAAAAAAAAAAALgIAAGRy&#10;cy9lMm9Eb2MueG1sUEsBAi0AFAAGAAgAAAAhAJNHBzfgAAAACgEAAA8AAAAAAAAAAAAAAAAAhQQA&#10;AGRycy9kb3ducmV2LnhtbFBLBQYAAAAABAAEAPMAAACSBQAAAAA=&#10;">
                <v:textbox>
                  <w:txbxContent>
                    <w:p w:rsidR="00154CA2" w:rsidRPr="005B338F" w:rsidRDefault="00154CA2"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5F2C">
        <w:rPr>
          <w:rFonts w:cs="Arial"/>
          <w:noProof/>
        </w:rPr>
        <w:t xml:space="preserve">Über die Sünde wird der Heilige Geist aufklären. Mir hat das immer ausserordentlich gefallen, was Jesus </w:t>
      </w:r>
      <w:r w:rsidR="00A83FA5">
        <w:rPr>
          <w:rFonts w:cs="Arial"/>
          <w:noProof/>
        </w:rPr>
        <w:t xml:space="preserve">hier </w:t>
      </w:r>
      <w:r w:rsidR="00B85F2C">
        <w:rPr>
          <w:rFonts w:cs="Arial"/>
          <w:noProof/>
        </w:rPr>
        <w:t>über die Sünde sagt</w:t>
      </w:r>
      <w:r w:rsidR="00D105FD">
        <w:rPr>
          <w:rFonts w:cs="Arial"/>
          <w:noProof/>
        </w:rPr>
        <w:t xml:space="preserve">, was </w:t>
      </w:r>
      <w:r w:rsidR="00B85F2C">
        <w:rPr>
          <w:rFonts w:cs="Arial"/>
          <w:noProof/>
        </w:rPr>
        <w:t>der Heilige Geist lehren wird.</w:t>
      </w:r>
    </w:p>
    <w:p w:rsidR="00E413F3" w:rsidRPr="00B85F2C" w:rsidRDefault="00E413F3" w:rsidP="00B85F2C">
      <w:pPr>
        <w:pStyle w:val="Blockzitat"/>
      </w:pPr>
      <w:r w:rsidRPr="00B85F2C">
        <w:t>„Er wird ihnen zeigen, worin ihre Sünde besteht: darin, dass sie nicht an mich glauben.“ (</w:t>
      </w:r>
      <w:r w:rsidR="002C216E">
        <w:t xml:space="preserve">Johannes </w:t>
      </w:r>
      <w:r w:rsidRPr="00B85F2C">
        <w:t>16</w:t>
      </w:r>
      <w:r w:rsidR="002C216E">
        <w:t>, 9</w:t>
      </w:r>
      <w:r w:rsidRPr="00B85F2C">
        <w:t>)</w:t>
      </w:r>
    </w:p>
    <w:p w:rsidR="00E413F3" w:rsidRDefault="00B85F2C" w:rsidP="0040320E">
      <w:pPr>
        <w:pStyle w:val="Absatzregulr"/>
        <w:numPr>
          <w:ilvl w:val="0"/>
          <w:numId w:val="0"/>
        </w:numPr>
        <w:rPr>
          <w:rFonts w:cs="Arial"/>
          <w:noProof/>
        </w:rPr>
      </w:pPr>
      <w:r>
        <w:rPr>
          <w:rFonts w:cs="Arial"/>
          <w:noProof/>
        </w:rPr>
        <w:t xml:space="preserve">Die Sünde besteht also nicht in erster Linie aus verschiedenen moralisch verwerflichen Taten. Natürlich </w:t>
      </w:r>
      <w:r w:rsidR="00A83FA5">
        <w:rPr>
          <w:rFonts w:cs="Arial"/>
          <w:noProof/>
        </w:rPr>
        <w:t xml:space="preserve">gefällt es Gott nicht, </w:t>
      </w:r>
      <w:r>
        <w:rPr>
          <w:rFonts w:cs="Arial"/>
          <w:noProof/>
        </w:rPr>
        <w:t>wenn wir stehle</w:t>
      </w:r>
      <w:r w:rsidR="00A83FA5">
        <w:rPr>
          <w:rFonts w:cs="Arial"/>
          <w:noProof/>
        </w:rPr>
        <w:t>n</w:t>
      </w:r>
      <w:r>
        <w:rPr>
          <w:rFonts w:cs="Arial"/>
          <w:noProof/>
        </w:rPr>
        <w:t>, lügen, betrügen, töten oder was auch immer.</w:t>
      </w:r>
    </w:p>
    <w:p w:rsidR="00B85F2C" w:rsidRDefault="00B85F2C" w:rsidP="0040320E">
      <w:pPr>
        <w:pStyle w:val="Absatzregulr"/>
        <w:numPr>
          <w:ilvl w:val="0"/>
          <w:numId w:val="0"/>
        </w:numPr>
        <w:rPr>
          <w:rFonts w:cs="Arial"/>
          <w:noProof/>
        </w:rPr>
      </w:pPr>
      <w:r>
        <w:rPr>
          <w:rFonts w:cs="Arial"/>
          <w:noProof/>
        </w:rPr>
        <w:t xml:space="preserve">Auf der anderen Seite sind </w:t>
      </w:r>
      <w:r w:rsidR="00A83FA5">
        <w:rPr>
          <w:rFonts w:cs="Arial"/>
          <w:noProof/>
        </w:rPr>
        <w:t xml:space="preserve">aber </w:t>
      </w:r>
      <w:r>
        <w:rPr>
          <w:rFonts w:cs="Arial"/>
          <w:noProof/>
        </w:rPr>
        <w:t>auch Menschen, die ein gutes und vorbildliches Leben führen, nicht einfach ohne Sünde.</w:t>
      </w:r>
    </w:p>
    <w:p w:rsidR="00B85F2C" w:rsidRDefault="00B85F2C" w:rsidP="0040320E">
      <w:pPr>
        <w:pStyle w:val="Absatzregulr"/>
        <w:numPr>
          <w:ilvl w:val="0"/>
          <w:numId w:val="0"/>
        </w:numPr>
        <w:rPr>
          <w:rFonts w:cs="Arial"/>
          <w:noProof/>
        </w:rPr>
      </w:pPr>
      <w:r>
        <w:rPr>
          <w:rFonts w:cs="Arial"/>
          <w:noProof/>
        </w:rPr>
        <w:t xml:space="preserve">Die Sünde ist, dass wir nicht an Jesus glauben. </w:t>
      </w:r>
      <w:r w:rsidR="00A83FA5">
        <w:rPr>
          <w:rFonts w:cs="Arial"/>
          <w:noProof/>
        </w:rPr>
        <w:t xml:space="preserve">Das gilt für den bösen, aber auch für den scheinbar guten Menschen gleichermassen. </w:t>
      </w:r>
      <w:r>
        <w:rPr>
          <w:rFonts w:cs="Arial"/>
          <w:noProof/>
        </w:rPr>
        <w:t>Wer Jesus ablehnt ist ein Sünder, egal wie gut oder schlecht er lebt</w:t>
      </w:r>
      <w:r w:rsidR="00195E86">
        <w:rPr>
          <w:rFonts w:cs="Arial"/>
          <w:noProof/>
        </w:rPr>
        <w:t>, denn er lehnt ab, was Gott schenkt.</w:t>
      </w:r>
      <w:r w:rsidR="00A83FA5">
        <w:rPr>
          <w:rFonts w:cs="Arial"/>
          <w:noProof/>
        </w:rPr>
        <w:t xml:space="preserve"> Jeder Mensch, der nicht an Jesus glaubt hat ein Problem, weil er ein Sünder ist. Johannes schreibt:</w:t>
      </w:r>
    </w:p>
    <w:p w:rsidR="00B85F2C" w:rsidRPr="00B85F2C" w:rsidRDefault="00154CA2" w:rsidP="00B85F2C">
      <w:pPr>
        <w:pStyle w:val="Blockzitat"/>
      </w:pPr>
      <w:r>
        <w:rPr>
          <w:lang w:val="de-DE" w:eastAsia="de-DE"/>
        </w:rPr>
        <mc:AlternateContent>
          <mc:Choice Requires="wps">
            <w:drawing>
              <wp:anchor distT="0" distB="0" distL="114300" distR="114300" simplePos="0" relativeHeight="251745280" behindDoc="0" locked="0" layoutInCell="1" allowOverlap="1" wp14:anchorId="0FFFE6E4" wp14:editId="6749699B">
                <wp:simplePos x="0" y="0"/>
                <wp:positionH relativeFrom="column">
                  <wp:posOffset>-74765</wp:posOffset>
                </wp:positionH>
                <wp:positionV relativeFrom="paragraph">
                  <wp:posOffset>24592</wp:posOffset>
                </wp:positionV>
                <wp:extent cx="367665" cy="457200"/>
                <wp:effectExtent l="5715" t="10795" r="7620"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54CA2" w:rsidRPr="005B338F" w:rsidRDefault="00154CA2"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9pt;margin-top:1.95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to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4lpaxo&#10;SaNH1Qf2Bnq2jPR0zufk9eDIL/R0TTKnUr27B/nVMwubRtidukWErlGiovQm8WV28XTA8RGk7D5A&#10;RWHEPkAC6mtsI3fEBiN0kul4liamIuny9eJqsZhzJsk0m1+R9CmCyJ8eO/ThnYKWxU3BkZRP4OJw&#10;70NMRuRPLjGWB6OrrTYmHXBXbgyyg6Au2abvhP6Tm7GsK/hyPp0P9f8VYpy+P0G0OlC7G90W/Prs&#10;JPLI2ltbpWYMQpthTykbe6IxMjdwGPqyHwSbxwiR4xKqIxGLMLQ3jSNtGsDvnHXU2gX33/YCFWfm&#10;vSVxlpPZLM5COiQyOcNLS3lpEVYSVMEDZ8N2E4b52TvUu4YiDe1g4ZYErXUi+zmrU/7UvkmD06jF&#10;+bg8J6/nH8L6BwAAAP//AwBQSwMEFAAGAAgAAAAhANITM5/eAAAABwEAAA8AAABkcnMvZG93bnJl&#10;di54bWxMzsFOwzAQBNA7Ev9gLRIX1DqhJW1CNhVCAtEbFARXN94mEfY6xG4a/h5zguNqVjOv3EzW&#10;iJEG3zlGSOcJCOLa6Y4bhLfXh9kahA+KtTKOCeGbPGyq87NSFdqd+IXGXWhELGFfKIQ2hL6Q0tct&#10;WeXnrieO2cENVoV4Do3UgzrFcmvkdZJk0qqO40Krerpvqf7cHS3Cevk0fvjt4vm9zg4mD1er8fFr&#10;QLy8mO5uQQSawt8z/PIjHapo2rsjay8MwixNIz0gLHIQMV9mKYg9wuomB1mV8r+/+gEAAP//AwBQ&#10;SwECLQAUAAYACAAAACEAtoM4kv4AAADhAQAAEwAAAAAAAAAAAAAAAAAAAAAAW0NvbnRlbnRfVHlw&#10;ZXNdLnhtbFBLAQItABQABgAIAAAAIQA4/SH/1gAAAJQBAAALAAAAAAAAAAAAAAAAAC8BAABfcmVs&#10;cy8ucmVsc1BLAQItABQABgAIAAAAIQCMmutoKwIAAFgEAAAOAAAAAAAAAAAAAAAAAC4CAABkcnMv&#10;ZTJvRG9jLnhtbFBLAQItABQABgAIAAAAIQDSEzOf3gAAAAcBAAAPAAAAAAAAAAAAAAAAAIUEAABk&#10;cnMvZG93bnJldi54bWxQSwUGAAAAAAQABADzAAAAkAUAAAAA&#10;">
                <v:textbox>
                  <w:txbxContent>
                    <w:p w:rsidR="00154CA2" w:rsidRPr="005B338F" w:rsidRDefault="00154CA2"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5F2C" w:rsidRPr="00B85F2C">
        <w:t>„Wer an den Sohn glaubt, hat das ewige Leben. Wer dem Sohn nicht gehorcht, wird das Leben nicht sehen; der Zorn Gottes bleibt auf ihm.“ (</w:t>
      </w:r>
      <w:r w:rsidR="002C216E">
        <w:t xml:space="preserve">Johannes </w:t>
      </w:r>
      <w:r w:rsidR="00B85F2C" w:rsidRPr="00B85F2C">
        <w:t>3</w:t>
      </w:r>
      <w:r w:rsidR="002C216E">
        <w:t>, 3</w:t>
      </w:r>
      <w:r w:rsidR="00B85F2C" w:rsidRPr="00B85F2C">
        <w:t>6)</w:t>
      </w:r>
    </w:p>
    <w:p w:rsidR="0040320E" w:rsidRDefault="0040320E" w:rsidP="0040320E">
      <w:pPr>
        <w:pStyle w:val="BlockzitatArial"/>
        <w:jc w:val="left"/>
      </w:pPr>
      <w:r w:rsidRPr="00F4602C">
        <w:t>Bibelstellen zum Nachschlagen:</w:t>
      </w:r>
      <w:r>
        <w:t xml:space="preserve"> </w:t>
      </w:r>
      <w:r w:rsidR="002C216E">
        <w:t xml:space="preserve">Johannes </w:t>
      </w:r>
      <w:r w:rsidR="00B85F2C">
        <w:t>3</w:t>
      </w:r>
      <w:r w:rsidR="002C216E">
        <w:t>, 3</w:t>
      </w:r>
      <w:r w:rsidR="00B85F2C">
        <w:t xml:space="preserve">6; </w:t>
      </w:r>
      <w:r w:rsidR="002C216E" w:rsidRPr="002C216E">
        <w:t xml:space="preserve">Johannes </w:t>
      </w:r>
      <w:r w:rsidR="00BC0321">
        <w:t>6</w:t>
      </w:r>
      <w:r w:rsidR="002C216E">
        <w:t>, 6</w:t>
      </w:r>
      <w:r w:rsidR="00BC0321">
        <w:t xml:space="preserve">3; </w:t>
      </w:r>
      <w:r w:rsidR="002C216E">
        <w:t xml:space="preserve">Apostelgeschichte </w:t>
      </w:r>
      <w:r w:rsidR="003033AE">
        <w:t>2</w:t>
      </w:r>
      <w:r w:rsidR="002C216E">
        <w:t>, 3</w:t>
      </w:r>
      <w:r w:rsidR="003033AE">
        <w:t xml:space="preserve">6-37; </w:t>
      </w:r>
      <w:r w:rsidR="002C216E" w:rsidRPr="002C216E">
        <w:t xml:space="preserve">Apostelgeschichte </w:t>
      </w:r>
      <w:r w:rsidR="003033AE">
        <w:t>3</w:t>
      </w:r>
      <w:r w:rsidR="002C216E">
        <w:t>, 1</w:t>
      </w:r>
      <w:r w:rsidR="003033AE">
        <w:t>4-15</w:t>
      </w:r>
      <w:r w:rsidR="00B85F2C">
        <w:t xml:space="preserve">; </w:t>
      </w:r>
      <w:r w:rsidR="002C216E">
        <w:t xml:space="preserve">1. Johannes </w:t>
      </w:r>
      <w:r w:rsidR="00B85F2C">
        <w:t>5</w:t>
      </w:r>
      <w:r w:rsidR="002C216E">
        <w:t>, 1</w:t>
      </w:r>
      <w:r w:rsidR="00B85F2C">
        <w:t>0.12</w:t>
      </w:r>
    </w:p>
    <w:p w:rsidR="0040320E" w:rsidRDefault="00195E86" w:rsidP="0040320E">
      <w:pPr>
        <w:pStyle w:val="berschrift2"/>
      </w:pPr>
      <w:bookmarkStart w:id="7" w:name="_Toc292973016"/>
      <w:r>
        <w:rPr>
          <w:noProof/>
          <w:lang w:val="de-DE"/>
        </w:rPr>
        <mc:AlternateContent>
          <mc:Choice Requires="wps">
            <w:drawing>
              <wp:anchor distT="0" distB="0" distL="114300" distR="114300" simplePos="0" relativeHeight="251698176" behindDoc="0" locked="0" layoutInCell="1" allowOverlap="1" wp14:anchorId="78A63C9B" wp14:editId="1C700C35">
                <wp:simplePos x="0" y="0"/>
                <wp:positionH relativeFrom="column">
                  <wp:posOffset>-139700</wp:posOffset>
                </wp:positionH>
                <wp:positionV relativeFrom="paragraph">
                  <wp:posOffset>-215900</wp:posOffset>
                </wp:positionV>
                <wp:extent cx="367665" cy="457200"/>
                <wp:effectExtent l="0" t="0" r="1333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320E" w:rsidRPr="005B338F" w:rsidRDefault="0040320E"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11pt;margin-top:-17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WrKw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jzEBL&#10;Ej3KPrA32LNlZKezPienB0tuoadrUjlV6u09iq+eGdw0YHby1jnsGgkVZTeJL7OLpwOOjyBl9wEr&#10;CgP7gAmor10bqSMyGKGTSsezMjEVQZevF1eLxZwzQabZ/IqUTxEgf3psnQ/vJLYsbgruSPgEDod7&#10;H2IykD+5xFgetaq2Sut0cLtyox07ADXJNn0n9J/ctGFdwZfz6Xyo/68Q4/T9CaJVgbpdq7bg12cn&#10;yCNrb02VejGA0sOeUtbmRGNkbuAw9GWf9JouYoTIcYnVkYh1OHQ3TSNtGnTfOeuoswvuv+3BSc70&#10;e0PiLCezWRyFdEhkcuYuLeWlBYwgqIIHzobtJgzjs7dO7RqKNLSDwVsStFaJ7OesTvlT9yYNTpMW&#10;x+PynLye/wfrHwAAAP//AwBQSwMEFAAGAAgAAAAhAHemvwTfAAAACQEAAA8AAABkcnMvZG93bnJl&#10;di54bWxMj0FPwzAMhe9I/IfISFzQltKOrStNJ4QEghuMCa5Z67UViVOSrCv/HnOCk5/lp+fvlZvJ&#10;GjGiD70jBdfzBARS7ZqeWgW7t4dZDiJETY02jlDBNwbYVOdnpS4ad6JXHLexFRxCodAKuhiHQspQ&#10;d2h1mLsBiW8H562OvPpWNl6fONwamSbJUlrdE3/o9ID3Hdaf26NVkC+exo/wnL2818uDWcer1fj4&#10;5ZW6vJjubkFEnOKfGX7xGR0qZtq7IzVBGAWzNOUukUW2YMGO7GYNYs8zT0BWpfzfoPoBAAD//wMA&#10;UEsBAi0AFAAGAAgAAAAhALaDOJL+AAAA4QEAABMAAAAAAAAAAAAAAAAAAAAAAFtDb250ZW50X1R5&#10;cGVzXS54bWxQSwECLQAUAAYACAAAACEAOP0h/9YAAACUAQAACwAAAAAAAAAAAAAAAAAvAQAAX3Jl&#10;bHMvLnJlbHNQSwECLQAUAAYACAAAACEAlcVVqysCAABXBAAADgAAAAAAAAAAAAAAAAAuAgAAZHJz&#10;L2Uyb0RvYy54bWxQSwECLQAUAAYACAAAACEAd6a/BN8AAAAJAQAADwAAAAAAAAAAAAAAAACFBAAA&#10;ZHJzL2Rvd25yZXYueG1sUEsFBgAAAAAEAAQA8wAAAJEFAAAAAA==&#10;">
                <v:textbox>
                  <w:txbxContent>
                    <w:p w:rsidR="0040320E" w:rsidRPr="005B338F" w:rsidRDefault="0040320E"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24D1">
        <w:rPr>
          <w:noProof/>
          <w:lang w:eastAsia="de-CH"/>
        </w:rPr>
        <w:t xml:space="preserve">Die </w:t>
      </w:r>
      <w:r w:rsidR="0040320E">
        <w:rPr>
          <w:noProof/>
          <w:lang w:eastAsia="de-CH"/>
        </w:rPr>
        <w:t>Gerechtigkeit Gottes</w:t>
      </w:r>
      <w:bookmarkEnd w:id="7"/>
    </w:p>
    <w:p w:rsidR="0040320E" w:rsidRDefault="0039219D" w:rsidP="0040320E">
      <w:pPr>
        <w:pStyle w:val="Absatzregulr"/>
        <w:numPr>
          <w:ilvl w:val="0"/>
          <w:numId w:val="0"/>
        </w:numPr>
        <w:rPr>
          <w:rFonts w:cs="Arial"/>
          <w:noProof/>
        </w:rPr>
      </w:pPr>
      <w:r>
        <w:rPr>
          <w:rFonts w:cs="Arial"/>
          <w:noProof/>
        </w:rPr>
        <w:t xml:space="preserve">Der Heilige Geist lehrt </w:t>
      </w:r>
      <w:r w:rsidR="00AA55E6">
        <w:rPr>
          <w:rFonts w:cs="Arial"/>
          <w:noProof/>
        </w:rPr>
        <w:t xml:space="preserve">auch </w:t>
      </w:r>
      <w:r>
        <w:rPr>
          <w:rFonts w:cs="Arial"/>
          <w:noProof/>
        </w:rPr>
        <w:t>über die Gerechtigkeit Gottes, über die Gerechtigkeit</w:t>
      </w:r>
      <w:r w:rsidR="0040613A">
        <w:rPr>
          <w:rFonts w:cs="Arial"/>
          <w:noProof/>
        </w:rPr>
        <w:t>,</w:t>
      </w:r>
      <w:r>
        <w:rPr>
          <w:rFonts w:cs="Arial"/>
          <w:noProof/>
        </w:rPr>
        <w:t xml:space="preserve"> die vor Gott gilt.</w:t>
      </w:r>
    </w:p>
    <w:p w:rsidR="00E413F3" w:rsidRPr="0039219D" w:rsidRDefault="00396FC9" w:rsidP="0039219D">
      <w:pPr>
        <w:pStyle w:val="Blockzitat"/>
      </w:pPr>
      <w:r>
        <w:rPr>
          <w:lang w:val="de-DE" w:eastAsia="de-DE"/>
        </w:rPr>
        <mc:AlternateContent>
          <mc:Choice Requires="wps">
            <w:drawing>
              <wp:anchor distT="0" distB="0" distL="114300" distR="114300" simplePos="0" relativeHeight="251747328" behindDoc="0" locked="0" layoutInCell="1" allowOverlap="1" wp14:anchorId="11911783" wp14:editId="063FB04B">
                <wp:simplePos x="0" y="0"/>
                <wp:positionH relativeFrom="column">
                  <wp:posOffset>-69670</wp:posOffset>
                </wp:positionH>
                <wp:positionV relativeFrom="paragraph">
                  <wp:posOffset>29210</wp:posOffset>
                </wp:positionV>
                <wp:extent cx="367665" cy="457200"/>
                <wp:effectExtent l="0" t="0" r="1333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CE6" w:rsidRPr="005B338F" w:rsidRDefault="008B7CE6"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5pt;margin-top:2.3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6X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mZF&#10;Sxo9qj6wN9CzZaSncz4nrwdHfqGna5I5lerdPcivnlnYNMLu1C0idI0SFaU3iS+zi6cDjo8gZfcB&#10;Kgoj9gESUF9jG7kjNhihk0zHszQxFUmXrxdXi8WcM0mm2fyKpE8RRP702KEP7xS0LG4KjqR8AheH&#10;ex9iMiJ/comxPBhdbbUx6YC7cmOQHQR1yTZ9J/Sf3IxlXcGX8+l8qP+vEOP0/Qmi1YHa3ei24Ndn&#10;J5FH1t7aKjVjENoMe0rZ2BONkbmBw9CX/SDYVYwQOS6hOhKxCEN70zjSpgH8zllHrV1w/20vUHFm&#10;3lsSZzmZzeIspEMikzO8tJSXFmElQRU8cDZsN2GYn71DvWso0tAOFm5J0Fonsp+zOuVP7Zs0OI1a&#10;nI/Lc/J6/iGsfwAAAP//AwBQSwMEFAAGAAgAAAAhADzFoC3eAAAABwEAAA8AAABkcnMvZG93bnJl&#10;di54bWxMj81OwzAQhO9IvIO1SFxQ6wQitw3ZVAgJBLdSUHt1420S4Z9gu2l4e8wJjqMZzXxTrSej&#10;2Ug+9M4i5PMMGNnGqd62CB/vT7MlsBClVVI7SwjfFGBdX15UslTubN9o3MaWpRIbSonQxTiUnIem&#10;IyPD3A1kk3d03siYpG+58vKcyo3mt1kmuJG9TQudHOixo+ZzezIIy+Jl3IfXu82uEUe9ijeL8fnL&#10;I15fTQ/3wCJN8S8Mv/gJHerEdHAnqwLTCLM8T18iQiGAJb8QK2AHhIUQwOuK/+evfwAAAP//AwBQ&#10;SwECLQAUAAYACAAAACEAtoM4kv4AAADhAQAAEwAAAAAAAAAAAAAAAAAAAAAAW0NvbnRlbnRfVHlw&#10;ZXNdLnhtbFBLAQItABQABgAIAAAAIQA4/SH/1gAAAJQBAAALAAAAAAAAAAAAAAAAAC8BAABfcmVs&#10;cy8ucmVsc1BLAQItABQABgAIAAAAIQDjwe6XKwIAAFgEAAAOAAAAAAAAAAAAAAAAAC4CAABkcnMv&#10;ZTJvRG9jLnhtbFBLAQItABQABgAIAAAAIQA8xaAt3gAAAAcBAAAPAAAAAAAAAAAAAAAAAIUEAABk&#10;cnMvZG93bnJldi54bWxQSwUGAAAAAAQABADzAAAAkAUAAAAA&#10;">
                <v:textbox>
                  <w:txbxContent>
                    <w:p w:rsidR="008B7CE6" w:rsidRPr="005B338F" w:rsidRDefault="008B7CE6"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13F3" w:rsidRPr="0039219D">
        <w:t>„Er wird ihnen zeigen, worin sich Gottes Gerechtigkeit erweist: darin, dass ich zum Vater gehe, wenn ich euch verlasse und ihr mich nicht mehr seht.“ (</w:t>
      </w:r>
      <w:r w:rsidR="002C216E">
        <w:t xml:space="preserve">Johannes </w:t>
      </w:r>
      <w:r w:rsidR="00E413F3" w:rsidRPr="0039219D">
        <w:t>16</w:t>
      </w:r>
      <w:r w:rsidR="002C216E">
        <w:t>, 1</w:t>
      </w:r>
      <w:r w:rsidR="00E413F3" w:rsidRPr="0039219D">
        <w:t>0)</w:t>
      </w:r>
    </w:p>
    <w:p w:rsidR="0039219D" w:rsidRDefault="0039219D" w:rsidP="0040320E">
      <w:pPr>
        <w:pStyle w:val="Absatzregulr"/>
        <w:numPr>
          <w:ilvl w:val="0"/>
          <w:numId w:val="0"/>
        </w:numPr>
        <w:rPr>
          <w:rFonts w:cs="Arial"/>
          <w:noProof/>
        </w:rPr>
      </w:pPr>
      <w:r>
        <w:rPr>
          <w:rFonts w:cs="Arial"/>
          <w:noProof/>
        </w:rPr>
        <w:t xml:space="preserve">Das ist der Beweis für </w:t>
      </w:r>
      <w:r w:rsidR="00AA55E6">
        <w:rPr>
          <w:rFonts w:cs="Arial"/>
          <w:noProof/>
        </w:rPr>
        <w:t xml:space="preserve">Gottes </w:t>
      </w:r>
      <w:r>
        <w:rPr>
          <w:rFonts w:cs="Arial"/>
          <w:noProof/>
        </w:rPr>
        <w:t>Gerechtigkeit</w:t>
      </w:r>
      <w:r w:rsidR="005326F6">
        <w:rPr>
          <w:rFonts w:cs="Arial"/>
          <w:noProof/>
        </w:rPr>
        <w:t>:</w:t>
      </w:r>
      <w:r>
        <w:rPr>
          <w:rFonts w:cs="Arial"/>
          <w:noProof/>
        </w:rPr>
        <w:t xml:space="preserve"> Jesus, der nach der Kreuzigung auferweckt wurde und zum Vater zurück </w:t>
      </w:r>
      <w:r w:rsidR="00AA55E6">
        <w:rPr>
          <w:rFonts w:cs="Arial"/>
          <w:noProof/>
        </w:rPr>
        <w:t>kehrte</w:t>
      </w:r>
      <w:r>
        <w:rPr>
          <w:rFonts w:cs="Arial"/>
          <w:noProof/>
        </w:rPr>
        <w:t>. Das zeigt, dass Gott dieses Opfer angenommen hat und somit die Gerechtigkeit hergestellt ist.</w:t>
      </w:r>
      <w:r w:rsidR="00AA55E6">
        <w:rPr>
          <w:rFonts w:cs="Arial"/>
          <w:noProof/>
        </w:rPr>
        <w:t xml:space="preserve"> </w:t>
      </w:r>
      <w:r>
        <w:rPr>
          <w:rFonts w:cs="Arial"/>
          <w:noProof/>
        </w:rPr>
        <w:t>Paulus sagt:</w:t>
      </w:r>
    </w:p>
    <w:p w:rsidR="0039219D" w:rsidRPr="0039219D" w:rsidRDefault="008B7CE6" w:rsidP="0039219D">
      <w:pPr>
        <w:pStyle w:val="Blockzitat"/>
      </w:pPr>
      <w:r>
        <w:rPr>
          <w:lang w:val="de-DE" w:eastAsia="de-DE"/>
        </w:rPr>
        <mc:AlternateContent>
          <mc:Choice Requires="wps">
            <w:drawing>
              <wp:anchor distT="0" distB="0" distL="114300" distR="114300" simplePos="0" relativeHeight="251749376" behindDoc="0" locked="0" layoutInCell="1" allowOverlap="1" wp14:anchorId="6A469F1D" wp14:editId="3253015D">
                <wp:simplePos x="0" y="0"/>
                <wp:positionH relativeFrom="column">
                  <wp:posOffset>-121326</wp:posOffset>
                </wp:positionH>
                <wp:positionV relativeFrom="paragraph">
                  <wp:posOffset>34315</wp:posOffset>
                </wp:positionV>
                <wp:extent cx="367665" cy="457200"/>
                <wp:effectExtent l="5715" t="10795" r="7620" b="825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B7CE6" w:rsidRPr="005B338F" w:rsidRDefault="008B7CE6"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9.55pt;margin-top:2.7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KgLAIAAFg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l6hPIZp&#10;rNGj6AN5Cz1ZRXk663P0erDoF3q8xjKnVL29B/7NEwPblplG3DoHXStYhfQm8WV28XTA8RGk7D5C&#10;hWHYPkAC6muno3aoBkF05HE8lyZS4Xh5tbheLOaUcDTN5tdY+hSB5c+PrfPhvQBN4qagDiufwNnh&#10;3odIhuXPLjGWByWrnVQqHVxTbpUjB4ZdskvfCf0nN2VIV9DVfDof8v8rxDh9f4LQMmC7K6kLujw7&#10;sTyq9s5UqRkDk2rYI2VlTjJG5QYNQ1/2qWDTZYwQNS6hOqKwDob2xnHETQvuByUdtnZB/fc9c4IS&#10;9cFgcVaT2SzOQjokMSlxl5by0sIMR6iCBkqG7TYM87O3TjYtRhrawcAtFrSWSewXVif+2L6pBqdR&#10;i/NxeU5eLz+EzRMAAAD//wMAUEsDBBQABgAIAAAAIQBgyIKN3gAAAAcBAAAPAAAAZHJzL2Rvd25y&#10;ZXYueG1sTI/BTsMwEETvSPyDtUhcUOuEhiYNcSqEBKI3aCu4urGbRNjrYLtp+HuWExxHM5p5U60n&#10;a9iofegdCkjnCTCNjVM9tgL2u6dZASxEiUoah1rAtw6wri8vKlkqd8Y3PW5jy6gEQykFdDEOJeeh&#10;6bSVYe4GjeQdnbcykvQtV16eqdwafpskS25lj7TQyUE/drr53J6sgCJ7GT/CZvH63iyPZhVv8vH5&#10;ywtxfTU93AOLeop/YfjFJ3SoiengTqgCMwJm6SqlqIC7DBj5i4KeHATkeQa8rvh//voHAAD//wMA&#10;UEsBAi0AFAAGAAgAAAAhALaDOJL+AAAA4QEAABMAAAAAAAAAAAAAAAAAAAAAAFtDb250ZW50X1R5&#10;cGVzXS54bWxQSwECLQAUAAYACAAAACEAOP0h/9YAAACUAQAACwAAAAAAAAAAAAAAAAAvAQAAX3Jl&#10;bHMvLnJlbHNQSwECLQAUAAYACAAAACEAwUaCoCwCAABYBAAADgAAAAAAAAAAAAAAAAAuAgAAZHJz&#10;L2Uyb0RvYy54bWxQSwECLQAUAAYACAAAACEAYMiCjd4AAAAHAQAADwAAAAAAAAAAAAAAAACGBAAA&#10;ZHJzL2Rvd25yZXYueG1sUEsFBgAAAAAEAAQA8wAAAJEFAAAAAA==&#10;">
                <v:textbox>
                  <w:txbxContent>
                    <w:p w:rsidR="008B7CE6" w:rsidRPr="005B338F" w:rsidRDefault="008B7CE6"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9219D" w:rsidRPr="0039219D">
        <w:t>„Ich will nichts mehr wissen von jener Gerechtigkeit, die sich auf das Gesetz gründet und die ich mir durch eigene Leistungen erwerbe. Vielmehr geht es mir um die Gerechtigkeit, die uns durch den Glauben an Christus geschenkt wird – die Gerechtigkeit, die von Gott kommt und deren Grundlage der Glaube ist.“ (</w:t>
      </w:r>
      <w:r w:rsidR="002C216E">
        <w:t xml:space="preserve">Philipper </w:t>
      </w:r>
      <w:r w:rsidR="0039219D" w:rsidRPr="0039219D">
        <w:t>3</w:t>
      </w:r>
      <w:r w:rsidR="002C216E">
        <w:t>, 9</w:t>
      </w:r>
      <w:r w:rsidR="0039219D" w:rsidRPr="0039219D">
        <w:t>)</w:t>
      </w:r>
    </w:p>
    <w:p w:rsidR="0040320E" w:rsidRDefault="00396FC9" w:rsidP="0040320E">
      <w:pPr>
        <w:pStyle w:val="BlockzitatArial"/>
        <w:jc w:val="left"/>
      </w:pPr>
      <w:r>
        <w:rPr>
          <w:lang w:val="de-DE" w:eastAsia="de-DE"/>
        </w:rPr>
        <mc:AlternateContent>
          <mc:Choice Requires="wps">
            <w:drawing>
              <wp:anchor distT="0" distB="0" distL="114300" distR="114300" simplePos="0" relativeHeight="251700224" behindDoc="0" locked="0" layoutInCell="1" allowOverlap="1" wp14:anchorId="356820DB" wp14:editId="76C143C0">
                <wp:simplePos x="0" y="0"/>
                <wp:positionH relativeFrom="column">
                  <wp:posOffset>-161925</wp:posOffset>
                </wp:positionH>
                <wp:positionV relativeFrom="paragraph">
                  <wp:posOffset>220345</wp:posOffset>
                </wp:positionV>
                <wp:extent cx="367665" cy="457200"/>
                <wp:effectExtent l="0" t="0" r="1333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0320E" w:rsidRPr="005B338F" w:rsidRDefault="0040320E"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2.75pt;margin-top:17.3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y3KgIAAFc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7nzEBL&#10;Ej3KPrA32LNlZKezPienB0tuoadrUjlV6u09iq+eGdw0YHby1jnsGgkVZTeJL7OLpwOOjyBl9wEr&#10;CgP7gAmor10bqSMyGKGTSsezMjEVQZevF1eLBWUoyDSbX5HyKQLkz4+t8+GdxJbFTcEdCZ/A4XDv&#10;Q0wG8meXGMujVtVWaZ0ObldutGMHoCbZpu+E/pObNqwr+HI+nQ/1/xVinL4/QbQqULdr1Rb8+uwE&#10;eWTtralSLwZQethTytqcaIzMDRyGvuyTXtOzPCVWRyLW4dDdNI20adB956yjzi64/7YHJznT7w2J&#10;s5zMZnEU0iGRyZm7tJSXFjCCoAoeOBu2mzCMz946tWso0tAOBm9J0FolsqPyQ1an/Kl7kwanSYvj&#10;cXlOXj/+B+snAAAA//8DAFBLAwQUAAYACAAAACEAYrl9YeAAAAAJAQAADwAAAGRycy9kb3ducmV2&#10;LnhtbEyPwU7DMBBE70j8g7VIXFDrkKRJCXEqhASiNygIrm7sJhH2OthuGv6e5QTH1TzNvK03szVs&#10;0j4MDgVcLxNgGlunBuwEvL0+LNbAQpSopHGoBXzrAJvm/KyWlXInfNHTLnaMSjBUUkAf41hxHtpe&#10;WxmWbtRI2cF5KyOdvuPKyxOVW8PTJCm4lQPSQi9Hfd/r9nN3tALW+dP0EbbZ83tbHMxNvCqnxy8v&#10;xOXFfHcLLOo5/sHwq0/q0JDT3h1RBWYELNLVilABWV4CIyBLc2B7ApOiBN7U/P8HzQ8AAAD//wMA&#10;UEsBAi0AFAAGAAgAAAAhALaDOJL+AAAA4QEAABMAAAAAAAAAAAAAAAAAAAAAAFtDb250ZW50X1R5&#10;cGVzXS54bWxQSwECLQAUAAYACAAAACEAOP0h/9YAAACUAQAACwAAAAAAAAAAAAAAAAAvAQAAX3Jl&#10;bHMvLnJlbHNQSwECLQAUAAYACAAAACEAXIr8tyoCAABXBAAADgAAAAAAAAAAAAAAAAAuAgAAZHJz&#10;L2Uyb0RvYy54bWxQSwECLQAUAAYACAAAACEAYrl9YeAAAAAJAQAADwAAAAAAAAAAAAAAAACEBAAA&#10;ZHJzL2Rvd25yZXYueG1sUEsFBgAAAAAEAAQA8wAAAJEFAAAAAA==&#10;">
                <v:textbox>
                  <w:txbxContent>
                    <w:p w:rsidR="0040320E" w:rsidRPr="005B338F" w:rsidRDefault="0040320E"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320E" w:rsidRPr="00F4602C">
        <w:t>Bibelstellen zum Nachschlagen:</w:t>
      </w:r>
      <w:r w:rsidR="00B56E10">
        <w:t xml:space="preserve"> </w:t>
      </w:r>
      <w:r w:rsidR="002C216E">
        <w:t xml:space="preserve">Apostelgeschichte </w:t>
      </w:r>
      <w:r w:rsidR="00B56E10">
        <w:t>2</w:t>
      </w:r>
      <w:r w:rsidR="002C216E">
        <w:t>, 2</w:t>
      </w:r>
      <w:r w:rsidR="00B56E10">
        <w:t xml:space="preserve">4; </w:t>
      </w:r>
      <w:r w:rsidR="002C216E">
        <w:t xml:space="preserve">2. Korinther </w:t>
      </w:r>
      <w:r w:rsidR="00B56E10">
        <w:t>5</w:t>
      </w:r>
      <w:r w:rsidR="002C216E">
        <w:t>, 2</w:t>
      </w:r>
      <w:r w:rsidR="00B56E10">
        <w:t xml:space="preserve">1; </w:t>
      </w:r>
      <w:r w:rsidR="002C216E">
        <w:t xml:space="preserve">Galater </w:t>
      </w:r>
      <w:r w:rsidR="00B56E10">
        <w:t>5</w:t>
      </w:r>
      <w:r w:rsidR="002C216E">
        <w:t>, 5</w:t>
      </w:r>
      <w:r w:rsidR="00B56E10">
        <w:t xml:space="preserve">; </w:t>
      </w:r>
      <w:r w:rsidR="002C216E">
        <w:t xml:space="preserve">Philipper </w:t>
      </w:r>
      <w:r w:rsidR="00B56E10">
        <w:t>3</w:t>
      </w:r>
      <w:r w:rsidR="002C216E">
        <w:t>, 9</w:t>
      </w:r>
      <w:r w:rsidR="00B56E10">
        <w:t xml:space="preserve">; </w:t>
      </w:r>
    </w:p>
    <w:p w:rsidR="0040320E" w:rsidRDefault="0040320E" w:rsidP="0040320E">
      <w:pPr>
        <w:pStyle w:val="berschrift2"/>
      </w:pPr>
      <w:r w:rsidRPr="007566B5">
        <w:rPr>
          <w:lang w:eastAsia="de-CH"/>
        </w:rPr>
        <w:t xml:space="preserve"> </w:t>
      </w:r>
      <w:bookmarkStart w:id="8" w:name="_Toc292973017"/>
      <w:r w:rsidR="00A624D1">
        <w:rPr>
          <w:lang w:eastAsia="de-CH"/>
        </w:rPr>
        <w:t xml:space="preserve">Das </w:t>
      </w:r>
      <w:r>
        <w:rPr>
          <w:noProof/>
          <w:lang w:eastAsia="de-CH"/>
        </w:rPr>
        <w:t>Gericht</w:t>
      </w:r>
      <w:bookmarkEnd w:id="8"/>
    </w:p>
    <w:p w:rsidR="0040320E" w:rsidRDefault="00B453A0" w:rsidP="0040320E">
      <w:pPr>
        <w:pStyle w:val="Absatzregulr"/>
        <w:numPr>
          <w:ilvl w:val="0"/>
          <w:numId w:val="0"/>
        </w:numPr>
        <w:rPr>
          <w:rFonts w:cs="Arial"/>
          <w:noProof/>
        </w:rPr>
      </w:pPr>
      <w:r>
        <w:rPr>
          <w:rFonts w:cs="Arial"/>
          <w:noProof/>
        </w:rPr>
        <w:t>Der Heilige Geist wird auch über das Gericht lehren:</w:t>
      </w:r>
    </w:p>
    <w:p w:rsidR="00E413F3" w:rsidRPr="00B453A0" w:rsidRDefault="00CE69C3" w:rsidP="00B453A0">
      <w:pPr>
        <w:pStyle w:val="Blockzitat"/>
      </w:pPr>
      <w:r>
        <w:rPr>
          <w:lang w:val="de-DE" w:eastAsia="de-DE"/>
        </w:rPr>
        <mc:AlternateContent>
          <mc:Choice Requires="wps">
            <w:drawing>
              <wp:anchor distT="0" distB="0" distL="114300" distR="114300" simplePos="0" relativeHeight="251751424" behindDoc="0" locked="0" layoutInCell="1" allowOverlap="1" wp14:anchorId="6F5126EA" wp14:editId="174EDD1D">
                <wp:simplePos x="0" y="0"/>
                <wp:positionH relativeFrom="column">
                  <wp:posOffset>-74295</wp:posOffset>
                </wp:positionH>
                <wp:positionV relativeFrom="paragraph">
                  <wp:posOffset>3794</wp:posOffset>
                </wp:positionV>
                <wp:extent cx="367665" cy="457200"/>
                <wp:effectExtent l="5715" t="10795" r="7620" b="8255"/>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9C3" w:rsidRPr="005B338F" w:rsidRDefault="00CE69C3"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85pt;margin-top:.3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iB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xiwpmB&#10;ljR6kH1gb7Fny0hPZ31OXveW/EJP1yRzKtXbOxTfPDO4acDs5I1z2DUSKkpvEl9mZ08HHB9Byu4j&#10;VhQG9gETUF+7NnJHbDBCJ5keT9LEVARdXiwuF4s5Z4JMs/klSZ8iQP782Dof3ktsWdwU3JHyCRwO&#10;dz7EZCB/domxPGpVbZXW6eB25UY7dgDqkm36jug/uWnDuoIv59P5UP9fIcbp+xNEqwK1u1Ztwa9O&#10;TpBH1t6ZKjVjAKWHPaWszZHGyNzAYejLfhAsURA5LrF6JGIdDu1N40ibBt0Pzjpq7YL773twkjP9&#10;wZA4y8lsFmchHRKZnLlzS3luASMIquCBs2G7CcP87K1Tu4YiDe1g8IYErVUi+yWrY/7UvkmD46jF&#10;+Tg/J6+XH8L6CQAA//8DAFBLAwQUAAYACAAAACEAQPdmL9wAAAAGAQAADwAAAGRycy9kb3ducmV2&#10;LnhtbEyOwU7DMBBE70j8g7VIXFDrJFROCXEqhASCWykIrm68TSLsdbDdNPw95gTH0YzevHozW8Mm&#10;9GFwJCFfZsCQWqcH6iS8vT4s1sBCVKSVcYQSvjHApjk/q1Wl3YlecNrFjiUIhUpJ6GMcK85D26NV&#10;YelGpNQdnLcqpug7rr06Jbg1vMgywa0aKD30asT7HtvP3dFKWK+epo/wfL19b8XB3MSrcnr88lJe&#10;Xsx3t8AizvFvDL/6SR2a5LR3R9KBGQmLPC/TVIIAluqVKIDtJZSFAN7U/L9+8wMAAP//AwBQSwEC&#10;LQAUAAYACAAAACEAtoM4kv4AAADhAQAAEwAAAAAAAAAAAAAAAAAAAAAAW0NvbnRlbnRfVHlwZXNd&#10;LnhtbFBLAQItABQABgAIAAAAIQA4/SH/1gAAAJQBAAALAAAAAAAAAAAAAAAAAC8BAABfcmVscy8u&#10;cmVsc1BLAQItABQABgAIAAAAIQANvEiBKgIAAFgEAAAOAAAAAAAAAAAAAAAAAC4CAABkcnMvZTJv&#10;RG9jLnhtbFBLAQItABQABgAIAAAAIQBA92Yv3AAAAAYBAAAPAAAAAAAAAAAAAAAAAIQEAABkcnMv&#10;ZG93bnJldi54bWxQSwUGAAAAAAQABADzAAAAjQUAAAAA&#10;">
                <v:textbox>
                  <w:txbxContent>
                    <w:p w:rsidR="00CE69C3" w:rsidRPr="005B338F" w:rsidRDefault="00CE69C3"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13F3" w:rsidRPr="00B453A0">
        <w:t>„Und was das Gericht betrifft, wird er ihnen zeigen, dass der Herrscher dieser Welt verurteilt ist.“ (</w:t>
      </w:r>
      <w:r w:rsidR="002C216E">
        <w:t xml:space="preserve">Johannes </w:t>
      </w:r>
      <w:r w:rsidR="00E413F3" w:rsidRPr="00B453A0">
        <w:t>16</w:t>
      </w:r>
      <w:r w:rsidR="002C216E">
        <w:t>, 1</w:t>
      </w:r>
      <w:r w:rsidR="00E413F3" w:rsidRPr="00B453A0">
        <w:t>1)</w:t>
      </w:r>
    </w:p>
    <w:p w:rsidR="00E413F3" w:rsidRDefault="00B453A0" w:rsidP="0040320E">
      <w:pPr>
        <w:pStyle w:val="Absatzregulr"/>
        <w:numPr>
          <w:ilvl w:val="0"/>
          <w:numId w:val="0"/>
        </w:numPr>
        <w:rPr>
          <w:rFonts w:cs="Arial"/>
          <w:noProof/>
        </w:rPr>
      </w:pPr>
      <w:r>
        <w:rPr>
          <w:rFonts w:cs="Arial"/>
          <w:noProof/>
        </w:rPr>
        <w:t xml:space="preserve">Er wird </w:t>
      </w:r>
      <w:bookmarkStart w:id="9" w:name="_GoBack"/>
      <w:bookmarkEnd w:id="9"/>
      <w:r>
        <w:rPr>
          <w:rFonts w:cs="Arial"/>
          <w:noProof/>
        </w:rPr>
        <w:t xml:space="preserve">zeigen, dass der Herrscher dieser Welt verurteilt ist. </w:t>
      </w:r>
      <w:r w:rsidR="00010613">
        <w:rPr>
          <w:rFonts w:cs="Arial"/>
          <w:noProof/>
        </w:rPr>
        <w:t>Der Fürst dieser Welt ist der Teufel, dem wir ausgeliefert wären, wenn Jesus uns durch sein Sterben am Kreuz nicht befreit hätte. Jesus sagte:</w:t>
      </w:r>
    </w:p>
    <w:p w:rsidR="00010613" w:rsidRPr="00010613" w:rsidRDefault="00CE69C3" w:rsidP="00010613">
      <w:pPr>
        <w:pStyle w:val="Blockzitat"/>
      </w:pPr>
      <w:r>
        <w:rPr>
          <w:lang w:val="de-DE" w:eastAsia="de-DE"/>
        </w:rPr>
        <mc:AlternateContent>
          <mc:Choice Requires="wps">
            <w:drawing>
              <wp:anchor distT="0" distB="0" distL="114300" distR="114300" simplePos="0" relativeHeight="251753472" behindDoc="0" locked="0" layoutInCell="1" allowOverlap="1" wp14:anchorId="5911F319" wp14:editId="20A7FD25">
                <wp:simplePos x="0" y="0"/>
                <wp:positionH relativeFrom="column">
                  <wp:posOffset>-51014</wp:posOffset>
                </wp:positionH>
                <wp:positionV relativeFrom="paragraph">
                  <wp:posOffset>-3068</wp:posOffset>
                </wp:positionV>
                <wp:extent cx="367665" cy="457200"/>
                <wp:effectExtent l="5715" t="10795" r="7620" b="825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9C3" w:rsidRPr="005B338F" w:rsidRDefault="00CE69C3"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pt;margin-top:-.25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w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xiypmB&#10;ljR6kH1gb7Fny0hPZ31OXveW/EJP1yRzKtXbOxTfPDO4acDs5I1z2DUSKkpvEl9mZ08HHB9Byu4j&#10;VhQG9gETUF+7NnJHbDBCJ5keT9LEVARdXiwuF4s5Z4JMs/klSZ8iQP782Dof3ktsWdwU3JHyCRwO&#10;dz7EZCB/domxPGpVbZXW6eB25UY7dgDqkm36jug/uWnDuoIv59P5UP9fIcbp+xNEqwK1u1Ztwa9O&#10;TpBH1t6ZKjVjAKWHPaWszZHGyNzAYejLfhAskRw5LrF6JGIdDu1N40ibBt0Pzjpq7YL773twkjP9&#10;wZA4y8lsFmchHRKZnLlzS3luASMIquCBs2G7CcP87K1Tu4YiDe1g8IYErVUi+yWrY/7UvkmD46jF&#10;+Tg/J6+XH8L6CQAA//8DAFBLAwQUAAYACAAAACEARRhOed4AAAAGAQAADwAAAGRycy9kb3ducmV2&#10;LnhtbEyPzU7DMBCE70i8g7VIXFDrFPqThDgVQgLRG7QVXN14m0TE62C7aXh7lhOcVqMZzXxbrEfb&#10;iQF9aB0pmE0TEEiVMy3VCva7p0kKIkRNRneOUME3BliXlxeFzo070xsO21gLLqGQawVNjH0uZaga&#10;tDpMXY/E3tF5qyNLX0vj9ZnLbSdvk2QprW6JFxrd42OD1ef2ZBWk85fhI2zuXt+r5bHL4s1qeP7y&#10;Sl1fjQ/3ICKO8S8Mv/iMDiUzHdyJTBCdgknKr0S+CxBsz7MMxEHBarYAWRbyP375AwAA//8DAFBL&#10;AQItABQABgAIAAAAIQC2gziS/gAAAOEBAAATAAAAAAAAAAAAAAAAAAAAAABbQ29udGVudF9UeXBl&#10;c10ueG1sUEsBAi0AFAAGAAgAAAAhADj9If/WAAAAlAEAAAsAAAAAAAAAAAAAAAAALwEAAF9yZWxz&#10;Ly5yZWxzUEsBAi0AFAAGAAgAAAAhAF60b7AqAgAAWAQAAA4AAAAAAAAAAAAAAAAALgIAAGRycy9l&#10;Mm9Eb2MueG1sUEsBAi0AFAAGAAgAAAAhAEUYTnneAAAABgEAAA8AAAAAAAAAAAAAAAAAhAQAAGRy&#10;cy9kb3ducmV2LnhtbFBLBQYAAAAABAAEAPMAAACPBQAAAAA=&#10;">
                <v:textbox>
                  <w:txbxContent>
                    <w:p w:rsidR="00CE69C3" w:rsidRPr="005B338F" w:rsidRDefault="00CE69C3"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0613" w:rsidRPr="00010613">
        <w:t>„Jetzt ist für diese Welt die Stunde des Gerichts gekommen; jetzt wird der Herrscher dieser Welt hinausgeworfen werden.“ (</w:t>
      </w:r>
      <w:r w:rsidR="002C216E">
        <w:t xml:space="preserve">Johannes </w:t>
      </w:r>
      <w:r w:rsidR="00010613" w:rsidRPr="00010613">
        <w:t>12</w:t>
      </w:r>
      <w:r w:rsidR="002C216E">
        <w:t>, 3</w:t>
      </w:r>
      <w:r w:rsidR="00010613" w:rsidRPr="00010613">
        <w:t>1)</w:t>
      </w:r>
    </w:p>
    <w:p w:rsidR="00010613" w:rsidRDefault="00010613" w:rsidP="0040320E">
      <w:pPr>
        <w:pStyle w:val="Absatzregulr"/>
        <w:numPr>
          <w:ilvl w:val="0"/>
          <w:numId w:val="0"/>
        </w:numPr>
        <w:rPr>
          <w:rFonts w:cs="Arial"/>
          <w:noProof/>
        </w:rPr>
      </w:pPr>
      <w:r>
        <w:rPr>
          <w:rFonts w:cs="Arial"/>
          <w:noProof/>
        </w:rPr>
        <w:t>Die Macht des Teufels ist gebrochen. Paulus sagt:</w:t>
      </w:r>
    </w:p>
    <w:p w:rsidR="00010613" w:rsidRPr="00010613" w:rsidRDefault="00CE69C3" w:rsidP="00010613">
      <w:pPr>
        <w:pStyle w:val="Blockzitat"/>
      </w:pPr>
      <w:r>
        <w:rPr>
          <w:lang w:val="de-DE" w:eastAsia="de-DE"/>
        </w:rPr>
        <mc:AlternateContent>
          <mc:Choice Requires="wps">
            <w:drawing>
              <wp:anchor distT="0" distB="0" distL="114300" distR="114300" simplePos="0" relativeHeight="251755520" behindDoc="0" locked="0" layoutInCell="1" allowOverlap="1" wp14:anchorId="74066DCA" wp14:editId="35AEE195">
                <wp:simplePos x="0" y="0"/>
                <wp:positionH relativeFrom="column">
                  <wp:posOffset>-50800</wp:posOffset>
                </wp:positionH>
                <wp:positionV relativeFrom="paragraph">
                  <wp:posOffset>25969</wp:posOffset>
                </wp:positionV>
                <wp:extent cx="367665" cy="457200"/>
                <wp:effectExtent l="5715" t="10795" r="7620" b="825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9C3" w:rsidRPr="005B338F" w:rsidRDefault="00CE69C3"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pt;margin-top:2.05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jKg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oMUyj&#10;Ro+iD+Qt9GQV6emsz9HrwaJf6PEaZU6lensP/JsnBrYtM424dQ66VrAK05vEl9nF0wHHR5Cy+wgV&#10;hmH7AAmor52O3CEbBNFRpuNZmpgKx8vZ8mq5XFDC0TRfXKH0KQLLnx9b58N7AZrETUEdKp/A2eHe&#10;h5gMy59dYiwPSlY7qVQ6uKbcKkcODLtkl74T+k9uypCuoKvFdDHU/1eIcfr+BKFlwHZXUhf0+uzE&#10;8sjaO1OlZgxMqmGPKStzojEyN3AY+rIfBJvGCJHjEqojEutgaG8cR9y04H5Q0mFrF9R/3zMnKFEf&#10;DIqzmszncRbSIZFJibu0lJcWZjhCFTRQMmy3YZifvXWyaTHS0A4GblHQWiayX7I65Y/tmzQ4jVqc&#10;j8tz8nr5IWyeAAAA//8DAFBLAwQUAAYACAAAACEAcedp/d0AAAAGAQAADwAAAGRycy9kb3ducmV2&#10;LnhtbEyPwU7DMBBE70j8g7VIXFDrBKI0CdlUCAkEt1JQe3VjN4mw18F20/D3mBMcRzOaeVOvZ6PZ&#10;pJwfLCGkywSYotbKgTqEj/enRQHMB0FSaEsK4Vt5WDeXF7WopD3Tm5q2oWOxhHwlEPoQxopz3/bK&#10;CL+0o6LoHa0zIkTpOi6dOMdyo/ltkuTciIHiQi9G9dir9nN7MghF9jLt/evdZtfmR12Gm9X0/OUQ&#10;r6/mh3tgQc3hLwy/+BEdmsh0sCeSnmmERRGvBIQsBRbtrCyBHRBWeQq8qfl//OYHAAD//wMAUEsB&#10;Ai0AFAAGAAgAAAAhALaDOJL+AAAA4QEAABMAAAAAAAAAAAAAAAAAAAAAAFtDb250ZW50X1R5cGVz&#10;XS54bWxQSwECLQAUAAYACAAAACEAOP0h/9YAAACUAQAACwAAAAAAAAAAAAAAAAAvAQAAX3JlbHMv&#10;LnJlbHNQSwECLQAUAAYACAAAACEAkaGfoyoCAABYBAAADgAAAAAAAAAAAAAAAAAuAgAAZHJzL2Uy&#10;b0RvYy54bWxQSwECLQAUAAYACAAAACEAcedp/d0AAAAGAQAADwAAAAAAAAAAAAAAAACEBAAAZHJz&#10;L2Rvd25yZXYueG1sUEsFBgAAAAAEAAQA8wAAAI4FAAAAAA==&#10;">
                <v:textbox>
                  <w:txbxContent>
                    <w:p w:rsidR="00CE69C3" w:rsidRPr="005B338F" w:rsidRDefault="00CE69C3"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10613" w:rsidRPr="00010613">
        <w:t>„Jesus hat uns aus der Gewalt der Finsternis befreit und hat uns in das Reich versetzt, in dem sein geliebter Sohn regiert.“ (</w:t>
      </w:r>
      <w:r w:rsidR="002C216E">
        <w:t xml:space="preserve">Kolosser </w:t>
      </w:r>
      <w:r w:rsidR="00010613" w:rsidRPr="00010613">
        <w:t>1</w:t>
      </w:r>
      <w:r w:rsidR="002C216E">
        <w:t>, 1</w:t>
      </w:r>
      <w:r w:rsidR="00010613" w:rsidRPr="00010613">
        <w:t>3)</w:t>
      </w:r>
    </w:p>
    <w:p w:rsidR="00010613" w:rsidRDefault="00CE69C3" w:rsidP="0040320E">
      <w:pPr>
        <w:pStyle w:val="Absatzregulr"/>
        <w:numPr>
          <w:ilvl w:val="0"/>
          <w:numId w:val="0"/>
        </w:numPr>
        <w:rPr>
          <w:rFonts w:cs="Arial"/>
          <w:noProof/>
        </w:rPr>
      </w:pPr>
      <w:r>
        <w:rPr>
          <w:noProof/>
          <w:lang w:val="de-DE"/>
        </w:rPr>
        <mc:AlternateContent>
          <mc:Choice Requires="wps">
            <w:drawing>
              <wp:anchor distT="0" distB="0" distL="114300" distR="114300" simplePos="0" relativeHeight="251757568" behindDoc="0" locked="0" layoutInCell="1" allowOverlap="1" wp14:anchorId="1110ED12" wp14:editId="51637A25">
                <wp:simplePos x="0" y="0"/>
                <wp:positionH relativeFrom="column">
                  <wp:posOffset>-50800</wp:posOffset>
                </wp:positionH>
                <wp:positionV relativeFrom="paragraph">
                  <wp:posOffset>415735</wp:posOffset>
                </wp:positionV>
                <wp:extent cx="367665" cy="457200"/>
                <wp:effectExtent l="5715" t="10795" r="7620" b="825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9C3" w:rsidRPr="005B338F" w:rsidRDefault="00CE69C3" w:rsidP="0040320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pt;margin-top:32.75pt;width:28.9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HSKg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pMUyj&#10;Ro+iD+Qt9GQV6emsz9HrwaJf6PEaZU6lensP/JsnBrYtM424dQ66VrAK05vEl9nF0wHHR5Cy+wgV&#10;hmH7AAmor52O3CEbBNFRpuNZmpgKx8vZ8mq5XFDC0TRfXKH0KQLLnx9b58N7AZrETUEdKp/A2eHe&#10;h5gMy59dYiwPSlY7qVQ6uKbcKkcODLtkl74T+k9uypCuoKvFdDHU/1eIcfr+BKFlwHZXUhf0+uzE&#10;8sjaO1OlZgxMqmGPKStzojEyN3AY+rIfBJvFCJHjEqojEutgaG8cR9y04H5Q0mFrF9R/3zMnKFEf&#10;DIqzmszncRbSIZFJibu0lJcWZjhCFTRQMmy3YZifvXWyaTHS0A4GblHQWiayX7I65Y/tmzQ4jVqc&#10;j8tz8nr5IWyeAAAA//8DAFBLAwQUAAYACAAAACEA6378ud8AAAAIAQAADwAAAGRycy9kb3ducmV2&#10;LnhtbEyPwU7DMBBE70j8g7VIXFDrQJs0CXEqhASiN2gruLrxNomw18F20/D3mBMcRzOaeVOtJ6PZ&#10;iM73lgTczhNgSI1VPbUC9runWQ7MB0lKakso4Bs9rOvLi0qWyp7pDcdtaFksIV9KAV0IQ8m5bzo0&#10;0s/tgBS9o3VGhihdy5WT51huNL9Lkowb2VNc6OSAjx02n9uTEZAvX8YPv1m8vjfZURfhZjU+fzkh&#10;rq+mh3tgAafwF4Zf/IgOdWQ62BMpz7SAWR6vBAFZmgKL/rIogB1ibrFKgdcV/3+g/gEAAP//AwBQ&#10;SwECLQAUAAYACAAAACEAtoM4kv4AAADhAQAAEwAAAAAAAAAAAAAAAAAAAAAAW0NvbnRlbnRfVHlw&#10;ZXNdLnhtbFBLAQItABQABgAIAAAAIQA4/SH/1gAAAJQBAAALAAAAAAAAAAAAAAAAAC8BAABfcmVs&#10;cy8ucmVsc1BLAQItABQABgAIAAAAIQD4pCHSKgIAAFgEAAAOAAAAAAAAAAAAAAAAAC4CAABkcnMv&#10;ZTJvRG9jLnhtbFBLAQItABQABgAIAAAAIQDrfvy53wAAAAgBAAAPAAAAAAAAAAAAAAAAAIQEAABk&#10;cnMvZG93bnJldi54bWxQSwUGAAAAAAQABADzAAAAkAUAAAAA&#10;">
                <v:textbox>
                  <w:txbxContent>
                    <w:p w:rsidR="00CE69C3" w:rsidRPr="005B338F" w:rsidRDefault="00CE69C3" w:rsidP="0040320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15F6">
        <w:rPr>
          <w:rFonts w:cs="Arial"/>
          <w:noProof/>
        </w:rPr>
        <w:t>Obwohl der Teufel auch heute noch sein Unwesen treibt, wissen wir, dass er besiegt ist. Wie Johannes das sehr deutlich sagt:</w:t>
      </w:r>
    </w:p>
    <w:p w:rsidR="008315F6" w:rsidRPr="008315F6" w:rsidRDefault="008315F6" w:rsidP="008315F6">
      <w:pPr>
        <w:pStyle w:val="Blockzitat"/>
      </w:pPr>
      <w:r w:rsidRPr="008315F6">
        <w:t>„</w:t>
      </w:r>
      <w:r w:rsidR="00FF7B99">
        <w:t>D</w:t>
      </w:r>
      <w:r w:rsidRPr="008315F6">
        <w:t>er in euch lebt, ist grösser und stärker als der, von dem die Welt beherrscht wird.“ (1.</w:t>
      </w:r>
      <w:r w:rsidR="002C216E">
        <w:t xml:space="preserve">Johannes </w:t>
      </w:r>
      <w:r w:rsidRPr="008315F6">
        <w:t>4</w:t>
      </w:r>
      <w:r w:rsidR="002C216E">
        <w:t>, 4</w:t>
      </w:r>
      <w:r w:rsidRPr="008315F6">
        <w:t>)</w:t>
      </w:r>
    </w:p>
    <w:p w:rsidR="008315F6" w:rsidRDefault="008315F6" w:rsidP="0040320E">
      <w:pPr>
        <w:pStyle w:val="Absatzregulr"/>
        <w:numPr>
          <w:ilvl w:val="0"/>
          <w:numId w:val="0"/>
        </w:numPr>
        <w:rPr>
          <w:rFonts w:cs="Arial"/>
          <w:noProof/>
        </w:rPr>
      </w:pPr>
      <w:r>
        <w:rPr>
          <w:rFonts w:cs="Arial"/>
          <w:noProof/>
        </w:rPr>
        <w:t xml:space="preserve">Es wird der Tag kommen, an dem </w:t>
      </w:r>
      <w:r w:rsidR="00FF7B99">
        <w:rPr>
          <w:rFonts w:cs="Arial"/>
          <w:noProof/>
        </w:rPr>
        <w:t>das Gericht an</w:t>
      </w:r>
      <w:r>
        <w:rPr>
          <w:rFonts w:cs="Arial"/>
          <w:noProof/>
        </w:rPr>
        <w:t xml:space="preserve"> Satan </w:t>
      </w:r>
      <w:r w:rsidR="00FF7B99">
        <w:rPr>
          <w:rFonts w:cs="Arial"/>
          <w:noProof/>
        </w:rPr>
        <w:t>endgültig vollzogen wird.</w:t>
      </w:r>
    </w:p>
    <w:p w:rsidR="0040320E" w:rsidRDefault="0040320E" w:rsidP="0040320E">
      <w:pPr>
        <w:pStyle w:val="BlockzitatArial"/>
        <w:jc w:val="left"/>
      </w:pPr>
      <w:r w:rsidRPr="00F4602C">
        <w:t>Bibelstellen zum Nachschlagen:</w:t>
      </w:r>
      <w:r>
        <w:t xml:space="preserve"> </w:t>
      </w:r>
      <w:r w:rsidR="002C216E">
        <w:t xml:space="preserve">Matthäus </w:t>
      </w:r>
      <w:r w:rsidR="008315F6">
        <w:t>12</w:t>
      </w:r>
      <w:r w:rsidR="002C216E">
        <w:t>, 2</w:t>
      </w:r>
      <w:r w:rsidR="008315F6">
        <w:t xml:space="preserve">8; </w:t>
      </w:r>
      <w:r w:rsidR="002C216E">
        <w:t xml:space="preserve">Johannes </w:t>
      </w:r>
      <w:r w:rsidR="008315F6">
        <w:t>8</w:t>
      </w:r>
      <w:r w:rsidR="002C216E">
        <w:t>, 4</w:t>
      </w:r>
      <w:r w:rsidR="008315F6">
        <w:t>4; 12</w:t>
      </w:r>
      <w:r w:rsidR="002C216E">
        <w:t>, 3</w:t>
      </w:r>
      <w:r w:rsidR="008315F6">
        <w:t xml:space="preserve">1-32; </w:t>
      </w:r>
      <w:r w:rsidR="002C216E">
        <w:t xml:space="preserve">Apostelgeschichte </w:t>
      </w:r>
      <w:r w:rsidR="008315F6">
        <w:t>10</w:t>
      </w:r>
      <w:r w:rsidR="002C216E">
        <w:t>, 3</w:t>
      </w:r>
      <w:r w:rsidR="008315F6">
        <w:t xml:space="preserve">8; </w:t>
      </w:r>
      <w:r w:rsidR="002C216E">
        <w:t xml:space="preserve">Kolosser </w:t>
      </w:r>
      <w:r w:rsidR="008315F6">
        <w:t>1</w:t>
      </w:r>
      <w:r w:rsidR="002C216E">
        <w:t>, 1</w:t>
      </w:r>
      <w:r w:rsidR="008315F6">
        <w:t>3; 2</w:t>
      </w:r>
      <w:r w:rsidR="002C216E">
        <w:t>, 1</w:t>
      </w:r>
      <w:r w:rsidR="008315F6">
        <w:t xml:space="preserve">3-15.20; </w:t>
      </w:r>
      <w:r w:rsidR="002C216E">
        <w:t xml:space="preserve">1. Johannes </w:t>
      </w:r>
      <w:r w:rsidR="008315F6">
        <w:t>4</w:t>
      </w:r>
      <w:r w:rsidR="002C216E">
        <w:t>, 4</w:t>
      </w:r>
      <w:r w:rsidR="008315F6">
        <w:t xml:space="preserve">; </w:t>
      </w:r>
      <w:r w:rsidR="002C216E">
        <w:t xml:space="preserve">Offenbarung </w:t>
      </w:r>
      <w:r w:rsidR="008315F6">
        <w:t>20</w:t>
      </w:r>
      <w:r w:rsidR="002C216E">
        <w:t>, 1</w:t>
      </w:r>
      <w:r w:rsidR="008315F6">
        <w:t>-3.10</w:t>
      </w:r>
    </w:p>
    <w:p w:rsidR="00AD7BCA" w:rsidRDefault="007C3D7F">
      <w:pPr>
        <w:pStyle w:val="Basis-berschrift"/>
      </w:pPr>
      <w:r>
        <w:rPr>
          <w:noProof/>
          <w:lang w:val="de-DE"/>
        </w:rPr>
        <mc:AlternateContent>
          <mc:Choice Requires="wps">
            <w:drawing>
              <wp:anchor distT="0" distB="0" distL="114300" distR="114300" simplePos="0" relativeHeight="251683840" behindDoc="0" locked="0" layoutInCell="1" allowOverlap="1" wp14:anchorId="7A4A1775" wp14:editId="0772E0B6">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0"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jILA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lzEBL&#10;Ej3IPrC32LPpMtLTWZ+T170lv9DTPcmcSvX2DsU3zwxuGjA7eeMcdo2EitKbxJfZ2dMBx0eQsvuI&#10;FcWBfcAE1NeujdwRG4zQSabHkzQxF0GXF4vLxWLOmSDTbH5J0qcIkD8/ts6H9xJbFjcFd6R8AofD&#10;nQ8xGcifXWIsj1pVW6V1OrhdudGOHYC6ZJu+I/pPbtqwruBX8+l8qP+vEOP0/QmiVYHaXau24MuT&#10;E+SRtXemSs0YQOlhTylrc6QxMjdwGPqyT4JdzGKEyHGJ1SMR63BobxpH2jTofnDWUWsX3H/fg5Oc&#10;6Q+GxLmazGZxFtIhkcmZO7eU5xYwgqAKHjgbtpswzM/eOrVrKNLQDgZvSNBaJbJfsjrmT+2bNDiO&#10;WpyP83PyevkhrJ8A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Dg5VjILAIAAFgEAAAOAAAAAAAAAAAAAAAAAC4CAABkcnMv&#10;ZTJvRG9jLnhtbFBLAQItABQABgAIAAAAIQA4nXmS3QAAAAcBAAAPAAAAAAAAAAAAAAAAAIY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6D3F9B" w:rsidRDefault="00CB5052" w:rsidP="00AB5FD5">
      <w:pPr>
        <w:pStyle w:val="Absatzregulr"/>
        <w:numPr>
          <w:ilvl w:val="0"/>
          <w:numId w:val="0"/>
        </w:numPr>
        <w:rPr>
          <w:rFonts w:cs="Arial"/>
          <w:noProof/>
          <w:lang w:val="de-DE"/>
        </w:rPr>
      </w:pPr>
      <w:r>
        <w:rPr>
          <w:rFonts w:cs="Arial"/>
          <w:noProof/>
          <w:lang w:val="de-DE"/>
        </w:rPr>
        <w:t>Der Heilige Geist wohnt in uns</w:t>
      </w:r>
      <w:r w:rsidR="005326F6">
        <w:rPr>
          <w:rFonts w:cs="Arial"/>
          <w:noProof/>
          <w:lang w:val="de-DE"/>
        </w:rPr>
        <w:t xml:space="preserve"> und e</w:t>
      </w:r>
      <w:r>
        <w:rPr>
          <w:rFonts w:cs="Arial"/>
          <w:noProof/>
          <w:lang w:val="de-DE"/>
        </w:rPr>
        <w:t>ines</w:t>
      </w:r>
      <w:r w:rsidR="005326F6">
        <w:rPr>
          <w:rFonts w:cs="Arial"/>
          <w:noProof/>
          <w:lang w:val="de-DE"/>
        </w:rPr>
        <w:t>,</w:t>
      </w:r>
      <w:r>
        <w:rPr>
          <w:rFonts w:cs="Arial"/>
          <w:noProof/>
          <w:lang w:val="de-DE"/>
        </w:rPr>
        <w:t xml:space="preserve"> was er in uns bewirkt ist, dass er uns hilft, wenn wir das Evangelium verkündigen. Der Heilige Geist ist durch und durch missionarisch gesinnt.</w:t>
      </w:r>
    </w:p>
    <w:p w:rsidR="00CB5052" w:rsidRDefault="00CB5052" w:rsidP="00AB5FD5">
      <w:pPr>
        <w:pStyle w:val="Absatzregulr"/>
        <w:numPr>
          <w:ilvl w:val="0"/>
          <w:numId w:val="0"/>
        </w:numPr>
        <w:rPr>
          <w:rFonts w:cs="Arial"/>
          <w:noProof/>
          <w:lang w:val="de-DE"/>
        </w:rPr>
      </w:pPr>
      <w:r>
        <w:rPr>
          <w:rFonts w:cs="Arial"/>
          <w:noProof/>
          <w:lang w:val="de-DE"/>
        </w:rPr>
        <w:t>Wir können garantiert sicher sein, dass wir die Kraft des Heilige</w:t>
      </w:r>
      <w:r w:rsidR="005326F6">
        <w:rPr>
          <w:rFonts w:cs="Arial"/>
          <w:noProof/>
          <w:lang w:val="de-DE"/>
        </w:rPr>
        <w:t>n</w:t>
      </w:r>
      <w:r>
        <w:rPr>
          <w:rFonts w:cs="Arial"/>
          <w:noProof/>
          <w:lang w:val="de-DE"/>
        </w:rPr>
        <w:t xml:space="preserve"> Geistes erleben, wenn wir den Auftrag ausführen, den uns Jesus gegeben hat: das Evangelium </w:t>
      </w:r>
      <w:r w:rsidR="00396FC9">
        <w:rPr>
          <w:rFonts w:cs="Arial"/>
          <w:noProof/>
          <w:lang w:val="de-DE"/>
        </w:rPr>
        <w:t xml:space="preserve">zu </w:t>
      </w:r>
      <w:r>
        <w:rPr>
          <w:rFonts w:cs="Arial"/>
          <w:noProof/>
          <w:lang w:val="de-DE"/>
        </w:rPr>
        <w:t>verkündigen. So ist das Evangelium zu uns gekommen</w:t>
      </w:r>
      <w:r w:rsidR="005326F6">
        <w:rPr>
          <w:rFonts w:cs="Arial"/>
          <w:noProof/>
          <w:lang w:val="de-DE"/>
        </w:rPr>
        <w:t>.</w:t>
      </w:r>
      <w:r>
        <w:rPr>
          <w:rFonts w:cs="Arial"/>
          <w:noProof/>
          <w:lang w:val="de-DE"/>
        </w:rPr>
        <w:t xml:space="preserve"> Petrus schreibt:</w:t>
      </w:r>
    </w:p>
    <w:p w:rsidR="0078485E" w:rsidRPr="00CB5052" w:rsidRDefault="00CE69C3" w:rsidP="00CB5052">
      <w:pPr>
        <w:pStyle w:val="Blockzitat"/>
      </w:pPr>
      <w:r>
        <w:rPr>
          <w:lang w:val="de-DE" w:eastAsia="de-DE"/>
        </w:rPr>
        <mc:AlternateContent>
          <mc:Choice Requires="wps">
            <w:drawing>
              <wp:anchor distT="0" distB="0" distL="114300" distR="114300" simplePos="0" relativeHeight="251759616" behindDoc="0" locked="0" layoutInCell="1" allowOverlap="1" wp14:anchorId="5D236DAC" wp14:editId="33334B3B">
                <wp:simplePos x="0" y="0"/>
                <wp:positionH relativeFrom="column">
                  <wp:posOffset>-106532</wp:posOffset>
                </wp:positionH>
                <wp:positionV relativeFrom="paragraph">
                  <wp:posOffset>64036</wp:posOffset>
                </wp:positionV>
                <wp:extent cx="367665" cy="457200"/>
                <wp:effectExtent l="13335" t="9525" r="9525" b="9525"/>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9C3" w:rsidRPr="005B338F" w:rsidRDefault="00CE69C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8.4pt;margin-top:5.05pt;width:28.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DyKwIAAFkEAAAOAAAAZHJzL2Uyb0RvYy54bWysVNuO2yAQfa/Uf0C8N06ySTZrxVlts01V&#10;aXuRdvsBGGMbFRgKJPb26ztgJ01vL1X9gIAZzsycM+PNba8VOQrnJZiCziZTSoThUEnTFPTz0/7V&#10;mhIfmKmYAiMK+iw8vd2+fLHpbC7m0IKqhCMIYnze2YK2Idg8yzxvhWZ+AlYYNNbgNAt4dE1WOdYh&#10;ulbZfDpdZR24yjrgwnu8vR+MdJvw61rw8LGuvQhEFRRzC2l1aS3jmm03LG8cs63kYxrsH7LQTBoM&#10;eoa6Z4GRg5O/QWnJHXiow4SDzqCuJRepBqxmNv2lmseWWZFqQXK8PdPk/x8s/3D85IisCnq1pMQw&#10;jRo9iT6Q19CT+Try01mfo9ujRcfQ4z3qnGr19gH4F08M7FpmGnHnHHStYBXmN4svs4unA46PIGX3&#10;HiqMww4BElBfOx3JQzoIoqNOz2dtYi4cL69W16sVpsjRtFheo/YpAstPj63z4a0ATeKmoA6lT+Ds&#10;+OBDTIblJ5cYy4OS1V4qlQ6uKXfKkSPDNtmnb0T/yU0Z0hX0ZjlfDvX/FWKavj9BaBmw35XUBV2f&#10;nVgeWXtjqtSNgUk17DFlZUYaI3MDh6Ev+5NiozwlVM9IrIOhv3EecdOC+0ZJh71dUP/1wJygRL0z&#10;KM7NbLGIw5AOiUxK3KWlvLQwwxGqoIGSYbsLwwAdrJNNi5GGdjBwh4LWMpEdlR+yGvPH/k0ajLMW&#10;B+TynLx+/BG23wEAAP//AwBQSwMEFAAGAAgAAAAhADnt9GDeAAAACAEAAA8AAABkcnMvZG93bnJl&#10;di54bWxMj8FOwzAMhu9IvENkJC5oSzOmMkrTCSGB4AYDbdes8dqKxilJ1pW3x5zgZFn/r8+fy/Xk&#10;ejFiiJ0nDWqegUCqve2o0fDx/jhbgYjJkDW9J9TwjRHW1flZaQrrT/SG4yY1giEUC6OhTWkopIx1&#10;i87EuR+QODv44EziNTTSBnNiuOvlIsty6UxHfKE1Az60WH9ujk7Davk87uLL9eu2zg/9bbq6GZ++&#10;gtaXF9P9HYiEU/orw68+q0PFTnt/JBtFr2GmclZPHGQKBBeWiuee4QsFsirl/weqHwAAAP//AwBQ&#10;SwECLQAUAAYACAAAACEAtoM4kv4AAADhAQAAEwAAAAAAAAAAAAAAAAAAAAAAW0NvbnRlbnRfVHlw&#10;ZXNdLnhtbFBLAQItABQABgAIAAAAIQA4/SH/1gAAAJQBAAALAAAAAAAAAAAAAAAAAC8BAABfcmVs&#10;cy8ucmVsc1BLAQItABQABgAIAAAAIQCsz6DyKwIAAFkEAAAOAAAAAAAAAAAAAAAAAC4CAABkcnMv&#10;ZTJvRG9jLnhtbFBLAQItABQABgAIAAAAIQA57fRg3gAAAAgBAAAPAAAAAAAAAAAAAAAAAIUEAABk&#10;cnMvZG93bnJldi54bWxQSwUGAAAAAAQABADzAAAAkAUAAAAA&#10;">
                <v:textbox>
                  <w:txbxContent>
                    <w:p w:rsidR="00CE69C3" w:rsidRPr="005B338F" w:rsidRDefault="00CE69C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485E" w:rsidRPr="00CB5052">
        <w:t>„Ihr habt das Evangelium gehört; es wurde euch von denen verkündet, die dafür mit dem Heiligen Geist ausgerüstet waren, den Gott vom Himmel gesandt hat</w:t>
      </w:r>
      <w:r w:rsidR="00CB5052" w:rsidRPr="00CB5052">
        <w:t>.</w:t>
      </w:r>
      <w:r w:rsidR="0078485E" w:rsidRPr="00CB5052">
        <w:t>“ (1.Petr 1</w:t>
      </w:r>
      <w:r w:rsidR="002C216E">
        <w:t>, 1</w:t>
      </w:r>
      <w:r w:rsidR="0078485E" w:rsidRPr="00CB5052">
        <w:t>2)</w:t>
      </w:r>
    </w:p>
    <w:p w:rsidR="0078485E" w:rsidRDefault="00CB5052" w:rsidP="00AB5FD5">
      <w:pPr>
        <w:pStyle w:val="Absatzregulr"/>
        <w:numPr>
          <w:ilvl w:val="0"/>
          <w:numId w:val="0"/>
        </w:numPr>
        <w:rPr>
          <w:rFonts w:cs="Arial"/>
          <w:noProof/>
          <w:lang w:val="de-DE"/>
        </w:rPr>
      </w:pPr>
      <w:r>
        <w:rPr>
          <w:rFonts w:cs="Arial"/>
          <w:noProof/>
          <w:lang w:val="de-DE"/>
        </w:rPr>
        <w:t>Hoffen und beten wir, dass der Heilige Geist durch uns wirkt, damit noch viele Menschen das Evangelium hören und gerettet werden. Wir müssen einfach den ersten Schritt tun, dann werden wir erleben, wie der Heilige Geist durch uns wirkt. Paulus sagte dem Timotheus:</w:t>
      </w:r>
    </w:p>
    <w:p w:rsidR="00CB5052" w:rsidRPr="00CB5052" w:rsidRDefault="00CE69C3" w:rsidP="00CB5052">
      <w:pPr>
        <w:pStyle w:val="Blockzitat"/>
      </w:pPr>
      <w:r>
        <w:rPr>
          <w:lang w:val="de-DE" w:eastAsia="de-DE"/>
        </w:rPr>
        <mc:AlternateContent>
          <mc:Choice Requires="wps">
            <w:drawing>
              <wp:anchor distT="0" distB="0" distL="114300" distR="114300" simplePos="0" relativeHeight="251761664" behindDoc="0" locked="0" layoutInCell="1" allowOverlap="1" wp14:anchorId="51D9F7EA" wp14:editId="3208B1E9">
                <wp:simplePos x="0" y="0"/>
                <wp:positionH relativeFrom="column">
                  <wp:posOffset>-47138</wp:posOffset>
                </wp:positionH>
                <wp:positionV relativeFrom="paragraph">
                  <wp:posOffset>182</wp:posOffset>
                </wp:positionV>
                <wp:extent cx="367665" cy="457200"/>
                <wp:effectExtent l="13335" t="9525" r="9525" b="9525"/>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9C3" w:rsidRPr="005B338F" w:rsidRDefault="00CE69C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7pt;margin-top:0;width:28.9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c4KwIAAFkEAAAOAAAAZHJzL2Uyb0RvYy54bWysVNuO2yAQfa/Uf0C8N06ySTZrxVlts01V&#10;aXuRdvsBGGMbFRgKJPb26ztgJ01vL1X9gIAZzsycM+PNba8VOQrnJZiCziZTSoThUEnTFPTz0/7V&#10;mhIfmKmYAiMK+iw8vd2+fLHpbC7m0IKqhCMIYnze2YK2Idg8yzxvhWZ+AlYYNNbgNAt4dE1WOdYh&#10;ulbZfDpdZR24yjrgwnu8vR+MdJvw61rw8LGuvQhEFRRzC2l1aS3jmm03LG8cs63kYxrsH7LQTBoM&#10;eoa6Z4GRg5O/QWnJHXiow4SDzqCuJRepBqxmNv2lmseWWZFqQXK8PdPk/x8s/3D85IisCnq1osQw&#10;jRo9iT6Q19CT+Try01mfo9ujRcfQ4z3qnGr19gH4F08M7FpmGnHnHHStYBXmN4svs4unA46PIGX3&#10;HiqMww4BElBfOx3JQzoIoqNOz2dtYi4cL69W16vVkhKOpsXyGrVPEVh+emydD28FaBI3BXUofQJn&#10;xwcfYjIsP7nEWB6UrPZSqXRwTblTjhwZtsk+fSP6T27KkK6gN8v5cqj/rxDT9P0JQsuA/a6kLuj6&#10;7MTyyNobU6VuDEyqYY8pKzPSGJkbOAx92Z8UG+UpoXpGYh0M/Y3ziJsW3DdKOuztgvqvB+YEJeqd&#10;QXFuZotFHIZ0SGRS4i4t5aWFGY5QBQ2UDNtdGAboYJ1sWow0tIOBOxS0lonsqPyQ1Zg/9m/SYJy1&#10;OCCX5+T144+w/Q4AAP//AwBQSwMEFAAGAAgAAAAhAN6RXVbcAAAABQEAAA8AAABkcnMvZG93bnJl&#10;di54bWxMj8FOwzAQRO9I/IO1SFxQa1PapoQ4FUICwQ1KVa5usk0i7HWw3TT8PcsJjqMZzbwp1qOz&#10;YsAQO08arqcKBFLl644aDdv3x8kKREyGamM9oYZvjLAuz88Kk9f+RG84bFIjuIRibjS0KfW5lLFq&#10;0Zk49T0SewcfnEksQyPrYE5c7qycKbWUznTEC63p8aHF6nNzdBpW8+fhI77cvO6q5cHepqtsePoK&#10;Wl9ejPd3IBKO6S8Mv/iMDiUz7f2R6iishkk256QGPsTuQi1A7DVkMwWyLOR/+vIHAAD//wMAUEsB&#10;Ai0AFAAGAAgAAAAhALaDOJL+AAAA4QEAABMAAAAAAAAAAAAAAAAAAAAAAFtDb250ZW50X1R5cGVz&#10;XS54bWxQSwECLQAUAAYACAAAACEAOP0h/9YAAACUAQAACwAAAAAAAAAAAAAAAAAvAQAAX3JlbHMv&#10;LnJlbHNQSwECLQAUAAYACAAAACEA7WunOCsCAABZBAAADgAAAAAAAAAAAAAAAAAuAgAAZHJzL2Uy&#10;b0RvYy54bWxQSwECLQAUAAYACAAAACEA3pFdVtwAAAAFAQAADwAAAAAAAAAAAAAAAACFBAAAZHJz&#10;L2Rvd25yZXYueG1sUEsFBgAAAAAEAAQA8wAAAI4FAAAAAA==&#10;">
                <v:textbox>
                  <w:txbxContent>
                    <w:p w:rsidR="00CE69C3" w:rsidRPr="005B338F" w:rsidRDefault="00CE69C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5052" w:rsidRPr="00CB5052">
        <w:t>„Gott hat uns nicht einen Geist der Ängstlichkeit gegeben, sondern den Geist der Kraft, der Liebe und der Besonnenheit.“ (2.Tim 1</w:t>
      </w:r>
      <w:r w:rsidR="002C216E">
        <w:t>, 7</w:t>
      </w:r>
      <w:r w:rsidR="00CB5052" w:rsidRPr="00CB5052">
        <w:t>)</w:t>
      </w:r>
    </w:p>
    <w:p w:rsidR="00F70CAD" w:rsidRDefault="00F70CAD" w:rsidP="00CB5052">
      <w:pPr>
        <w:pStyle w:val="BlockzitatArial"/>
        <w:jc w:val="left"/>
      </w:pPr>
      <w:r w:rsidRPr="00F4602C">
        <w:t>Bibelstellen zum Nachschlagen:</w:t>
      </w:r>
      <w:r w:rsidR="009C0A7D">
        <w:t xml:space="preserve"> </w:t>
      </w:r>
      <w:r w:rsidR="002C216E">
        <w:t xml:space="preserve">Matthäus </w:t>
      </w:r>
      <w:r w:rsidR="00EF2A2C">
        <w:t>28</w:t>
      </w:r>
      <w:r w:rsidR="002C216E">
        <w:t>, 1</w:t>
      </w:r>
      <w:r w:rsidR="00EF2A2C">
        <w:t xml:space="preserve">8-20; </w:t>
      </w:r>
      <w:r w:rsidR="002C216E">
        <w:t xml:space="preserve">Apostelgeschichte </w:t>
      </w:r>
      <w:r w:rsidR="00CB5052">
        <w:t>14</w:t>
      </w:r>
      <w:r w:rsidR="002C216E">
        <w:t>, 2</w:t>
      </w:r>
      <w:r w:rsidR="00CB5052">
        <w:t xml:space="preserve">7; </w:t>
      </w:r>
      <w:r w:rsidR="002C216E">
        <w:t xml:space="preserve">2. Korinther </w:t>
      </w:r>
      <w:r w:rsidR="007D00A4">
        <w:t>2</w:t>
      </w:r>
      <w:r w:rsidR="002C216E">
        <w:t>, 1</w:t>
      </w:r>
      <w:r w:rsidR="007D00A4">
        <w:t xml:space="preserve">5-16; </w:t>
      </w:r>
      <w:r w:rsidR="002C216E">
        <w:t xml:space="preserve">2. Timotheus </w:t>
      </w:r>
      <w:r w:rsidR="007D00A4">
        <w:t>1</w:t>
      </w:r>
      <w:r w:rsidR="002C216E">
        <w:t>, 7</w:t>
      </w:r>
      <w:r w:rsidR="007D00A4">
        <w:t xml:space="preserve">; </w:t>
      </w:r>
      <w:r w:rsidR="002C216E">
        <w:t xml:space="preserve">1. Petrus </w:t>
      </w:r>
      <w:r w:rsidR="00CB5052">
        <w:t>1</w:t>
      </w:r>
      <w:r w:rsidR="002C216E">
        <w:t>, 1</w:t>
      </w:r>
      <w:r w:rsidR="00CB5052">
        <w:t>2</w:t>
      </w:r>
      <w:r w:rsidR="007D00A4">
        <w:t xml:space="preserve">; </w:t>
      </w:r>
      <w:r w:rsidR="002C216E">
        <w:t xml:space="preserve">1. Johannes </w:t>
      </w:r>
      <w:r w:rsidR="007D00A4">
        <w:t>5</w:t>
      </w:r>
      <w:r w:rsidR="002C216E">
        <w:t>, 6</w:t>
      </w:r>
      <w:r w:rsidR="007D00A4">
        <w:t>.8</w:t>
      </w:r>
    </w:p>
    <w:sectPr w:rsidR="00F70CAD" w:rsidSect="003201B7">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D3" w:rsidRDefault="004A53D3">
      <w:r>
        <w:separator/>
      </w:r>
    </w:p>
  </w:endnote>
  <w:endnote w:type="continuationSeparator" w:id="0">
    <w:p w:rsidR="004A53D3" w:rsidRDefault="004A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2C216E">
      <w:rPr>
        <w:rStyle w:val="Seitenzahl"/>
        <w:noProof/>
      </w:rPr>
      <w:t>11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D3" w:rsidRDefault="004A53D3">
      <w:r>
        <w:separator/>
      </w:r>
    </w:p>
  </w:footnote>
  <w:footnote w:type="continuationSeparator" w:id="0">
    <w:p w:rsidR="004A53D3" w:rsidRDefault="004A5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652B"/>
    <w:rsid w:val="00010613"/>
    <w:rsid w:val="00011B94"/>
    <w:rsid w:val="00013701"/>
    <w:rsid w:val="000175E3"/>
    <w:rsid w:val="00024182"/>
    <w:rsid w:val="00025914"/>
    <w:rsid w:val="00026FBC"/>
    <w:rsid w:val="0002746D"/>
    <w:rsid w:val="00030D8A"/>
    <w:rsid w:val="00037E5F"/>
    <w:rsid w:val="000406C6"/>
    <w:rsid w:val="00043FF0"/>
    <w:rsid w:val="0004751D"/>
    <w:rsid w:val="00057E79"/>
    <w:rsid w:val="00061412"/>
    <w:rsid w:val="00061583"/>
    <w:rsid w:val="00063FA5"/>
    <w:rsid w:val="00063FBC"/>
    <w:rsid w:val="00075204"/>
    <w:rsid w:val="00075DD6"/>
    <w:rsid w:val="000811A5"/>
    <w:rsid w:val="000847B3"/>
    <w:rsid w:val="00085C35"/>
    <w:rsid w:val="000901EC"/>
    <w:rsid w:val="000922AA"/>
    <w:rsid w:val="00092307"/>
    <w:rsid w:val="0009284B"/>
    <w:rsid w:val="0009412C"/>
    <w:rsid w:val="000941E6"/>
    <w:rsid w:val="000B1942"/>
    <w:rsid w:val="000C35B7"/>
    <w:rsid w:val="000C654C"/>
    <w:rsid w:val="000D2BDB"/>
    <w:rsid w:val="000D2E8A"/>
    <w:rsid w:val="000D57D2"/>
    <w:rsid w:val="000E0268"/>
    <w:rsid w:val="000E4C23"/>
    <w:rsid w:val="000E6AF1"/>
    <w:rsid w:val="000F4258"/>
    <w:rsid w:val="000F4F6A"/>
    <w:rsid w:val="000F5E39"/>
    <w:rsid w:val="000F5F3E"/>
    <w:rsid w:val="00100770"/>
    <w:rsid w:val="00101AD9"/>
    <w:rsid w:val="001056C1"/>
    <w:rsid w:val="00112CA3"/>
    <w:rsid w:val="00121AEA"/>
    <w:rsid w:val="00123DB1"/>
    <w:rsid w:val="00125CC8"/>
    <w:rsid w:val="00133204"/>
    <w:rsid w:val="00134DD9"/>
    <w:rsid w:val="001356FB"/>
    <w:rsid w:val="0014697F"/>
    <w:rsid w:val="00150D1D"/>
    <w:rsid w:val="001523BE"/>
    <w:rsid w:val="00154CA2"/>
    <w:rsid w:val="001556EF"/>
    <w:rsid w:val="001564F1"/>
    <w:rsid w:val="00160BC7"/>
    <w:rsid w:val="00162700"/>
    <w:rsid w:val="00167F60"/>
    <w:rsid w:val="0017529F"/>
    <w:rsid w:val="00177D26"/>
    <w:rsid w:val="00180EB7"/>
    <w:rsid w:val="00191B60"/>
    <w:rsid w:val="00193941"/>
    <w:rsid w:val="00194762"/>
    <w:rsid w:val="00195E86"/>
    <w:rsid w:val="001A09B5"/>
    <w:rsid w:val="001B0C76"/>
    <w:rsid w:val="001B0E25"/>
    <w:rsid w:val="001B1625"/>
    <w:rsid w:val="001B7599"/>
    <w:rsid w:val="001C138D"/>
    <w:rsid w:val="001C304C"/>
    <w:rsid w:val="001E34A1"/>
    <w:rsid w:val="001E7327"/>
    <w:rsid w:val="001F15E0"/>
    <w:rsid w:val="001F4451"/>
    <w:rsid w:val="001F49A5"/>
    <w:rsid w:val="00203720"/>
    <w:rsid w:val="00203E24"/>
    <w:rsid w:val="00205B2C"/>
    <w:rsid w:val="002065B6"/>
    <w:rsid w:val="00206F43"/>
    <w:rsid w:val="00214DC5"/>
    <w:rsid w:val="00225595"/>
    <w:rsid w:val="00226398"/>
    <w:rsid w:val="00233BDA"/>
    <w:rsid w:val="002341FC"/>
    <w:rsid w:val="002368A8"/>
    <w:rsid w:val="00237A04"/>
    <w:rsid w:val="0024006D"/>
    <w:rsid w:val="002436B9"/>
    <w:rsid w:val="0025193A"/>
    <w:rsid w:val="002568D9"/>
    <w:rsid w:val="00260F70"/>
    <w:rsid w:val="00262D1C"/>
    <w:rsid w:val="002641AC"/>
    <w:rsid w:val="002650AA"/>
    <w:rsid w:val="002679FE"/>
    <w:rsid w:val="00271DE7"/>
    <w:rsid w:val="002836AE"/>
    <w:rsid w:val="002912CA"/>
    <w:rsid w:val="002921CC"/>
    <w:rsid w:val="00294A47"/>
    <w:rsid w:val="002A0817"/>
    <w:rsid w:val="002A22AF"/>
    <w:rsid w:val="002A56CB"/>
    <w:rsid w:val="002B0DE9"/>
    <w:rsid w:val="002B2972"/>
    <w:rsid w:val="002B7024"/>
    <w:rsid w:val="002B7EE7"/>
    <w:rsid w:val="002C01FA"/>
    <w:rsid w:val="002C216E"/>
    <w:rsid w:val="002C32F0"/>
    <w:rsid w:val="002C5537"/>
    <w:rsid w:val="002C62FD"/>
    <w:rsid w:val="002E2C03"/>
    <w:rsid w:val="002E6149"/>
    <w:rsid w:val="002E62D2"/>
    <w:rsid w:val="002F2455"/>
    <w:rsid w:val="002F5372"/>
    <w:rsid w:val="00300677"/>
    <w:rsid w:val="00300C9D"/>
    <w:rsid w:val="003026C0"/>
    <w:rsid w:val="003033AE"/>
    <w:rsid w:val="00306227"/>
    <w:rsid w:val="00307D78"/>
    <w:rsid w:val="003201B7"/>
    <w:rsid w:val="00321CB1"/>
    <w:rsid w:val="003238B8"/>
    <w:rsid w:val="00325972"/>
    <w:rsid w:val="00325D18"/>
    <w:rsid w:val="00327AD7"/>
    <w:rsid w:val="00330211"/>
    <w:rsid w:val="003417DE"/>
    <w:rsid w:val="00342188"/>
    <w:rsid w:val="00343483"/>
    <w:rsid w:val="00344708"/>
    <w:rsid w:val="00344E95"/>
    <w:rsid w:val="00347FD9"/>
    <w:rsid w:val="00355FE9"/>
    <w:rsid w:val="00361E47"/>
    <w:rsid w:val="00365A12"/>
    <w:rsid w:val="00365CE6"/>
    <w:rsid w:val="00371752"/>
    <w:rsid w:val="00372B25"/>
    <w:rsid w:val="00373E24"/>
    <w:rsid w:val="00383885"/>
    <w:rsid w:val="00391766"/>
    <w:rsid w:val="003920FF"/>
    <w:rsid w:val="0039219D"/>
    <w:rsid w:val="003960C5"/>
    <w:rsid w:val="00396191"/>
    <w:rsid w:val="00396FC9"/>
    <w:rsid w:val="003A0A5B"/>
    <w:rsid w:val="003B5509"/>
    <w:rsid w:val="003B69FA"/>
    <w:rsid w:val="003C229C"/>
    <w:rsid w:val="003C57A6"/>
    <w:rsid w:val="003C76FC"/>
    <w:rsid w:val="003D2BCD"/>
    <w:rsid w:val="003F100A"/>
    <w:rsid w:val="003F36CA"/>
    <w:rsid w:val="003F3ABC"/>
    <w:rsid w:val="003F3EDE"/>
    <w:rsid w:val="003F6AA0"/>
    <w:rsid w:val="0040320E"/>
    <w:rsid w:val="0040613A"/>
    <w:rsid w:val="00413973"/>
    <w:rsid w:val="00424523"/>
    <w:rsid w:val="0043007D"/>
    <w:rsid w:val="0043330F"/>
    <w:rsid w:val="00437162"/>
    <w:rsid w:val="0044256B"/>
    <w:rsid w:val="00447FD7"/>
    <w:rsid w:val="00464F51"/>
    <w:rsid w:val="004759EE"/>
    <w:rsid w:val="0047721A"/>
    <w:rsid w:val="004779E0"/>
    <w:rsid w:val="004817C6"/>
    <w:rsid w:val="0048690E"/>
    <w:rsid w:val="00487769"/>
    <w:rsid w:val="004A066F"/>
    <w:rsid w:val="004A4231"/>
    <w:rsid w:val="004A4785"/>
    <w:rsid w:val="004A53D3"/>
    <w:rsid w:val="004A731C"/>
    <w:rsid w:val="004B5C67"/>
    <w:rsid w:val="004C0D93"/>
    <w:rsid w:val="004C3327"/>
    <w:rsid w:val="004C7B72"/>
    <w:rsid w:val="004E6057"/>
    <w:rsid w:val="004F1BA8"/>
    <w:rsid w:val="004F1BB8"/>
    <w:rsid w:val="004F411D"/>
    <w:rsid w:val="00506698"/>
    <w:rsid w:val="00512CAE"/>
    <w:rsid w:val="005326F6"/>
    <w:rsid w:val="005458C6"/>
    <w:rsid w:val="00553313"/>
    <w:rsid w:val="00560B58"/>
    <w:rsid w:val="005673DD"/>
    <w:rsid w:val="00570C30"/>
    <w:rsid w:val="00585653"/>
    <w:rsid w:val="0058635F"/>
    <w:rsid w:val="00586D7F"/>
    <w:rsid w:val="005A00F5"/>
    <w:rsid w:val="005A2942"/>
    <w:rsid w:val="005A3247"/>
    <w:rsid w:val="005B52F1"/>
    <w:rsid w:val="005C1735"/>
    <w:rsid w:val="005C45A3"/>
    <w:rsid w:val="005C513D"/>
    <w:rsid w:val="005C5711"/>
    <w:rsid w:val="005E06B6"/>
    <w:rsid w:val="005E2561"/>
    <w:rsid w:val="005E417C"/>
    <w:rsid w:val="005E4CD3"/>
    <w:rsid w:val="005E6A52"/>
    <w:rsid w:val="005E78D7"/>
    <w:rsid w:val="005E7B02"/>
    <w:rsid w:val="005F5990"/>
    <w:rsid w:val="005F62DA"/>
    <w:rsid w:val="005F6E37"/>
    <w:rsid w:val="005F7203"/>
    <w:rsid w:val="00600E30"/>
    <w:rsid w:val="0060190D"/>
    <w:rsid w:val="00602C07"/>
    <w:rsid w:val="00602DFB"/>
    <w:rsid w:val="00603524"/>
    <w:rsid w:val="00610140"/>
    <w:rsid w:val="00611528"/>
    <w:rsid w:val="00612CB4"/>
    <w:rsid w:val="00614449"/>
    <w:rsid w:val="006166B0"/>
    <w:rsid w:val="00620301"/>
    <w:rsid w:val="00620D3A"/>
    <w:rsid w:val="006272EB"/>
    <w:rsid w:val="0063286B"/>
    <w:rsid w:val="0063336E"/>
    <w:rsid w:val="006424CE"/>
    <w:rsid w:val="00646D37"/>
    <w:rsid w:val="00651D7D"/>
    <w:rsid w:val="0065516E"/>
    <w:rsid w:val="00662BFB"/>
    <w:rsid w:val="00665B1A"/>
    <w:rsid w:val="00671A3B"/>
    <w:rsid w:val="00671FCC"/>
    <w:rsid w:val="00672AB6"/>
    <w:rsid w:val="00672D7E"/>
    <w:rsid w:val="0067329E"/>
    <w:rsid w:val="0067360D"/>
    <w:rsid w:val="0067674A"/>
    <w:rsid w:val="00676A62"/>
    <w:rsid w:val="0068010F"/>
    <w:rsid w:val="00683A57"/>
    <w:rsid w:val="0068634D"/>
    <w:rsid w:val="00687E39"/>
    <w:rsid w:val="006907F7"/>
    <w:rsid w:val="00691B43"/>
    <w:rsid w:val="00696BB0"/>
    <w:rsid w:val="006A12AE"/>
    <w:rsid w:val="006A588E"/>
    <w:rsid w:val="006B1DC8"/>
    <w:rsid w:val="006B3EF3"/>
    <w:rsid w:val="006B73AA"/>
    <w:rsid w:val="006D0DA6"/>
    <w:rsid w:val="006D234D"/>
    <w:rsid w:val="006D3F9B"/>
    <w:rsid w:val="006D4AEA"/>
    <w:rsid w:val="006D5348"/>
    <w:rsid w:val="006D5914"/>
    <w:rsid w:val="006E0484"/>
    <w:rsid w:val="006E48C0"/>
    <w:rsid w:val="006E788D"/>
    <w:rsid w:val="006F0B1D"/>
    <w:rsid w:val="006F275B"/>
    <w:rsid w:val="006F5B29"/>
    <w:rsid w:val="00700EB9"/>
    <w:rsid w:val="007042B2"/>
    <w:rsid w:val="00706E86"/>
    <w:rsid w:val="00711049"/>
    <w:rsid w:val="007131DC"/>
    <w:rsid w:val="00715286"/>
    <w:rsid w:val="00715FBC"/>
    <w:rsid w:val="00722BBC"/>
    <w:rsid w:val="00722CF4"/>
    <w:rsid w:val="0073003A"/>
    <w:rsid w:val="007312EE"/>
    <w:rsid w:val="00732C5C"/>
    <w:rsid w:val="007400AD"/>
    <w:rsid w:val="007523B4"/>
    <w:rsid w:val="00754EB5"/>
    <w:rsid w:val="007566B5"/>
    <w:rsid w:val="00762635"/>
    <w:rsid w:val="007650EF"/>
    <w:rsid w:val="00767751"/>
    <w:rsid w:val="007711B6"/>
    <w:rsid w:val="00780211"/>
    <w:rsid w:val="007821C7"/>
    <w:rsid w:val="00782697"/>
    <w:rsid w:val="007832C0"/>
    <w:rsid w:val="00783A08"/>
    <w:rsid w:val="0078485E"/>
    <w:rsid w:val="0078517C"/>
    <w:rsid w:val="00785876"/>
    <w:rsid w:val="007878D4"/>
    <w:rsid w:val="0079280E"/>
    <w:rsid w:val="007A0C28"/>
    <w:rsid w:val="007B0E9F"/>
    <w:rsid w:val="007B2033"/>
    <w:rsid w:val="007C3D7F"/>
    <w:rsid w:val="007C7BD6"/>
    <w:rsid w:val="007D00A4"/>
    <w:rsid w:val="007D2163"/>
    <w:rsid w:val="007D4C42"/>
    <w:rsid w:val="007D6E33"/>
    <w:rsid w:val="007F0C97"/>
    <w:rsid w:val="007F3DD0"/>
    <w:rsid w:val="00804EA2"/>
    <w:rsid w:val="008068BD"/>
    <w:rsid w:val="0081205C"/>
    <w:rsid w:val="00814333"/>
    <w:rsid w:val="00824253"/>
    <w:rsid w:val="00825448"/>
    <w:rsid w:val="00826106"/>
    <w:rsid w:val="0082791D"/>
    <w:rsid w:val="008315F6"/>
    <w:rsid w:val="00831E8E"/>
    <w:rsid w:val="008342B9"/>
    <w:rsid w:val="00835563"/>
    <w:rsid w:val="00835F76"/>
    <w:rsid w:val="00841D8B"/>
    <w:rsid w:val="00857028"/>
    <w:rsid w:val="0086104B"/>
    <w:rsid w:val="00861FE5"/>
    <w:rsid w:val="0086536A"/>
    <w:rsid w:val="00872976"/>
    <w:rsid w:val="00873AAB"/>
    <w:rsid w:val="00873BBA"/>
    <w:rsid w:val="008751FE"/>
    <w:rsid w:val="00880A5F"/>
    <w:rsid w:val="00881ADC"/>
    <w:rsid w:val="008902DA"/>
    <w:rsid w:val="008923D6"/>
    <w:rsid w:val="0089276A"/>
    <w:rsid w:val="00896D0B"/>
    <w:rsid w:val="008970BB"/>
    <w:rsid w:val="008A650E"/>
    <w:rsid w:val="008A67A7"/>
    <w:rsid w:val="008A7B44"/>
    <w:rsid w:val="008B1489"/>
    <w:rsid w:val="008B22D5"/>
    <w:rsid w:val="008B65FC"/>
    <w:rsid w:val="008B7CE6"/>
    <w:rsid w:val="008C18A4"/>
    <w:rsid w:val="008C54FF"/>
    <w:rsid w:val="008D16B3"/>
    <w:rsid w:val="008D549E"/>
    <w:rsid w:val="008D5E4B"/>
    <w:rsid w:val="008D72C3"/>
    <w:rsid w:val="008E2481"/>
    <w:rsid w:val="008E3299"/>
    <w:rsid w:val="008E4F1F"/>
    <w:rsid w:val="008E77F9"/>
    <w:rsid w:val="00900F40"/>
    <w:rsid w:val="00901B1F"/>
    <w:rsid w:val="009045D5"/>
    <w:rsid w:val="009130D5"/>
    <w:rsid w:val="009140D9"/>
    <w:rsid w:val="009142B2"/>
    <w:rsid w:val="00917817"/>
    <w:rsid w:val="00934894"/>
    <w:rsid w:val="0093637B"/>
    <w:rsid w:val="00936B65"/>
    <w:rsid w:val="0094046C"/>
    <w:rsid w:val="009569E7"/>
    <w:rsid w:val="009578FF"/>
    <w:rsid w:val="009620F4"/>
    <w:rsid w:val="00965305"/>
    <w:rsid w:val="009662EE"/>
    <w:rsid w:val="00970395"/>
    <w:rsid w:val="00970695"/>
    <w:rsid w:val="00973B38"/>
    <w:rsid w:val="00974C0E"/>
    <w:rsid w:val="00980B27"/>
    <w:rsid w:val="0098282D"/>
    <w:rsid w:val="00983469"/>
    <w:rsid w:val="00990E19"/>
    <w:rsid w:val="00994197"/>
    <w:rsid w:val="00994549"/>
    <w:rsid w:val="00994DF1"/>
    <w:rsid w:val="009960F5"/>
    <w:rsid w:val="00996569"/>
    <w:rsid w:val="009977F3"/>
    <w:rsid w:val="009A239C"/>
    <w:rsid w:val="009A3A56"/>
    <w:rsid w:val="009B28F9"/>
    <w:rsid w:val="009C0A7D"/>
    <w:rsid w:val="009C1DD1"/>
    <w:rsid w:val="009C2EE6"/>
    <w:rsid w:val="009C4032"/>
    <w:rsid w:val="009C7773"/>
    <w:rsid w:val="009D32DC"/>
    <w:rsid w:val="009E6E86"/>
    <w:rsid w:val="009F0D4E"/>
    <w:rsid w:val="009F1951"/>
    <w:rsid w:val="009F22A3"/>
    <w:rsid w:val="009F4A1B"/>
    <w:rsid w:val="00A031DF"/>
    <w:rsid w:val="00A04DDA"/>
    <w:rsid w:val="00A057BF"/>
    <w:rsid w:val="00A14390"/>
    <w:rsid w:val="00A160EC"/>
    <w:rsid w:val="00A21DBA"/>
    <w:rsid w:val="00A24985"/>
    <w:rsid w:val="00A35F17"/>
    <w:rsid w:val="00A35FCD"/>
    <w:rsid w:val="00A45372"/>
    <w:rsid w:val="00A46046"/>
    <w:rsid w:val="00A47F0F"/>
    <w:rsid w:val="00A51411"/>
    <w:rsid w:val="00A53069"/>
    <w:rsid w:val="00A546C5"/>
    <w:rsid w:val="00A57127"/>
    <w:rsid w:val="00A572E8"/>
    <w:rsid w:val="00A624D1"/>
    <w:rsid w:val="00A639B0"/>
    <w:rsid w:val="00A6776B"/>
    <w:rsid w:val="00A724A5"/>
    <w:rsid w:val="00A75664"/>
    <w:rsid w:val="00A764FD"/>
    <w:rsid w:val="00A767CD"/>
    <w:rsid w:val="00A83FA5"/>
    <w:rsid w:val="00A84493"/>
    <w:rsid w:val="00A86CAC"/>
    <w:rsid w:val="00A878C9"/>
    <w:rsid w:val="00A925BF"/>
    <w:rsid w:val="00A9377B"/>
    <w:rsid w:val="00A95CEB"/>
    <w:rsid w:val="00AA0807"/>
    <w:rsid w:val="00AA0CF8"/>
    <w:rsid w:val="00AA55E6"/>
    <w:rsid w:val="00AA69D6"/>
    <w:rsid w:val="00AB03F0"/>
    <w:rsid w:val="00AB5FD5"/>
    <w:rsid w:val="00AC001E"/>
    <w:rsid w:val="00AD7BCA"/>
    <w:rsid w:val="00AE6DAA"/>
    <w:rsid w:val="00AE7721"/>
    <w:rsid w:val="00AF1B99"/>
    <w:rsid w:val="00AF2978"/>
    <w:rsid w:val="00AF7E5E"/>
    <w:rsid w:val="00B006EF"/>
    <w:rsid w:val="00B03BD0"/>
    <w:rsid w:val="00B05474"/>
    <w:rsid w:val="00B123D0"/>
    <w:rsid w:val="00B1346D"/>
    <w:rsid w:val="00B154F5"/>
    <w:rsid w:val="00B213D0"/>
    <w:rsid w:val="00B30795"/>
    <w:rsid w:val="00B320AB"/>
    <w:rsid w:val="00B35259"/>
    <w:rsid w:val="00B3612F"/>
    <w:rsid w:val="00B36ED7"/>
    <w:rsid w:val="00B37481"/>
    <w:rsid w:val="00B40A7F"/>
    <w:rsid w:val="00B453A0"/>
    <w:rsid w:val="00B46FBF"/>
    <w:rsid w:val="00B54CE4"/>
    <w:rsid w:val="00B55837"/>
    <w:rsid w:val="00B56E10"/>
    <w:rsid w:val="00B61861"/>
    <w:rsid w:val="00B62ABD"/>
    <w:rsid w:val="00B64076"/>
    <w:rsid w:val="00B656CD"/>
    <w:rsid w:val="00B67A56"/>
    <w:rsid w:val="00B72AC7"/>
    <w:rsid w:val="00B82029"/>
    <w:rsid w:val="00B85F2C"/>
    <w:rsid w:val="00B87603"/>
    <w:rsid w:val="00B87EE1"/>
    <w:rsid w:val="00B92C01"/>
    <w:rsid w:val="00B945A5"/>
    <w:rsid w:val="00BA1D58"/>
    <w:rsid w:val="00BA5000"/>
    <w:rsid w:val="00BA7E41"/>
    <w:rsid w:val="00BC0321"/>
    <w:rsid w:val="00BC198A"/>
    <w:rsid w:val="00BD57B7"/>
    <w:rsid w:val="00BD7DE7"/>
    <w:rsid w:val="00BE02A7"/>
    <w:rsid w:val="00BE5A02"/>
    <w:rsid w:val="00BE6655"/>
    <w:rsid w:val="00BF0C64"/>
    <w:rsid w:val="00BF2620"/>
    <w:rsid w:val="00BF28CE"/>
    <w:rsid w:val="00BF3140"/>
    <w:rsid w:val="00BF43B9"/>
    <w:rsid w:val="00BF4B77"/>
    <w:rsid w:val="00BF5775"/>
    <w:rsid w:val="00C01B4B"/>
    <w:rsid w:val="00C02987"/>
    <w:rsid w:val="00C05CBC"/>
    <w:rsid w:val="00C07334"/>
    <w:rsid w:val="00C12793"/>
    <w:rsid w:val="00C13E05"/>
    <w:rsid w:val="00C1438C"/>
    <w:rsid w:val="00C2364A"/>
    <w:rsid w:val="00C26165"/>
    <w:rsid w:val="00C312D0"/>
    <w:rsid w:val="00C37CDF"/>
    <w:rsid w:val="00C4083A"/>
    <w:rsid w:val="00C41906"/>
    <w:rsid w:val="00C41992"/>
    <w:rsid w:val="00C41ECC"/>
    <w:rsid w:val="00C43A7F"/>
    <w:rsid w:val="00C51737"/>
    <w:rsid w:val="00C57C02"/>
    <w:rsid w:val="00C72E76"/>
    <w:rsid w:val="00C769BD"/>
    <w:rsid w:val="00C83345"/>
    <w:rsid w:val="00C84E36"/>
    <w:rsid w:val="00C87AA4"/>
    <w:rsid w:val="00C95702"/>
    <w:rsid w:val="00C95936"/>
    <w:rsid w:val="00CA0354"/>
    <w:rsid w:val="00CA61B9"/>
    <w:rsid w:val="00CA6536"/>
    <w:rsid w:val="00CA7378"/>
    <w:rsid w:val="00CA7C45"/>
    <w:rsid w:val="00CB087C"/>
    <w:rsid w:val="00CB10F3"/>
    <w:rsid w:val="00CB5052"/>
    <w:rsid w:val="00CB5524"/>
    <w:rsid w:val="00CB590D"/>
    <w:rsid w:val="00CB5D07"/>
    <w:rsid w:val="00CC108D"/>
    <w:rsid w:val="00CC12D0"/>
    <w:rsid w:val="00CC30DF"/>
    <w:rsid w:val="00CC3AED"/>
    <w:rsid w:val="00CC42C1"/>
    <w:rsid w:val="00CD0490"/>
    <w:rsid w:val="00CD0E5F"/>
    <w:rsid w:val="00CD1EE7"/>
    <w:rsid w:val="00CD5AA1"/>
    <w:rsid w:val="00CD5DE3"/>
    <w:rsid w:val="00CD79F8"/>
    <w:rsid w:val="00CE1DA8"/>
    <w:rsid w:val="00CE444D"/>
    <w:rsid w:val="00CE69C3"/>
    <w:rsid w:val="00CE7F9A"/>
    <w:rsid w:val="00CF7BEF"/>
    <w:rsid w:val="00D0378E"/>
    <w:rsid w:val="00D04A54"/>
    <w:rsid w:val="00D04E34"/>
    <w:rsid w:val="00D05B37"/>
    <w:rsid w:val="00D105FD"/>
    <w:rsid w:val="00D1423A"/>
    <w:rsid w:val="00D1584D"/>
    <w:rsid w:val="00D15B9E"/>
    <w:rsid w:val="00D21BBE"/>
    <w:rsid w:val="00D2205E"/>
    <w:rsid w:val="00D263B6"/>
    <w:rsid w:val="00D3134E"/>
    <w:rsid w:val="00D31E8A"/>
    <w:rsid w:val="00D31F63"/>
    <w:rsid w:val="00D34738"/>
    <w:rsid w:val="00D43A9E"/>
    <w:rsid w:val="00D44325"/>
    <w:rsid w:val="00D53563"/>
    <w:rsid w:val="00D55147"/>
    <w:rsid w:val="00D561E3"/>
    <w:rsid w:val="00D564A4"/>
    <w:rsid w:val="00D606B5"/>
    <w:rsid w:val="00D62648"/>
    <w:rsid w:val="00D676DD"/>
    <w:rsid w:val="00D71508"/>
    <w:rsid w:val="00D71CB2"/>
    <w:rsid w:val="00D74321"/>
    <w:rsid w:val="00D93D86"/>
    <w:rsid w:val="00D96CF4"/>
    <w:rsid w:val="00DA3596"/>
    <w:rsid w:val="00DB3B46"/>
    <w:rsid w:val="00DB76D2"/>
    <w:rsid w:val="00DC00F4"/>
    <w:rsid w:val="00DC1D98"/>
    <w:rsid w:val="00DD73FE"/>
    <w:rsid w:val="00DE1495"/>
    <w:rsid w:val="00E04749"/>
    <w:rsid w:val="00E11635"/>
    <w:rsid w:val="00E15471"/>
    <w:rsid w:val="00E16805"/>
    <w:rsid w:val="00E16DCA"/>
    <w:rsid w:val="00E275A3"/>
    <w:rsid w:val="00E27A3D"/>
    <w:rsid w:val="00E33535"/>
    <w:rsid w:val="00E37F7C"/>
    <w:rsid w:val="00E413F3"/>
    <w:rsid w:val="00E429B1"/>
    <w:rsid w:val="00E431D2"/>
    <w:rsid w:val="00E47973"/>
    <w:rsid w:val="00E50329"/>
    <w:rsid w:val="00E50CEF"/>
    <w:rsid w:val="00E539A4"/>
    <w:rsid w:val="00E65E81"/>
    <w:rsid w:val="00E66C52"/>
    <w:rsid w:val="00E675F1"/>
    <w:rsid w:val="00E801DC"/>
    <w:rsid w:val="00E81C5D"/>
    <w:rsid w:val="00E85825"/>
    <w:rsid w:val="00E93FBE"/>
    <w:rsid w:val="00EA2BA3"/>
    <w:rsid w:val="00EA30E9"/>
    <w:rsid w:val="00EA68AC"/>
    <w:rsid w:val="00EB2E07"/>
    <w:rsid w:val="00EB3A24"/>
    <w:rsid w:val="00EB5513"/>
    <w:rsid w:val="00EB5D7D"/>
    <w:rsid w:val="00EB6612"/>
    <w:rsid w:val="00EC76DE"/>
    <w:rsid w:val="00EE3DDB"/>
    <w:rsid w:val="00EF03FC"/>
    <w:rsid w:val="00EF2A2C"/>
    <w:rsid w:val="00EF5BE6"/>
    <w:rsid w:val="00F0007D"/>
    <w:rsid w:val="00F00623"/>
    <w:rsid w:val="00F04AFC"/>
    <w:rsid w:val="00F066BA"/>
    <w:rsid w:val="00F16B41"/>
    <w:rsid w:val="00F24BBF"/>
    <w:rsid w:val="00F2729F"/>
    <w:rsid w:val="00F37E70"/>
    <w:rsid w:val="00F443D4"/>
    <w:rsid w:val="00F45100"/>
    <w:rsid w:val="00F46C71"/>
    <w:rsid w:val="00F52253"/>
    <w:rsid w:val="00F53E78"/>
    <w:rsid w:val="00F571AF"/>
    <w:rsid w:val="00F61605"/>
    <w:rsid w:val="00F70CAD"/>
    <w:rsid w:val="00F80BAF"/>
    <w:rsid w:val="00F82778"/>
    <w:rsid w:val="00F835DE"/>
    <w:rsid w:val="00F84940"/>
    <w:rsid w:val="00FA1849"/>
    <w:rsid w:val="00FA1F9C"/>
    <w:rsid w:val="00FA40AD"/>
    <w:rsid w:val="00FA54E5"/>
    <w:rsid w:val="00FB37D2"/>
    <w:rsid w:val="00FB3DFD"/>
    <w:rsid w:val="00FB45BD"/>
    <w:rsid w:val="00FC42BA"/>
    <w:rsid w:val="00FC6447"/>
    <w:rsid w:val="00FC6C5A"/>
    <w:rsid w:val="00FD03DE"/>
    <w:rsid w:val="00FD05DF"/>
    <w:rsid w:val="00FE0529"/>
    <w:rsid w:val="00FE3A05"/>
    <w:rsid w:val="00FE3B90"/>
    <w:rsid w:val="00FE599F"/>
    <w:rsid w:val="00FE5BCF"/>
    <w:rsid w:val="00FE792F"/>
    <w:rsid w:val="00FF4589"/>
    <w:rsid w:val="00FF5418"/>
    <w:rsid w:val="00FF6FCB"/>
    <w:rsid w:val="00FF7B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uiPriority w:val="39"/>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40320E"/>
    <w:rPr>
      <w:rFonts w:ascii="Tahoma" w:hAnsi="Tahoma" w:cs="Tahoma"/>
      <w:sz w:val="16"/>
      <w:szCs w:val="16"/>
    </w:rPr>
  </w:style>
  <w:style w:type="character" w:customStyle="1" w:styleId="SprechblasentextZchn">
    <w:name w:val="Sprechblasentext Zchn"/>
    <w:basedOn w:val="Absatz-Standardschriftart"/>
    <w:link w:val="Sprechblasentext"/>
    <w:rsid w:val="0040320E"/>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uiPriority w:val="39"/>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40320E"/>
    <w:rPr>
      <w:rFonts w:ascii="Tahoma" w:hAnsi="Tahoma" w:cs="Tahoma"/>
      <w:sz w:val="16"/>
      <w:szCs w:val="16"/>
    </w:rPr>
  </w:style>
  <w:style w:type="character" w:customStyle="1" w:styleId="SprechblasentextZchn">
    <w:name w:val="Sprechblasentext Zchn"/>
    <w:basedOn w:val="Absatz-Standardschriftart"/>
    <w:link w:val="Sprechblasentext"/>
    <w:rsid w:val="0040320E"/>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EEF1-5E5E-4CAC-8DBE-5F0F30F9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12</Pages>
  <Words>2361</Words>
  <Characters>12469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Was Jesus über den Heiligen Geist sagt - Teil 2/3 - Der Heilige Geist missioniert</vt:lpstr>
    </vt:vector>
  </TitlesOfParts>
  <Company/>
  <LinksUpToDate>false</LinksUpToDate>
  <CharactersWithSpaces>14801</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Jesus über den Heiligen Geist sagt - Teil 2/3 - Der Heilige Geist missioniert</dc:title>
  <dc:creator>Jürg Birnstiel</dc:creator>
  <cp:lastModifiedBy>Me</cp:lastModifiedBy>
  <cp:revision>113</cp:revision>
  <cp:lastPrinted>2011-05-14T17:01:00Z</cp:lastPrinted>
  <dcterms:created xsi:type="dcterms:W3CDTF">2011-04-27T15:21:00Z</dcterms:created>
  <dcterms:modified xsi:type="dcterms:W3CDTF">2011-07-13T21:15:00Z</dcterms:modified>
</cp:coreProperties>
</file>