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161" w:rsidRDefault="00B954F7">
      <w:pPr>
        <w:framePr w:wrap="none" w:vAnchor="page" w:hAnchor="page" w:x="111" w:y="134"/>
        <w:rPr>
          <w:sz w:val="2"/>
          <w:szCs w:val="2"/>
        </w:rPr>
      </w:pPr>
      <w:r>
        <w:fldChar w:fldCharType="begin"/>
      </w:r>
      <w:r>
        <w:instrText xml:space="preserve"> </w:instrText>
      </w:r>
      <w:r>
        <w:instrText>INCLUDEPICTURE  "Z:\\sk\\NextUpload131\\Webserver\\german\\BurkardKrug\\media\\image1.jpeg"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25pt;height:494.25pt">
            <v:imagedata r:id="rId8" r:href="rId9"/>
          </v:shape>
        </w:pict>
      </w:r>
      <w:r>
        <w:fldChar w:fldCharType="end"/>
      </w:r>
    </w:p>
    <w:p w:rsidR="00BA6161" w:rsidRDefault="00BA6161">
      <w:pPr>
        <w:rPr>
          <w:sz w:val="2"/>
          <w:szCs w:val="2"/>
        </w:rPr>
        <w:sectPr w:rsidR="00BA6161">
          <w:pgSz w:w="6321" w:h="10149"/>
          <w:pgMar w:top="360" w:right="360" w:bottom="360" w:left="360" w:header="0" w:footer="3" w:gutter="0"/>
          <w:cols w:space="720"/>
          <w:noEndnote/>
          <w:docGrid w:linePitch="360"/>
        </w:sectPr>
      </w:pPr>
    </w:p>
    <w:p w:rsidR="00BA6161" w:rsidRDefault="00B954F7">
      <w:pPr>
        <w:pStyle w:val="Bodytext140"/>
        <w:framePr w:w="2630" w:h="490" w:hRule="exact" w:wrap="none" w:vAnchor="page" w:hAnchor="page" w:x="1773" w:y="808"/>
        <w:shd w:val="clear" w:color="auto" w:fill="auto"/>
        <w:ind w:right="20"/>
      </w:pPr>
      <w:r>
        <w:lastRenderedPageBreak/>
        <w:t>Band 184 der Sammlung</w:t>
      </w:r>
      <w:r>
        <w:br/>
        <w:t>„Zeugen des gegenwärtigen Gottes"</w:t>
      </w:r>
    </w:p>
    <w:p w:rsidR="00BA6161" w:rsidRDefault="00BA6161">
      <w:pPr>
        <w:rPr>
          <w:sz w:val="2"/>
          <w:szCs w:val="2"/>
        </w:rPr>
        <w:sectPr w:rsidR="00BA6161">
          <w:pgSz w:w="6204" w:h="9936"/>
          <w:pgMar w:top="360" w:right="360" w:bottom="360" w:left="360" w:header="0" w:footer="3" w:gutter="0"/>
          <w:cols w:space="720"/>
          <w:noEndnote/>
          <w:docGrid w:linePitch="360"/>
        </w:sectPr>
      </w:pPr>
    </w:p>
    <w:p w:rsidR="00BA6161" w:rsidRDefault="00B954F7">
      <w:pPr>
        <w:pStyle w:val="Heading20"/>
        <w:framePr w:w="4632" w:h="931" w:hRule="exact" w:wrap="none" w:vAnchor="page" w:hAnchor="page" w:x="770" w:y="1695"/>
        <w:shd w:val="clear" w:color="auto" w:fill="auto"/>
        <w:spacing w:after="174" w:line="360" w:lineRule="exact"/>
        <w:ind w:left="20"/>
      </w:pPr>
      <w:bookmarkStart w:id="0" w:name="bookmark0"/>
      <w:r>
        <w:lastRenderedPageBreak/>
        <w:t xml:space="preserve">Paavo </w:t>
      </w:r>
      <w:proofErr w:type="spellStart"/>
      <w:r>
        <w:t>Ruotsalainen</w:t>
      </w:r>
      <w:bookmarkEnd w:id="0"/>
      <w:proofErr w:type="spellEnd"/>
    </w:p>
    <w:p w:rsidR="00BA6161" w:rsidRDefault="00B954F7">
      <w:pPr>
        <w:pStyle w:val="Bodytext150"/>
        <w:framePr w:w="4632" w:h="931" w:hRule="exact" w:wrap="none" w:vAnchor="page" w:hAnchor="page" w:x="770" w:y="1695"/>
        <w:shd w:val="clear" w:color="auto" w:fill="auto"/>
        <w:spacing w:before="0" w:after="0" w:line="220" w:lineRule="exact"/>
        <w:ind w:left="300"/>
      </w:pPr>
      <w:r>
        <w:t xml:space="preserve">Ein Zeuge der </w:t>
      </w:r>
      <w:r>
        <w:t>Erweckung in Finnland</w:t>
      </w:r>
    </w:p>
    <w:p w:rsidR="00BA6161" w:rsidRDefault="00B954F7">
      <w:pPr>
        <w:pStyle w:val="Bodytext140"/>
        <w:framePr w:w="4632" w:h="583" w:hRule="exact" w:wrap="none" w:vAnchor="page" w:hAnchor="page" w:x="770" w:y="3657"/>
        <w:shd w:val="clear" w:color="auto" w:fill="auto"/>
        <w:spacing w:after="100" w:line="170" w:lineRule="exact"/>
        <w:ind w:left="20"/>
      </w:pPr>
      <w:r>
        <w:t>Von</w:t>
      </w:r>
    </w:p>
    <w:p w:rsidR="00BA6161" w:rsidRDefault="00B954F7">
      <w:pPr>
        <w:pStyle w:val="Bodytext20"/>
        <w:framePr w:w="4632" w:h="583" w:hRule="exact" w:wrap="none" w:vAnchor="page" w:hAnchor="page" w:x="770" w:y="3657"/>
        <w:shd w:val="clear" w:color="auto" w:fill="auto"/>
        <w:spacing w:after="0" w:line="180" w:lineRule="exact"/>
        <w:ind w:left="20"/>
        <w:jc w:val="center"/>
      </w:pPr>
      <w:r>
        <w:rPr>
          <w:rStyle w:val="Bodytext21"/>
        </w:rPr>
        <w:t>Burkard Krug</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766"/>
        <w:gridCol w:w="2866"/>
      </w:tblGrid>
      <w:tr w:rsidR="00BA6161">
        <w:tblPrEx>
          <w:tblCellMar>
            <w:top w:w="0" w:type="dxa"/>
            <w:bottom w:w="0" w:type="dxa"/>
          </w:tblCellMar>
        </w:tblPrEx>
        <w:trPr>
          <w:trHeight w:hRule="exact" w:val="1138"/>
        </w:trPr>
        <w:tc>
          <w:tcPr>
            <w:tcW w:w="1766" w:type="dxa"/>
            <w:shd w:val="clear" w:color="auto" w:fill="FFFFFF"/>
            <w:vAlign w:val="bottom"/>
          </w:tcPr>
          <w:p w:rsidR="00BA6161" w:rsidRDefault="00B954F7">
            <w:pPr>
              <w:pStyle w:val="Bodytext20"/>
              <w:framePr w:w="4632" w:h="1138" w:wrap="none" w:vAnchor="page" w:hAnchor="page" w:x="770" w:y="7393"/>
              <w:shd w:val="clear" w:color="auto" w:fill="auto"/>
              <w:spacing w:after="0" w:line="170" w:lineRule="exact"/>
            </w:pPr>
            <w:r>
              <w:rPr>
                <w:rStyle w:val="Bodytext285pt"/>
              </w:rPr>
              <w:t>BRUNNEN =VERLAG</w:t>
            </w:r>
          </w:p>
        </w:tc>
        <w:tc>
          <w:tcPr>
            <w:tcW w:w="2866" w:type="dxa"/>
            <w:shd w:val="clear" w:color="auto" w:fill="FFFFFF"/>
            <w:vAlign w:val="bottom"/>
          </w:tcPr>
          <w:p w:rsidR="00BA6161" w:rsidRDefault="00B954F7">
            <w:pPr>
              <w:pStyle w:val="Bodytext20"/>
              <w:framePr w:w="4632" w:h="1138" w:wrap="none" w:vAnchor="page" w:hAnchor="page" w:x="770" w:y="7393"/>
              <w:shd w:val="clear" w:color="auto" w:fill="auto"/>
              <w:spacing w:after="0" w:line="170" w:lineRule="exact"/>
            </w:pPr>
            <w:r>
              <w:rPr>
                <w:rStyle w:val="Bodytext285pt"/>
              </w:rPr>
              <w:t>GMBH • GIESSEN UND BASEL</w:t>
            </w:r>
          </w:p>
        </w:tc>
      </w:tr>
    </w:tbl>
    <w:p w:rsidR="00BA6161" w:rsidRDefault="00BA6161">
      <w:pPr>
        <w:rPr>
          <w:sz w:val="2"/>
          <w:szCs w:val="2"/>
        </w:rPr>
        <w:sectPr w:rsidR="00BA6161">
          <w:pgSz w:w="6204" w:h="9936"/>
          <w:pgMar w:top="360" w:right="360" w:bottom="360" w:left="360" w:header="0" w:footer="3" w:gutter="0"/>
          <w:cols w:space="720"/>
          <w:noEndnote/>
          <w:docGrid w:linePitch="360"/>
        </w:sectPr>
      </w:pPr>
    </w:p>
    <w:p w:rsidR="00BA6161" w:rsidRDefault="00B954F7">
      <w:pPr>
        <w:pStyle w:val="Headerorfooter0"/>
        <w:framePr w:wrap="none" w:vAnchor="page" w:hAnchor="page" w:x="2676" w:y="1902"/>
        <w:shd w:val="clear" w:color="auto" w:fill="auto"/>
        <w:spacing w:line="180" w:lineRule="exact"/>
      </w:pPr>
      <w:r>
        <w:lastRenderedPageBreak/>
        <w:t>INHALT</w:t>
      </w:r>
    </w:p>
    <w:bookmarkStart w:id="1" w:name="_GoBack"/>
    <w:p w:rsidR="00BA6161" w:rsidRDefault="00B954F7">
      <w:pPr>
        <w:pStyle w:val="Verzeichnis4"/>
        <w:framePr w:w="4675" w:h="6437" w:hRule="exact" w:wrap="none" w:vAnchor="page" w:hAnchor="page" w:x="746" w:y="2224"/>
        <w:shd w:val="clear" w:color="auto" w:fill="auto"/>
        <w:tabs>
          <w:tab w:val="right" w:leader="dot" w:pos="4586"/>
        </w:tabs>
      </w:pPr>
      <w:r>
        <w:fldChar w:fldCharType="begin"/>
      </w:r>
      <w:r>
        <w:instrText xml:space="preserve"> HYPERLINK \l "bookmark1" \o "Current Document" \h </w:instrText>
      </w:r>
      <w:r>
        <w:fldChar w:fldCharType="separate"/>
      </w:r>
      <w:r>
        <w:t xml:space="preserve">Vorwort </w:t>
      </w:r>
      <w:r>
        <w:tab/>
        <w:t xml:space="preserve"> </w:t>
      </w:r>
      <w:r>
        <w:rPr>
          <w:rStyle w:val="TableofcontentsSylfaen"/>
        </w:rPr>
        <w:t>5</w:t>
      </w:r>
      <w:r>
        <w:rPr>
          <w:rStyle w:val="TableofcontentsSylfaen"/>
        </w:rPr>
        <w:fldChar w:fldCharType="end"/>
      </w:r>
    </w:p>
    <w:p w:rsidR="00BA6161" w:rsidRDefault="00B954F7">
      <w:pPr>
        <w:pStyle w:val="Verzeichnis4"/>
        <w:framePr w:w="4675" w:h="6437" w:hRule="exact" w:wrap="none" w:vAnchor="page" w:hAnchor="page" w:x="746" w:y="2224"/>
        <w:shd w:val="clear" w:color="auto" w:fill="auto"/>
        <w:tabs>
          <w:tab w:val="right" w:leader="dot" w:pos="4586"/>
        </w:tabs>
      </w:pPr>
      <w:r>
        <w:t>Wenn Gottes Winde wehen</w:t>
      </w:r>
      <w:r>
        <w:tab/>
        <w:t xml:space="preserve"> </w:t>
      </w:r>
      <w:r>
        <w:rPr>
          <w:rStyle w:val="TableofcontentsSylfaen"/>
        </w:rPr>
        <w:t>7</w:t>
      </w:r>
    </w:p>
    <w:p w:rsidR="00BA6161" w:rsidRDefault="00B954F7">
      <w:pPr>
        <w:pStyle w:val="Verzeichnis4"/>
        <w:framePr w:w="4675" w:h="6437" w:hRule="exact" w:wrap="none" w:vAnchor="page" w:hAnchor="page" w:x="746" w:y="2224"/>
        <w:shd w:val="clear" w:color="auto" w:fill="auto"/>
        <w:tabs>
          <w:tab w:val="right" w:leader="dot" w:pos="4586"/>
        </w:tabs>
      </w:pPr>
      <w:r>
        <w:t>Paavos Jugend</w:t>
      </w:r>
      <w:r>
        <w:tab/>
        <w:t xml:space="preserve"> </w:t>
      </w:r>
      <w:r>
        <w:rPr>
          <w:rStyle w:val="TableofcontentsSylfaen"/>
        </w:rPr>
        <w:t>9</w:t>
      </w:r>
    </w:p>
    <w:p w:rsidR="00BA6161" w:rsidRDefault="00B954F7">
      <w:pPr>
        <w:pStyle w:val="Verzeichnis4"/>
        <w:framePr w:w="4675" w:h="6437" w:hRule="exact" w:wrap="none" w:vAnchor="page" w:hAnchor="page" w:x="746" w:y="2224"/>
        <w:shd w:val="clear" w:color="auto" w:fill="auto"/>
        <w:tabs>
          <w:tab w:val="right" w:leader="dot" w:pos="4586"/>
        </w:tabs>
      </w:pPr>
      <w:hyperlink w:anchor="bookmark2" w:tooltip="Current Document">
        <w:r>
          <w:t>„Eins aber fehlt dir!“</w:t>
        </w:r>
        <w:r>
          <w:tab/>
          <w:t>11</w:t>
        </w:r>
      </w:hyperlink>
    </w:p>
    <w:p w:rsidR="00BA6161" w:rsidRDefault="00B954F7">
      <w:pPr>
        <w:pStyle w:val="Verzeichnis4"/>
        <w:framePr w:w="4675" w:h="6437" w:hRule="exact" w:wrap="none" w:vAnchor="page" w:hAnchor="page" w:x="746" w:y="2224"/>
        <w:shd w:val="clear" w:color="auto" w:fill="auto"/>
        <w:tabs>
          <w:tab w:val="right" w:leader="dot" w:pos="4586"/>
        </w:tabs>
      </w:pPr>
      <w:hyperlink w:anchor="bookmark3" w:tooltip="Current Document">
        <w:r>
          <w:t>Die Hochschule der „Kiefernfabrik“</w:t>
        </w:r>
        <w:r>
          <w:tab/>
        </w:r>
        <w:r>
          <w:rPr>
            <w:rStyle w:val="TableofcontentsSylfaen"/>
          </w:rPr>
          <w:t>13</w:t>
        </w:r>
      </w:hyperlink>
    </w:p>
    <w:p w:rsidR="00BA6161" w:rsidRDefault="00B954F7">
      <w:pPr>
        <w:pStyle w:val="Verzeichnis4"/>
        <w:framePr w:w="4675" w:h="6437" w:hRule="exact" w:wrap="none" w:vAnchor="page" w:hAnchor="page" w:x="746" w:y="2224"/>
        <w:shd w:val="clear" w:color="auto" w:fill="auto"/>
        <w:tabs>
          <w:tab w:val="right" w:leader="dot" w:pos="4586"/>
        </w:tabs>
      </w:pPr>
      <w:hyperlink w:anchor="bookmark4" w:tooltip="Current Document">
        <w:r>
          <w:t>Reisender im Auftrag Gottes</w:t>
        </w:r>
        <w:r>
          <w:tab/>
        </w:r>
        <w:r>
          <w:rPr>
            <w:rStyle w:val="TableofcontentsSylfaen"/>
          </w:rPr>
          <w:t>17</w:t>
        </w:r>
      </w:hyperlink>
    </w:p>
    <w:p w:rsidR="00BA6161" w:rsidRDefault="00B954F7">
      <w:pPr>
        <w:pStyle w:val="Verzeichnis4"/>
        <w:framePr w:w="4675" w:h="6437" w:hRule="exact" w:wrap="none" w:vAnchor="page" w:hAnchor="page" w:x="746" w:y="2224"/>
        <w:shd w:val="clear" w:color="auto" w:fill="auto"/>
        <w:tabs>
          <w:tab w:val="right" w:leader="dot" w:pos="4586"/>
        </w:tabs>
      </w:pPr>
      <w:hyperlink w:anchor="bookmark5" w:tooltip="Current Document">
        <w:r>
          <w:t>Mitarbeiter und Freunde</w:t>
        </w:r>
        <w:r>
          <w:tab/>
          <w:t>20</w:t>
        </w:r>
      </w:hyperlink>
    </w:p>
    <w:p w:rsidR="00BA6161" w:rsidRDefault="00B954F7">
      <w:pPr>
        <w:pStyle w:val="Verzeichnis4"/>
        <w:framePr w:w="4675" w:h="6437" w:hRule="exact" w:wrap="none" w:vAnchor="page" w:hAnchor="page" w:x="746" w:y="2224"/>
        <w:shd w:val="clear" w:color="auto" w:fill="auto"/>
        <w:tabs>
          <w:tab w:val="right" w:leader="dot" w:pos="4586"/>
        </w:tabs>
      </w:pPr>
      <w:r>
        <w:t>Kämpfe und Prozesse</w:t>
      </w:r>
      <w:r>
        <w:tab/>
      </w:r>
      <w:r>
        <w:rPr>
          <w:rStyle w:val="TableofcontentsSylfaen"/>
        </w:rPr>
        <w:t>27</w:t>
      </w:r>
    </w:p>
    <w:p w:rsidR="00BA6161" w:rsidRDefault="00B954F7">
      <w:pPr>
        <w:pStyle w:val="Verzeichnis4"/>
        <w:framePr w:w="4675" w:h="6437" w:hRule="exact" w:wrap="none" w:vAnchor="page" w:hAnchor="page" w:x="746" w:y="2224"/>
        <w:shd w:val="clear" w:color="auto" w:fill="auto"/>
        <w:tabs>
          <w:tab w:val="right" w:leader="dot" w:pos="4586"/>
        </w:tabs>
      </w:pPr>
      <w:r>
        <w:t>Der große Seelsorger</w:t>
      </w:r>
      <w:r>
        <w:tab/>
      </w:r>
      <w:r>
        <w:rPr>
          <w:rStyle w:val="TableofcontentsSylfaen"/>
        </w:rPr>
        <w:t>36</w:t>
      </w:r>
    </w:p>
    <w:p w:rsidR="00BA6161" w:rsidRDefault="00B954F7">
      <w:pPr>
        <w:pStyle w:val="Verzeichnis4"/>
        <w:framePr w:w="4675" w:h="6437" w:hRule="exact" w:wrap="none" w:vAnchor="page" w:hAnchor="page" w:x="746" w:y="2224"/>
        <w:shd w:val="clear" w:color="auto" w:fill="auto"/>
        <w:tabs>
          <w:tab w:val="right" w:leader="dot" w:pos="4586"/>
        </w:tabs>
      </w:pPr>
      <w:hyperlink w:anchor="bookmark6" w:tooltip="Current Document">
        <w:r>
          <w:t>Glaube und Humor</w:t>
        </w:r>
        <w:r>
          <w:tab/>
        </w:r>
        <w:r>
          <w:rPr>
            <w:rStyle w:val="TableofcontentsSylfaen"/>
          </w:rPr>
          <w:t>43</w:t>
        </w:r>
      </w:hyperlink>
    </w:p>
    <w:p w:rsidR="00BA6161" w:rsidRDefault="00B954F7">
      <w:pPr>
        <w:pStyle w:val="Verzeichnis4"/>
        <w:framePr w:w="4675" w:h="6437" w:hRule="exact" w:wrap="none" w:vAnchor="page" w:hAnchor="page" w:x="746" w:y="2224"/>
        <w:shd w:val="clear" w:color="auto" w:fill="auto"/>
        <w:tabs>
          <w:tab w:val="right" w:leader="dot" w:pos="4586"/>
        </w:tabs>
      </w:pPr>
      <w:r>
        <w:t>Das Boot liegt am Ufer</w:t>
      </w:r>
      <w:r>
        <w:tab/>
      </w:r>
      <w:r>
        <w:rPr>
          <w:rStyle w:val="TableofcontentsSylfaen"/>
        </w:rPr>
        <w:t>45</w:t>
      </w:r>
    </w:p>
    <w:p w:rsidR="00BA6161" w:rsidRDefault="00B954F7">
      <w:pPr>
        <w:pStyle w:val="Verzeichnis4"/>
        <w:framePr w:w="4675" w:h="6437" w:hRule="exact" w:wrap="none" w:vAnchor="page" w:hAnchor="page" w:x="746" w:y="2224"/>
        <w:shd w:val="clear" w:color="auto" w:fill="auto"/>
        <w:tabs>
          <w:tab w:val="right" w:leader="dot" w:pos="4586"/>
        </w:tabs>
      </w:pPr>
      <w:r>
        <w:t>Wie es weiterging</w:t>
      </w:r>
      <w:r>
        <w:tab/>
      </w:r>
      <w:r>
        <w:rPr>
          <w:rStyle w:val="TableofcontentsSylfaen"/>
        </w:rPr>
        <w:t>49</w:t>
      </w:r>
    </w:p>
    <w:p w:rsidR="00BA6161" w:rsidRDefault="00B954F7">
      <w:pPr>
        <w:pStyle w:val="Verzeichnis4"/>
        <w:framePr w:w="4675" w:h="6437" w:hRule="exact" w:wrap="none" w:vAnchor="page" w:hAnchor="page" w:x="746" w:y="2224"/>
        <w:shd w:val="clear" w:color="auto" w:fill="auto"/>
        <w:tabs>
          <w:tab w:val="right" w:pos="4586"/>
        </w:tabs>
      </w:pPr>
      <w:r>
        <w:t xml:space="preserve">Anhang: </w:t>
      </w:r>
      <w:r>
        <w:t>Warum werden nicht alle Erweckten selig? .</w:t>
      </w:r>
      <w:r>
        <w:tab/>
      </w:r>
      <w:r>
        <w:rPr>
          <w:rStyle w:val="TableofcontentsSylfaen"/>
        </w:rPr>
        <w:t>60</w:t>
      </w:r>
    </w:p>
    <w:p w:rsidR="00BA6161" w:rsidRDefault="00B954F7">
      <w:pPr>
        <w:pStyle w:val="Verzeichnis4"/>
        <w:framePr w:w="4675" w:h="6437" w:hRule="exact" w:wrap="none" w:vAnchor="page" w:hAnchor="page" w:x="746" w:y="2224"/>
        <w:shd w:val="clear" w:color="auto" w:fill="auto"/>
        <w:tabs>
          <w:tab w:val="right" w:leader="dot" w:pos="4586"/>
        </w:tabs>
        <w:spacing w:after="855"/>
      </w:pPr>
      <w:hyperlink w:anchor="bookmark7" w:tooltip="Current Document">
        <w:r>
          <w:t>Literatur- und Quellenhinweis</w:t>
        </w:r>
        <w:r>
          <w:tab/>
        </w:r>
        <w:r>
          <w:rPr>
            <w:rStyle w:val="TableofcontentsSylfaen"/>
          </w:rPr>
          <w:t>70</w:t>
        </w:r>
      </w:hyperlink>
    </w:p>
    <w:bookmarkEnd w:id="1"/>
    <w:p w:rsidR="00BA6161" w:rsidRDefault="00B954F7">
      <w:pPr>
        <w:pStyle w:val="Bodytext160"/>
        <w:framePr w:w="4675" w:h="6437" w:hRule="exact" w:wrap="none" w:vAnchor="page" w:hAnchor="page" w:x="746" w:y="2224"/>
        <w:shd w:val="clear" w:color="auto" w:fill="auto"/>
        <w:spacing w:before="0"/>
        <w:ind w:left="1560" w:right="1000"/>
      </w:pPr>
      <w:r>
        <w:t xml:space="preserve">© 1969 </w:t>
      </w:r>
      <w:proofErr w:type="spellStart"/>
      <w:r>
        <w:t>by</w:t>
      </w:r>
      <w:proofErr w:type="spellEnd"/>
      <w:r>
        <w:t xml:space="preserve"> Brunnen-Verlag, Gießen </w:t>
      </w:r>
      <w:proofErr w:type="spellStart"/>
      <w:r>
        <w:t>Printed</w:t>
      </w:r>
      <w:proofErr w:type="spellEnd"/>
      <w:r>
        <w:t xml:space="preserve"> in Germany</w:t>
      </w:r>
    </w:p>
    <w:p w:rsidR="00BA6161" w:rsidRDefault="00B954F7">
      <w:pPr>
        <w:pStyle w:val="Bodytext160"/>
        <w:framePr w:w="4675" w:h="6437" w:hRule="exact" w:wrap="none" w:vAnchor="page" w:hAnchor="page" w:x="746" w:y="2224"/>
        <w:shd w:val="clear" w:color="auto" w:fill="auto"/>
        <w:spacing w:before="0"/>
        <w:ind w:left="20" w:firstLine="0"/>
        <w:jc w:val="center"/>
      </w:pPr>
      <w:r>
        <w:t xml:space="preserve">Druck: Buch- und Offsetdruckerei Hermann </w:t>
      </w:r>
      <w:proofErr w:type="spellStart"/>
      <w:r>
        <w:t>Rathmann</w:t>
      </w:r>
      <w:proofErr w:type="spellEnd"/>
      <w:r>
        <w:t>,</w:t>
      </w:r>
      <w:r>
        <w:br/>
        <w:t>Marburg an der Lahn</w:t>
      </w:r>
    </w:p>
    <w:p w:rsidR="00BA6161" w:rsidRDefault="00BA6161">
      <w:pPr>
        <w:rPr>
          <w:sz w:val="2"/>
          <w:szCs w:val="2"/>
        </w:rPr>
        <w:sectPr w:rsidR="00BA6161">
          <w:pgSz w:w="6204" w:h="9936"/>
          <w:pgMar w:top="360" w:right="360" w:bottom="360" w:left="360" w:header="0" w:footer="3" w:gutter="0"/>
          <w:cols w:space="720"/>
          <w:noEndnote/>
          <w:docGrid w:linePitch="360"/>
        </w:sectPr>
      </w:pPr>
    </w:p>
    <w:p w:rsidR="00BA6161" w:rsidRDefault="00B954F7">
      <w:pPr>
        <w:pStyle w:val="Heading40"/>
        <w:framePr w:w="4680" w:h="240" w:hRule="exact" w:wrap="none" w:vAnchor="page" w:hAnchor="page" w:x="756" w:y="854"/>
        <w:shd w:val="clear" w:color="auto" w:fill="auto"/>
        <w:spacing w:after="0" w:line="170" w:lineRule="exact"/>
      </w:pPr>
      <w:bookmarkStart w:id="2" w:name="bookmark1"/>
      <w:r>
        <w:lastRenderedPageBreak/>
        <w:t>Vorwort</w:t>
      </w:r>
      <w:bookmarkEnd w:id="2"/>
    </w:p>
    <w:p w:rsidR="00BA6161" w:rsidRDefault="00B954F7">
      <w:pPr>
        <w:pStyle w:val="Bodytext20"/>
        <w:framePr w:w="4680" w:h="2631" w:hRule="exact" w:wrap="none" w:vAnchor="page" w:hAnchor="page" w:x="756" w:y="1247"/>
        <w:shd w:val="clear" w:color="auto" w:fill="auto"/>
        <w:spacing w:after="0" w:line="211" w:lineRule="exact"/>
        <w:ind w:firstLine="240"/>
        <w:jc w:val="both"/>
      </w:pPr>
      <w:r>
        <w:t xml:space="preserve">Finnland, das Land der tausend Seen und der </w:t>
      </w:r>
      <w:proofErr w:type="spellStart"/>
      <w:r>
        <w:t>uner</w:t>
      </w:r>
      <w:r>
        <w:softHyphen/>
        <w:t>meßlichen</w:t>
      </w:r>
      <w:proofErr w:type="spellEnd"/>
      <w:r>
        <w:t xml:space="preserve"> Wälder, der Mitternachtssonne und des Nord</w:t>
      </w:r>
      <w:r>
        <w:softHyphen/>
        <w:t>lichts, hat in den letzten Jahren schon viele Reisende aus Deutschland angelockt. Aber nur wenige von ihnen wis</w:t>
      </w:r>
      <w:r>
        <w:softHyphen/>
      </w:r>
      <w:r>
        <w:t xml:space="preserve">sen etwas über das Glaubensleben der finnischen Kirche und die in ihr so lebendige Erweckungsbewegung, die nun schon über </w:t>
      </w:r>
      <w:r>
        <w:rPr>
          <w:rStyle w:val="Bodytext2Sylfaen"/>
        </w:rPr>
        <w:t>170</w:t>
      </w:r>
      <w:r>
        <w:t xml:space="preserve"> Jahre wirksam ist.</w:t>
      </w:r>
    </w:p>
    <w:p w:rsidR="00BA6161" w:rsidRDefault="00B954F7">
      <w:pPr>
        <w:pStyle w:val="Bodytext20"/>
        <w:framePr w:w="4680" w:h="2631" w:hRule="exact" w:wrap="none" w:vAnchor="page" w:hAnchor="page" w:x="756" w:y="1247"/>
        <w:shd w:val="clear" w:color="auto" w:fill="auto"/>
        <w:spacing w:after="0" w:line="211" w:lineRule="exact"/>
        <w:ind w:firstLine="240"/>
        <w:jc w:val="both"/>
      </w:pPr>
      <w:r>
        <w:t>Um eine geistige Bewegung recht verstehen zu können, ist es nötig, auch etwas über ihren geographischen Hinter</w:t>
      </w:r>
      <w:r>
        <w:softHyphen/>
      </w:r>
      <w:r>
        <w:t xml:space="preserve">grund zu wissen. Darum sei </w:t>
      </w:r>
      <w:proofErr w:type="gramStart"/>
      <w:r>
        <w:t>dieser</w:t>
      </w:r>
      <w:proofErr w:type="gramEnd"/>
      <w:r>
        <w:t xml:space="preserve"> Arbeit ein Gedicht von dem finnischen Dichter </w:t>
      </w:r>
      <w:proofErr w:type="spellStart"/>
      <w:r>
        <w:rPr>
          <w:rStyle w:val="Bodytext295ptItalic"/>
        </w:rPr>
        <w:t>Eino</w:t>
      </w:r>
      <w:proofErr w:type="spellEnd"/>
      <w:r>
        <w:rPr>
          <w:rStyle w:val="Bodytext295ptItalic"/>
        </w:rPr>
        <w:t xml:space="preserve"> </w:t>
      </w:r>
      <w:proofErr w:type="spellStart"/>
      <w:r>
        <w:rPr>
          <w:rStyle w:val="Bodytext295ptItalic"/>
        </w:rPr>
        <w:t>Leino</w:t>
      </w:r>
      <w:proofErr w:type="spellEnd"/>
      <w:r>
        <w:t xml:space="preserve"> über Finnland voran</w:t>
      </w:r>
      <w:r>
        <w:softHyphen/>
        <w:t>gestellt:</w:t>
      </w:r>
    </w:p>
    <w:p w:rsidR="00BA6161" w:rsidRDefault="00B954F7">
      <w:pPr>
        <w:pStyle w:val="Bodytext60"/>
        <w:framePr w:w="4680" w:h="4553" w:hRule="exact" w:wrap="none" w:vAnchor="page" w:hAnchor="page" w:x="756" w:y="4043"/>
        <w:shd w:val="clear" w:color="auto" w:fill="auto"/>
        <w:spacing w:after="117" w:line="190" w:lineRule="exact"/>
        <w:jc w:val="center"/>
      </w:pPr>
      <w:r>
        <w:t>Finnland</w:t>
      </w:r>
    </w:p>
    <w:p w:rsidR="00BA6161" w:rsidRDefault="00B954F7">
      <w:pPr>
        <w:pStyle w:val="Bodytext20"/>
        <w:framePr w:w="4680" w:h="4553" w:hRule="exact" w:wrap="none" w:vAnchor="page" w:hAnchor="page" w:x="756" w:y="4043"/>
        <w:shd w:val="clear" w:color="auto" w:fill="auto"/>
        <w:spacing w:after="0" w:line="211" w:lineRule="exact"/>
        <w:ind w:left="240"/>
      </w:pPr>
      <w:r>
        <w:t>Einst zog der Heiland auch nach Norden weit, wo Finnland liegt in seiner Einsamkeit.</w:t>
      </w:r>
    </w:p>
    <w:p w:rsidR="00BA6161" w:rsidRDefault="00B954F7">
      <w:pPr>
        <w:pStyle w:val="Bodytext20"/>
        <w:framePr w:w="4680" w:h="4553" w:hRule="exact" w:wrap="none" w:vAnchor="page" w:hAnchor="page" w:x="756" w:y="4043"/>
        <w:shd w:val="clear" w:color="auto" w:fill="auto"/>
        <w:spacing w:after="180" w:line="211" w:lineRule="exact"/>
        <w:ind w:left="240"/>
      </w:pPr>
      <w:r>
        <w:t>Nur zögernd folgte Petrus seinem Herrn; W</w:t>
      </w:r>
      <w:r>
        <w:t>acholderpfade wandelt er nicht gern.</w:t>
      </w:r>
    </w:p>
    <w:p w:rsidR="00BA6161" w:rsidRDefault="00B954F7">
      <w:pPr>
        <w:pStyle w:val="Bodytext20"/>
        <w:framePr w:w="4680" w:h="4553" w:hRule="exact" w:wrap="none" w:vAnchor="page" w:hAnchor="page" w:x="756" w:y="4043"/>
        <w:shd w:val="clear" w:color="auto" w:fill="auto"/>
        <w:spacing w:after="0" w:line="211" w:lineRule="exact"/>
        <w:ind w:firstLine="240"/>
        <w:jc w:val="both"/>
      </w:pPr>
      <w:r>
        <w:t xml:space="preserve">„Ach </w:t>
      </w:r>
      <w:proofErr w:type="gramStart"/>
      <w:r>
        <w:t>Herr</w:t>
      </w:r>
      <w:proofErr w:type="gramEnd"/>
      <w:r>
        <w:t>, in welches Land sind wir gelangt!</w:t>
      </w:r>
    </w:p>
    <w:p w:rsidR="00BA6161" w:rsidRDefault="00B954F7">
      <w:pPr>
        <w:pStyle w:val="Bodytext20"/>
        <w:framePr w:w="4680" w:h="4553" w:hRule="exact" w:wrap="none" w:vAnchor="page" w:hAnchor="page" w:x="756" w:y="4043"/>
        <w:shd w:val="clear" w:color="auto" w:fill="auto"/>
        <w:spacing w:after="0" w:line="211" w:lineRule="exact"/>
        <w:ind w:firstLine="240"/>
        <w:jc w:val="both"/>
      </w:pPr>
      <w:proofErr w:type="spellStart"/>
      <w:r>
        <w:t>Welch</w:t>
      </w:r>
      <w:proofErr w:type="spellEnd"/>
      <w:r>
        <w:t xml:space="preserve"> Volk, das ohne Kraft und Willen schwankt!</w:t>
      </w:r>
    </w:p>
    <w:p w:rsidR="00BA6161" w:rsidRDefault="00B954F7">
      <w:pPr>
        <w:pStyle w:val="Bodytext20"/>
        <w:framePr w:w="4680" w:h="4553" w:hRule="exact" w:wrap="none" w:vAnchor="page" w:hAnchor="page" w:x="756" w:y="4043"/>
        <w:shd w:val="clear" w:color="auto" w:fill="auto"/>
        <w:spacing w:after="180" w:line="211" w:lineRule="exact"/>
        <w:ind w:left="240"/>
      </w:pPr>
      <w:r>
        <w:t>Das Moor verhöhnt den Pflug, Schutt deckt die Felder, Frucht tragen hierzulande nur die Wälder.“</w:t>
      </w:r>
    </w:p>
    <w:p w:rsidR="00BA6161" w:rsidRDefault="00B954F7">
      <w:pPr>
        <w:pStyle w:val="Bodytext20"/>
        <w:framePr w:w="4680" w:h="4553" w:hRule="exact" w:wrap="none" w:vAnchor="page" w:hAnchor="page" w:x="756" w:y="4043"/>
        <w:shd w:val="clear" w:color="auto" w:fill="auto"/>
        <w:spacing w:after="0" w:line="211" w:lineRule="exact"/>
        <w:ind w:firstLine="240"/>
        <w:jc w:val="both"/>
      </w:pPr>
      <w:r>
        <w:t xml:space="preserve">Doch mild und leise redete </w:t>
      </w:r>
      <w:r>
        <w:t>Herr Christ:</w:t>
      </w:r>
    </w:p>
    <w:p w:rsidR="00BA6161" w:rsidRDefault="00B954F7">
      <w:pPr>
        <w:pStyle w:val="Bodytext20"/>
        <w:framePr w:w="4680" w:h="4553" w:hRule="exact" w:wrap="none" w:vAnchor="page" w:hAnchor="page" w:x="756" w:y="4043"/>
        <w:shd w:val="clear" w:color="auto" w:fill="auto"/>
        <w:spacing w:after="180" w:line="211" w:lineRule="exact"/>
        <w:ind w:left="240" w:right="640"/>
      </w:pPr>
      <w:r>
        <w:t>„</w:t>
      </w:r>
      <w:proofErr w:type="spellStart"/>
      <w:r>
        <w:t>Daß</w:t>
      </w:r>
      <w:proofErr w:type="spellEnd"/>
      <w:r>
        <w:t xml:space="preserve"> dieses Land ein wenig ärmlich ist und allzu karge Ernten trägt, macht Sorgen; doch Zukunft ist in dieser Art verborgen.“</w:t>
      </w:r>
    </w:p>
    <w:p w:rsidR="00BA6161" w:rsidRDefault="00B954F7">
      <w:pPr>
        <w:pStyle w:val="Bodytext20"/>
        <w:framePr w:w="4680" w:h="4553" w:hRule="exact" w:wrap="none" w:vAnchor="page" w:hAnchor="page" w:x="756" w:y="4043"/>
        <w:shd w:val="clear" w:color="auto" w:fill="auto"/>
        <w:spacing w:after="0" w:line="211" w:lineRule="exact"/>
        <w:ind w:firstLine="240"/>
        <w:jc w:val="both"/>
      </w:pPr>
      <w:r>
        <w:t>Es lächelte der Herr, indem er sprach.</w:t>
      </w:r>
    </w:p>
    <w:p w:rsidR="00BA6161" w:rsidRDefault="00B954F7">
      <w:pPr>
        <w:pStyle w:val="Bodytext20"/>
        <w:framePr w:w="4680" w:h="4553" w:hRule="exact" w:wrap="none" w:vAnchor="page" w:hAnchor="page" w:x="756" w:y="4043"/>
        <w:shd w:val="clear" w:color="auto" w:fill="auto"/>
        <w:spacing w:after="0" w:line="211" w:lineRule="exact"/>
        <w:ind w:left="240" w:right="640"/>
      </w:pPr>
      <w:r>
        <w:t>Und sieh! Ein Schimmer überm Wasser lag, der Urwald wich, der Frost ward endli</w:t>
      </w:r>
      <w:r>
        <w:t>ch müde,</w:t>
      </w:r>
    </w:p>
    <w:p w:rsidR="00BA6161" w:rsidRDefault="00B954F7">
      <w:pPr>
        <w:pStyle w:val="Bodytext20"/>
        <w:framePr w:w="4680" w:h="4553" w:hRule="exact" w:wrap="none" w:vAnchor="page" w:hAnchor="page" w:x="756" w:y="4043"/>
        <w:shd w:val="clear" w:color="auto" w:fill="auto"/>
        <w:spacing w:after="0" w:line="211" w:lineRule="exact"/>
        <w:ind w:firstLine="240"/>
        <w:jc w:val="both"/>
      </w:pPr>
      <w:r>
        <w:t xml:space="preserve">Der Sumpf vertrocknete, die </w:t>
      </w:r>
      <w:proofErr w:type="spellStart"/>
      <w:r>
        <w:t>Wildmark</w:t>
      </w:r>
      <w:proofErr w:type="spellEnd"/>
      <w:r>
        <w:t xml:space="preserve"> blühte.</w:t>
      </w:r>
    </w:p>
    <w:p w:rsidR="00BA6161" w:rsidRDefault="00B954F7">
      <w:pPr>
        <w:pStyle w:val="Headerorfooter0"/>
        <w:framePr w:wrap="none" w:vAnchor="page" w:hAnchor="page" w:x="5306" w:y="8827"/>
        <w:shd w:val="clear" w:color="auto" w:fill="auto"/>
        <w:spacing w:line="180" w:lineRule="exact"/>
      </w:pPr>
      <w:r>
        <w:t>5</w:t>
      </w:r>
    </w:p>
    <w:p w:rsidR="00BA6161" w:rsidRDefault="00BA6161">
      <w:pPr>
        <w:rPr>
          <w:sz w:val="2"/>
          <w:szCs w:val="2"/>
        </w:rPr>
        <w:sectPr w:rsidR="00BA6161">
          <w:pgSz w:w="6204" w:h="9936"/>
          <w:pgMar w:top="360" w:right="360" w:bottom="360" w:left="360" w:header="0" w:footer="3" w:gutter="0"/>
          <w:cols w:space="720"/>
          <w:noEndnote/>
          <w:docGrid w:linePitch="360"/>
        </w:sectPr>
      </w:pPr>
    </w:p>
    <w:p w:rsidR="00BA6161" w:rsidRDefault="00B954F7">
      <w:pPr>
        <w:pStyle w:val="Bodytext20"/>
        <w:framePr w:w="4661" w:h="4018" w:hRule="exact" w:wrap="none" w:vAnchor="page" w:hAnchor="page" w:x="765" w:y="864"/>
        <w:shd w:val="clear" w:color="auto" w:fill="auto"/>
        <w:spacing w:after="0" w:line="180" w:lineRule="exact"/>
        <w:ind w:left="240"/>
      </w:pPr>
      <w:r>
        <w:lastRenderedPageBreak/>
        <w:t>Der Herr und Petrus zogen ihren Weg.</w:t>
      </w:r>
    </w:p>
    <w:p w:rsidR="00BA6161" w:rsidRDefault="00B954F7">
      <w:pPr>
        <w:pStyle w:val="Bodytext20"/>
        <w:framePr w:w="4661" w:h="4018" w:hRule="exact" w:wrap="none" w:vAnchor="page" w:hAnchor="page" w:x="765" w:y="864"/>
        <w:shd w:val="clear" w:color="auto" w:fill="auto"/>
        <w:spacing w:after="180" w:line="211" w:lineRule="exact"/>
        <w:ind w:left="240" w:right="1020"/>
      </w:pPr>
      <w:r>
        <w:t xml:space="preserve">Gehst du am Strande deinen Birkensteg in unsrer Sommernacht, so siehst du </w:t>
      </w:r>
      <w:proofErr w:type="spellStart"/>
      <w:r>
        <w:t>wehn</w:t>
      </w:r>
      <w:proofErr w:type="spellEnd"/>
      <w:r>
        <w:t xml:space="preserve"> </w:t>
      </w:r>
      <w:proofErr w:type="gramStart"/>
      <w:r>
        <w:t>des</w:t>
      </w:r>
      <w:proofErr w:type="gramEnd"/>
      <w:r>
        <w:t xml:space="preserve"> Herren Lächeln um die stillen Seen.</w:t>
      </w:r>
    </w:p>
    <w:p w:rsidR="00BA6161" w:rsidRDefault="00B954F7">
      <w:pPr>
        <w:pStyle w:val="Bodytext20"/>
        <w:framePr w:w="4661" w:h="4018" w:hRule="exact" w:wrap="none" w:vAnchor="page" w:hAnchor="page" w:x="765" w:y="864"/>
        <w:shd w:val="clear" w:color="auto" w:fill="auto"/>
        <w:spacing w:after="0" w:line="211" w:lineRule="exact"/>
        <w:ind w:firstLine="240"/>
        <w:jc w:val="both"/>
      </w:pPr>
      <w:r>
        <w:t xml:space="preserve">Nachdem meine </w:t>
      </w:r>
      <w:r>
        <w:t xml:space="preserve">Doktorarbeit über Paavo </w:t>
      </w:r>
      <w:proofErr w:type="spellStart"/>
      <w:r>
        <w:t>Ruotsalainen</w:t>
      </w:r>
      <w:proofErr w:type="spellEnd"/>
      <w:r>
        <w:t xml:space="preserve"> und seine Rechtfertigungslehre schon seit einigen Jahren vergriffen ist, wurde ich wiederholt aufgefordert, doch einmal ein kurzes Lebensbild über diesen Zeugen Gottes im hohen Norden zu schreiben.</w:t>
      </w:r>
    </w:p>
    <w:p w:rsidR="00BA6161" w:rsidRDefault="00B954F7">
      <w:pPr>
        <w:pStyle w:val="Bodytext20"/>
        <w:framePr w:w="4661" w:h="4018" w:hRule="exact" w:wrap="none" w:vAnchor="page" w:hAnchor="page" w:x="765" w:y="864"/>
        <w:shd w:val="clear" w:color="auto" w:fill="auto"/>
        <w:spacing w:after="205" w:line="211" w:lineRule="exact"/>
        <w:ind w:firstLine="240"/>
        <w:jc w:val="both"/>
      </w:pPr>
      <w:r>
        <w:t>Dankenswerterweise ha</w:t>
      </w:r>
      <w:r>
        <w:t>t der Brunnen-Verlag in Gie</w:t>
      </w:r>
      <w:r>
        <w:softHyphen/>
        <w:t>ßen sich bereit erklärt, diese Biographie in seine Reihe „Zeugen des gegenwärtigen Gottes“ aufzunehmen. Möge durch dieses Büchlein auch bei uns in Deutschland das Gebet um eine Erweckung wieder stärker werden!</w:t>
      </w:r>
    </w:p>
    <w:p w:rsidR="00BA6161" w:rsidRDefault="00B954F7">
      <w:pPr>
        <w:pStyle w:val="Bodytext20"/>
        <w:framePr w:w="4661" w:h="4018" w:hRule="exact" w:wrap="none" w:vAnchor="page" w:hAnchor="page" w:x="765" w:y="864"/>
        <w:shd w:val="clear" w:color="auto" w:fill="auto"/>
        <w:spacing w:after="144" w:line="180" w:lineRule="exact"/>
        <w:ind w:left="240"/>
      </w:pPr>
      <w:r>
        <w:t>Bad Hersfeld, in d</w:t>
      </w:r>
      <w:r>
        <w:t xml:space="preserve">er </w:t>
      </w:r>
      <w:proofErr w:type="spellStart"/>
      <w:r>
        <w:t>Epiphaniaszeit</w:t>
      </w:r>
      <w:proofErr w:type="spellEnd"/>
      <w:r>
        <w:t xml:space="preserve"> </w:t>
      </w:r>
      <w:r>
        <w:rPr>
          <w:rStyle w:val="Bodytext2Sylfaen"/>
        </w:rPr>
        <w:t>1969</w:t>
      </w:r>
    </w:p>
    <w:p w:rsidR="00BA6161" w:rsidRDefault="00B954F7">
      <w:pPr>
        <w:pStyle w:val="Bodytext20"/>
        <w:framePr w:w="4661" w:h="4018" w:hRule="exact" w:wrap="none" w:vAnchor="page" w:hAnchor="page" w:x="765" w:y="864"/>
        <w:shd w:val="clear" w:color="auto" w:fill="auto"/>
        <w:spacing w:after="0" w:line="180" w:lineRule="exact"/>
        <w:jc w:val="right"/>
      </w:pPr>
      <w:r>
        <w:t>Burkard Krug</w:t>
      </w:r>
    </w:p>
    <w:p w:rsidR="00BA6161" w:rsidRDefault="00B954F7">
      <w:pPr>
        <w:pStyle w:val="Headerorfooter0"/>
        <w:framePr w:wrap="none" w:vAnchor="page" w:hAnchor="page" w:x="746" w:y="8837"/>
        <w:shd w:val="clear" w:color="auto" w:fill="auto"/>
        <w:spacing w:line="180" w:lineRule="exact"/>
      </w:pPr>
      <w:r>
        <w:t>6</w:t>
      </w:r>
    </w:p>
    <w:p w:rsidR="00BA6161" w:rsidRDefault="00BA6161">
      <w:pPr>
        <w:rPr>
          <w:sz w:val="2"/>
          <w:szCs w:val="2"/>
        </w:rPr>
        <w:sectPr w:rsidR="00BA6161">
          <w:pgSz w:w="6204" w:h="9936"/>
          <w:pgMar w:top="360" w:right="360" w:bottom="360" w:left="360" w:header="0" w:footer="3" w:gutter="0"/>
          <w:cols w:space="720"/>
          <w:noEndnote/>
          <w:docGrid w:linePitch="360"/>
        </w:sectPr>
      </w:pPr>
    </w:p>
    <w:p w:rsidR="00BA6161" w:rsidRDefault="00B954F7">
      <w:pPr>
        <w:pStyle w:val="Bodytext170"/>
        <w:framePr w:w="4666" w:h="255" w:hRule="exact" w:wrap="none" w:vAnchor="page" w:hAnchor="page" w:x="753" w:y="855"/>
        <w:shd w:val="clear" w:color="auto" w:fill="auto"/>
        <w:spacing w:after="0" w:line="170" w:lineRule="exact"/>
      </w:pPr>
      <w:r>
        <w:lastRenderedPageBreak/>
        <w:t>Wenn Gottes Winde wehen</w:t>
      </w:r>
    </w:p>
    <w:p w:rsidR="00BA6161" w:rsidRDefault="00B954F7">
      <w:pPr>
        <w:pStyle w:val="Bodytext20"/>
        <w:framePr w:w="4666" w:h="7272" w:hRule="exact" w:wrap="none" w:vAnchor="page" w:hAnchor="page" w:x="753" w:y="1324"/>
        <w:shd w:val="clear" w:color="auto" w:fill="auto"/>
        <w:spacing w:after="0" w:line="254" w:lineRule="exact"/>
        <w:ind w:firstLine="240"/>
        <w:jc w:val="both"/>
      </w:pPr>
      <w:r>
        <w:t xml:space="preserve">Es war im Sommer des Jahres 1796, demselben Jahr, in dem der Bauernsohn Hans Nielsen </w:t>
      </w:r>
      <w:proofErr w:type="spellStart"/>
      <w:r>
        <w:t>Hauge</w:t>
      </w:r>
      <w:proofErr w:type="spellEnd"/>
      <w:r>
        <w:t xml:space="preserve">, der </w:t>
      </w:r>
      <w:proofErr w:type="spellStart"/>
      <w:r>
        <w:t>Erwecker</w:t>
      </w:r>
      <w:proofErr w:type="spellEnd"/>
      <w:r>
        <w:t xml:space="preserve"> Norwegens, mit seiner segensreichen </w:t>
      </w:r>
      <w:proofErr w:type="spellStart"/>
      <w:r>
        <w:t>Tä</w:t>
      </w:r>
      <w:proofErr w:type="spellEnd"/>
      <w:r>
        <w:t xml:space="preserve">= </w:t>
      </w:r>
      <w:proofErr w:type="spellStart"/>
      <w:r>
        <w:t>tigkeit</w:t>
      </w:r>
      <w:proofErr w:type="spellEnd"/>
      <w:r>
        <w:t xml:space="preserve"> begann. An einem schönen, heißen Julitag </w:t>
      </w:r>
      <w:proofErr w:type="spellStart"/>
      <w:r>
        <w:t>be</w:t>
      </w:r>
      <w:proofErr w:type="spellEnd"/>
      <w:r>
        <w:t xml:space="preserve">= fanden sich viel Leute des Dorfes </w:t>
      </w:r>
      <w:proofErr w:type="spellStart"/>
      <w:r>
        <w:t>Savojärvi</w:t>
      </w:r>
      <w:proofErr w:type="spellEnd"/>
      <w:r>
        <w:t xml:space="preserve"> im Kirch= spie</w:t>
      </w:r>
      <w:r>
        <w:t xml:space="preserve">l </w:t>
      </w:r>
      <w:proofErr w:type="spellStart"/>
      <w:r>
        <w:rPr>
          <w:rStyle w:val="Bodytext295ptItalic"/>
        </w:rPr>
        <w:t>lisalmi</w:t>
      </w:r>
      <w:proofErr w:type="spellEnd"/>
      <w:r>
        <w:t xml:space="preserve"> auf einer großen Wiese, um das Heu zu bergen.</w:t>
      </w:r>
    </w:p>
    <w:p w:rsidR="00BA6161" w:rsidRDefault="00B954F7">
      <w:pPr>
        <w:pStyle w:val="Bodytext20"/>
        <w:framePr w:w="4666" w:h="7272" w:hRule="exact" w:wrap="none" w:vAnchor="page" w:hAnchor="page" w:x="753" w:y="1324"/>
        <w:shd w:val="clear" w:color="auto" w:fill="auto"/>
        <w:spacing w:after="0" w:line="254" w:lineRule="exact"/>
        <w:ind w:firstLine="240"/>
        <w:jc w:val="both"/>
      </w:pPr>
      <w:r>
        <w:t xml:space="preserve">Plötzlich wurden sie von einer unsichtbaren, über= natürlichen Kraft zu Boden geworfen. Ein wunder= bares Gefühl bemächtigte sich ihrer. Einige sahen </w:t>
      </w:r>
      <w:proofErr w:type="spellStart"/>
      <w:r>
        <w:t>Ge</w:t>
      </w:r>
      <w:proofErr w:type="spellEnd"/>
      <w:r>
        <w:t xml:space="preserve">= sichte, andere sprachen in Zungen, wieder andere hat= </w:t>
      </w:r>
      <w:proofErr w:type="spellStart"/>
      <w:r>
        <w:t>ten</w:t>
      </w:r>
      <w:proofErr w:type="spellEnd"/>
      <w:r>
        <w:t xml:space="preserve"> ein starkes </w:t>
      </w:r>
      <w:proofErr w:type="spellStart"/>
      <w:r>
        <w:t>Sündenbewußtsein</w:t>
      </w:r>
      <w:proofErr w:type="spellEnd"/>
      <w:r>
        <w:t xml:space="preserve"> und Schuldgefüh</w:t>
      </w:r>
      <w:r>
        <w:t xml:space="preserve">l. Dies war der Anfang der Erweckung in </w:t>
      </w:r>
      <w:proofErr w:type="spellStart"/>
      <w:r>
        <w:rPr>
          <w:rStyle w:val="Bodytext295ptItalic"/>
        </w:rPr>
        <w:t>Nordsavo</w:t>
      </w:r>
      <w:proofErr w:type="spellEnd"/>
      <w:r>
        <w:rPr>
          <w:rStyle w:val="Bodytext295ptItalic"/>
        </w:rPr>
        <w:t xml:space="preserve">, </w:t>
      </w:r>
      <w:r>
        <w:t>einer Gegend Mittelfinnlands, die man wegen ihrer großen Wälder, ihrer vielen Seen und Sümpfe als „die Wildnis" bezeichnet.</w:t>
      </w:r>
    </w:p>
    <w:p w:rsidR="00BA6161" w:rsidRDefault="00B954F7">
      <w:pPr>
        <w:pStyle w:val="Bodytext20"/>
        <w:framePr w:w="4666" w:h="7272" w:hRule="exact" w:wrap="none" w:vAnchor="page" w:hAnchor="page" w:x="753" w:y="1324"/>
        <w:shd w:val="clear" w:color="auto" w:fill="auto"/>
        <w:spacing w:after="0" w:line="254" w:lineRule="exact"/>
        <w:ind w:firstLine="240"/>
        <w:jc w:val="both"/>
      </w:pPr>
      <w:r>
        <w:t xml:space="preserve">Der erste Leiter der Erweckten </w:t>
      </w:r>
      <w:proofErr w:type="spellStart"/>
      <w:r>
        <w:t>Nordsavos</w:t>
      </w:r>
      <w:proofErr w:type="spellEnd"/>
      <w:r>
        <w:t xml:space="preserve"> war Jo= </w:t>
      </w:r>
      <w:proofErr w:type="spellStart"/>
      <w:r>
        <w:t>han</w:t>
      </w:r>
      <w:proofErr w:type="spellEnd"/>
      <w:r>
        <w:t xml:space="preserve"> </w:t>
      </w:r>
      <w:proofErr w:type="spellStart"/>
      <w:r>
        <w:t>Martikainen</w:t>
      </w:r>
      <w:proofErr w:type="spellEnd"/>
      <w:r>
        <w:t xml:space="preserve">, der von Zeit zu </w:t>
      </w:r>
      <w:r>
        <w:t xml:space="preserve">Zeit in Ekstase </w:t>
      </w:r>
      <w:proofErr w:type="spellStart"/>
      <w:r>
        <w:t>ver</w:t>
      </w:r>
      <w:proofErr w:type="spellEnd"/>
      <w:r>
        <w:t xml:space="preserve">= sank und dann wie tot zu Boden stürzte. Er konnte gut predigen und eindringlich Gottes Gericht </w:t>
      </w:r>
      <w:proofErr w:type="spellStart"/>
      <w:r>
        <w:t>ver</w:t>
      </w:r>
      <w:proofErr w:type="spellEnd"/>
      <w:r>
        <w:t>= kündigen. Aber es fehlte ihm das nötige Wissen und Können für eine Führerstellung.</w:t>
      </w:r>
    </w:p>
    <w:p w:rsidR="00BA6161" w:rsidRDefault="00B954F7">
      <w:pPr>
        <w:pStyle w:val="Bodytext20"/>
        <w:framePr w:w="4666" w:h="7272" w:hRule="exact" w:wrap="none" w:vAnchor="page" w:hAnchor="page" w:x="753" w:y="1324"/>
        <w:shd w:val="clear" w:color="auto" w:fill="auto"/>
        <w:spacing w:after="0" w:line="254" w:lineRule="exact"/>
        <w:ind w:firstLine="240"/>
        <w:jc w:val="both"/>
      </w:pPr>
      <w:r>
        <w:t>So trat er bald die Leitung der Versammlungen an den</w:t>
      </w:r>
      <w:r>
        <w:t xml:space="preserve"> Stellmacher Johan </w:t>
      </w:r>
      <w:proofErr w:type="spellStart"/>
      <w:r>
        <w:t>Puustijärvi</w:t>
      </w:r>
      <w:proofErr w:type="spellEnd"/>
      <w:r>
        <w:t xml:space="preserve"> ab, der seit seiner Soldatenzeit </w:t>
      </w:r>
      <w:r>
        <w:rPr>
          <w:rStyle w:val="Bodytext295ptItalic"/>
        </w:rPr>
        <w:t>Lustig</w:t>
      </w:r>
      <w:r>
        <w:t xml:space="preserve"> genannt wurde. Lustig stammte aus </w:t>
      </w:r>
      <w:proofErr w:type="spellStart"/>
      <w:r>
        <w:t>Ylitornio</w:t>
      </w:r>
      <w:proofErr w:type="spellEnd"/>
      <w:r>
        <w:t xml:space="preserve"> und kam 1787 mit siebzehn Jahren nach </w:t>
      </w:r>
      <w:proofErr w:type="spellStart"/>
      <w:r>
        <w:t>Nordsavo</w:t>
      </w:r>
      <w:proofErr w:type="spellEnd"/>
      <w:r>
        <w:t>. Als die Erweckung begann, war er also etwa 26 Jahre alt. Er war in seiner Heimat, dem</w:t>
      </w:r>
    </w:p>
    <w:p w:rsidR="00BA6161" w:rsidRDefault="00B954F7">
      <w:pPr>
        <w:pStyle w:val="Headerorfooter0"/>
        <w:framePr w:wrap="none" w:vAnchor="page" w:hAnchor="page" w:x="5284" w:y="8842"/>
        <w:shd w:val="clear" w:color="auto" w:fill="auto"/>
        <w:spacing w:line="180" w:lineRule="exact"/>
      </w:pPr>
      <w:r>
        <w:t>7</w:t>
      </w:r>
    </w:p>
    <w:p w:rsidR="00BA6161" w:rsidRDefault="00BA6161">
      <w:pPr>
        <w:rPr>
          <w:sz w:val="2"/>
          <w:szCs w:val="2"/>
        </w:rPr>
        <w:sectPr w:rsidR="00BA6161">
          <w:pgSz w:w="6204" w:h="9936"/>
          <w:pgMar w:top="360" w:right="360" w:bottom="360" w:left="360" w:header="0" w:footer="3" w:gutter="0"/>
          <w:cols w:space="720"/>
          <w:noEndnote/>
          <w:docGrid w:linePitch="360"/>
        </w:sectPr>
      </w:pPr>
    </w:p>
    <w:p w:rsidR="00BA6161" w:rsidRDefault="00B954F7">
      <w:pPr>
        <w:pStyle w:val="Bodytext20"/>
        <w:framePr w:w="4656" w:h="7771" w:hRule="exact" w:wrap="none" w:vAnchor="page" w:hAnchor="page" w:x="758" w:y="815"/>
        <w:shd w:val="clear" w:color="auto" w:fill="auto"/>
        <w:spacing w:after="0" w:line="254" w:lineRule="exact"/>
        <w:jc w:val="both"/>
      </w:pPr>
      <w:proofErr w:type="spellStart"/>
      <w:r>
        <w:lastRenderedPageBreak/>
        <w:t>Tomiotal</w:t>
      </w:r>
      <w:proofErr w:type="spellEnd"/>
      <w:r>
        <w:t xml:space="preserve"> nahe der schwedischen Grenze, Brüdern aus </w:t>
      </w:r>
      <w:proofErr w:type="spellStart"/>
      <w:r>
        <w:t>Hermhut</w:t>
      </w:r>
      <w:proofErr w:type="spellEnd"/>
      <w:r>
        <w:t xml:space="preserve"> begegnet und auch mit anderen </w:t>
      </w:r>
      <w:proofErr w:type="spellStart"/>
      <w:r>
        <w:t>Erweckungs</w:t>
      </w:r>
      <w:proofErr w:type="spellEnd"/>
      <w:r>
        <w:t>= kreisen in Berührung gekommen. Er war ein guter Redner und in der Bibel sehr bewandert.</w:t>
      </w:r>
    </w:p>
    <w:p w:rsidR="00BA6161" w:rsidRDefault="00B954F7">
      <w:pPr>
        <w:pStyle w:val="Bodytext20"/>
        <w:framePr w:w="4656" w:h="7771" w:hRule="exact" w:wrap="none" w:vAnchor="page" w:hAnchor="page" w:x="758" w:y="815"/>
        <w:shd w:val="clear" w:color="auto" w:fill="auto"/>
        <w:spacing w:after="0" w:line="254" w:lineRule="exact"/>
        <w:ind w:firstLine="260"/>
        <w:jc w:val="both"/>
      </w:pPr>
      <w:r>
        <w:t xml:space="preserve">1734 waren zum ersten Male drei Brüder aus </w:t>
      </w:r>
      <w:proofErr w:type="spellStart"/>
      <w:r>
        <w:t>Hermhut</w:t>
      </w:r>
      <w:proofErr w:type="spellEnd"/>
      <w:r>
        <w:t xml:space="preserve"> nach Finnland gekommen. Ihr eigentliches Ziel war Lappland, wo sie missionieren sollten. Doch als sie sahen, </w:t>
      </w:r>
      <w:proofErr w:type="spellStart"/>
      <w:r>
        <w:t>daß</w:t>
      </w:r>
      <w:proofErr w:type="spellEnd"/>
      <w:r>
        <w:t xml:space="preserve"> die Arbeit dort zu schwer für sie war, blieben sie in Oulu und im </w:t>
      </w:r>
      <w:proofErr w:type="spellStart"/>
      <w:r>
        <w:t>Tomiotal</w:t>
      </w:r>
      <w:proofErr w:type="spellEnd"/>
      <w:r>
        <w:t>.</w:t>
      </w:r>
    </w:p>
    <w:p w:rsidR="00BA6161" w:rsidRDefault="00B954F7">
      <w:pPr>
        <w:pStyle w:val="Bodytext20"/>
        <w:framePr w:w="4656" w:h="7771" w:hRule="exact" w:wrap="none" w:vAnchor="page" w:hAnchor="page" w:x="758" w:y="815"/>
        <w:shd w:val="clear" w:color="auto" w:fill="auto"/>
        <w:spacing w:after="0" w:line="254" w:lineRule="exact"/>
        <w:ind w:firstLine="260"/>
        <w:jc w:val="both"/>
      </w:pPr>
      <w:r>
        <w:t xml:space="preserve">Lustig machte seinem Namen alle Ehre. Er dämpfte in keiner </w:t>
      </w:r>
      <w:r>
        <w:t xml:space="preserve">Weise die ekstatischen Elemente unter den Erweckten, sondern förderte sie vielmehr. Nach den Versammlungen spielte er auf seiner Violine zum Tanze auf, was er mit dem </w:t>
      </w:r>
      <w:proofErr w:type="spellStart"/>
      <w:r>
        <w:t>Psalmwort</w:t>
      </w:r>
      <w:proofErr w:type="spellEnd"/>
      <w:r>
        <w:t xml:space="preserve"> begründete: „Lobet ihn mit Pauken und Reigen; lobet ihn mit Saiten und Pfeifen!</w:t>
      </w:r>
      <w:r>
        <w:t>" (Psalm 150, 4.) Leider war daher auch Lustig nicht der richtige Führer für die Erweck= ten. Er wurde immer hochmütiger, während das geist= liehe Leben in vielen Erweckten erlosch.</w:t>
      </w:r>
    </w:p>
    <w:p w:rsidR="00BA6161" w:rsidRDefault="00B954F7">
      <w:pPr>
        <w:pStyle w:val="Bodytext20"/>
        <w:framePr w:w="4656" w:h="7771" w:hRule="exact" w:wrap="none" w:vAnchor="page" w:hAnchor="page" w:x="758" w:y="815"/>
        <w:shd w:val="clear" w:color="auto" w:fill="auto"/>
        <w:spacing w:after="0" w:line="254" w:lineRule="exact"/>
        <w:ind w:firstLine="260"/>
        <w:jc w:val="both"/>
      </w:pPr>
      <w:r>
        <w:t>Unter den Besuchern der Versammlungen fiel seit einiger Zeit ein junger Ma</w:t>
      </w:r>
      <w:r>
        <w:t xml:space="preserve">nn auf, der sich still und bescheiden in den Hintergrund setzte, aber den </w:t>
      </w:r>
      <w:proofErr w:type="spellStart"/>
      <w:r>
        <w:t>Wor</w:t>
      </w:r>
      <w:proofErr w:type="spellEnd"/>
      <w:r>
        <w:t xml:space="preserve">= </w:t>
      </w:r>
      <w:proofErr w:type="spellStart"/>
      <w:r>
        <w:t>ten</w:t>
      </w:r>
      <w:proofErr w:type="spellEnd"/>
      <w:r>
        <w:t xml:space="preserve"> </w:t>
      </w:r>
      <w:proofErr w:type="spellStart"/>
      <w:r>
        <w:t>Lustigs</w:t>
      </w:r>
      <w:proofErr w:type="spellEnd"/>
      <w:r>
        <w:t xml:space="preserve"> aufmerksam zuhörte. Es war </w:t>
      </w:r>
      <w:r>
        <w:rPr>
          <w:rStyle w:val="Bodytext295ptItalic"/>
        </w:rPr>
        <w:t xml:space="preserve">Paavo </w:t>
      </w:r>
      <w:proofErr w:type="spellStart"/>
      <w:r>
        <w:rPr>
          <w:rStyle w:val="Bodytext295ptItalic"/>
        </w:rPr>
        <w:t>Ruot</w:t>
      </w:r>
      <w:proofErr w:type="spellEnd"/>
      <w:r>
        <w:rPr>
          <w:rStyle w:val="Bodytext295ptItalic"/>
        </w:rPr>
        <w:t xml:space="preserve">= </w:t>
      </w:r>
      <w:proofErr w:type="spellStart"/>
      <w:r>
        <w:rPr>
          <w:rStyle w:val="Bodytext295ptItalic"/>
        </w:rPr>
        <w:t>salainen</w:t>
      </w:r>
      <w:proofErr w:type="spellEnd"/>
      <w:r>
        <w:rPr>
          <w:rStyle w:val="Bodytext295ptItalic"/>
        </w:rPr>
        <w:t>,</w:t>
      </w:r>
      <w:r>
        <w:t xml:space="preserve"> der wegen seiner vielen Grübeleien „</w:t>
      </w:r>
      <w:proofErr w:type="spellStart"/>
      <w:r>
        <w:t>ver</w:t>
      </w:r>
      <w:proofErr w:type="spellEnd"/>
      <w:r>
        <w:t>= rückt" oder „töricht" genannt wurde.</w:t>
      </w:r>
    </w:p>
    <w:p w:rsidR="00BA6161" w:rsidRDefault="00B954F7">
      <w:pPr>
        <w:pStyle w:val="Bodytext20"/>
        <w:framePr w:w="4656" w:h="7771" w:hRule="exact" w:wrap="none" w:vAnchor="page" w:hAnchor="page" w:x="758" w:y="815"/>
        <w:shd w:val="clear" w:color="auto" w:fill="auto"/>
        <w:spacing w:after="0" w:line="254" w:lineRule="exact"/>
        <w:ind w:firstLine="260"/>
        <w:jc w:val="both"/>
      </w:pPr>
      <w:r>
        <w:t xml:space="preserve">Sein Vater, der Bauer </w:t>
      </w:r>
      <w:proofErr w:type="spellStart"/>
      <w:r>
        <w:t>Vilppu</w:t>
      </w:r>
      <w:proofErr w:type="spellEnd"/>
      <w:r>
        <w:t xml:space="preserve"> </w:t>
      </w:r>
      <w:proofErr w:type="spellStart"/>
      <w:r>
        <w:t>Ruotsalai</w:t>
      </w:r>
      <w:r>
        <w:t>nen</w:t>
      </w:r>
      <w:proofErr w:type="spellEnd"/>
      <w:r>
        <w:t xml:space="preserve">, sah es nicht gern, wenn sein Sohn zu den Versammlungen der Erweckten ging. Er rief ihm dann nach: „Na, </w:t>
      </w:r>
      <w:proofErr w:type="spellStart"/>
      <w:r>
        <w:t>be</w:t>
      </w:r>
      <w:proofErr w:type="spellEnd"/>
      <w:r>
        <w:t xml:space="preserve">= </w:t>
      </w:r>
      <w:proofErr w:type="spellStart"/>
      <w:r>
        <w:t>ginnt</w:t>
      </w:r>
      <w:proofErr w:type="spellEnd"/>
      <w:r>
        <w:t xml:space="preserve"> der Wolf schon wieder zu laufen, nachdem seine Krallen einmal geschliffen sind?"</w:t>
      </w:r>
    </w:p>
    <w:p w:rsidR="00BA6161" w:rsidRDefault="00B954F7">
      <w:pPr>
        <w:pStyle w:val="Headerorfooter0"/>
        <w:framePr w:wrap="none" w:vAnchor="page" w:hAnchor="page" w:x="772" w:y="8823"/>
        <w:shd w:val="clear" w:color="auto" w:fill="auto"/>
        <w:spacing w:line="180" w:lineRule="exact"/>
      </w:pPr>
      <w:r>
        <w:t>8</w:t>
      </w:r>
    </w:p>
    <w:p w:rsidR="00BA6161" w:rsidRDefault="00BA6161">
      <w:pPr>
        <w:rPr>
          <w:sz w:val="2"/>
          <w:szCs w:val="2"/>
        </w:rPr>
        <w:sectPr w:rsidR="00BA6161">
          <w:pgSz w:w="6204" w:h="9936"/>
          <w:pgMar w:top="360" w:right="360" w:bottom="360" w:left="360" w:header="0" w:footer="3" w:gutter="0"/>
          <w:cols w:space="720"/>
          <w:noEndnote/>
          <w:docGrid w:linePitch="360"/>
        </w:sectPr>
      </w:pPr>
    </w:p>
    <w:p w:rsidR="00BA6161" w:rsidRDefault="00B954F7">
      <w:pPr>
        <w:pStyle w:val="Bodytext20"/>
        <w:framePr w:w="4632" w:h="3662" w:hRule="exact" w:wrap="none" w:vAnchor="page" w:hAnchor="page" w:x="770" w:y="829"/>
        <w:shd w:val="clear" w:color="auto" w:fill="auto"/>
        <w:spacing w:after="0" w:line="254" w:lineRule="exact"/>
        <w:ind w:firstLine="240"/>
        <w:jc w:val="both"/>
      </w:pPr>
      <w:r>
        <w:lastRenderedPageBreak/>
        <w:t>Eines Tages, es war im Jahre 1809</w:t>
      </w:r>
      <w:r>
        <w:t xml:space="preserve"> — trat dieser so still wirkende Paavo </w:t>
      </w:r>
      <w:proofErr w:type="spellStart"/>
      <w:r>
        <w:t>Ruotsalainen</w:t>
      </w:r>
      <w:proofErr w:type="spellEnd"/>
      <w:r>
        <w:t xml:space="preserve"> in einer </w:t>
      </w:r>
      <w:proofErr w:type="spellStart"/>
      <w:r>
        <w:t>Versamm</w:t>
      </w:r>
      <w:proofErr w:type="spellEnd"/>
      <w:r>
        <w:t xml:space="preserve">= </w:t>
      </w:r>
      <w:proofErr w:type="spellStart"/>
      <w:r>
        <w:t>lung</w:t>
      </w:r>
      <w:proofErr w:type="spellEnd"/>
      <w:r>
        <w:t xml:space="preserve"> der Erweckten öffentlich auf und hielt eine </w:t>
      </w:r>
      <w:proofErr w:type="spellStart"/>
      <w:r>
        <w:t>ge</w:t>
      </w:r>
      <w:proofErr w:type="spellEnd"/>
      <w:r>
        <w:t xml:space="preserve">= </w:t>
      </w:r>
      <w:proofErr w:type="spellStart"/>
      <w:r>
        <w:t>waltige</w:t>
      </w:r>
      <w:proofErr w:type="spellEnd"/>
      <w:r>
        <w:t xml:space="preserve"> Ansprache gegen </w:t>
      </w:r>
      <w:proofErr w:type="spellStart"/>
      <w:r>
        <w:t>Lustigs</w:t>
      </w:r>
      <w:proofErr w:type="spellEnd"/>
      <w:r>
        <w:t xml:space="preserve"> Lehre, die mit den Worten </w:t>
      </w:r>
      <w:proofErr w:type="spellStart"/>
      <w:r>
        <w:t>schloß</w:t>
      </w:r>
      <w:proofErr w:type="spellEnd"/>
      <w:r>
        <w:t>: „Wenn wir nicht auf das schnellste zum Herrn zurückkehren, bringt u</w:t>
      </w:r>
      <w:r>
        <w:t xml:space="preserve">ns </w:t>
      </w:r>
      <w:proofErr w:type="spellStart"/>
      <w:r>
        <w:t>Lustigs</w:t>
      </w:r>
      <w:proofErr w:type="spellEnd"/>
      <w:r>
        <w:t xml:space="preserve"> Lehre in die Hölle. Amen." Die Wirkung dieser Rede war groß. Alle Zuhörer, außer zwei Frauen, schlossen sich Paavo an und folgten seiner Lehre. Eine Einigung mit Lustig war nicht mehr möglich. Doch hielt auch Lustig weiterhin noch da und dort Ve</w:t>
      </w:r>
      <w:r>
        <w:t>rsammlungen ab.</w:t>
      </w:r>
    </w:p>
    <w:p w:rsidR="00BA6161" w:rsidRDefault="00B954F7">
      <w:pPr>
        <w:pStyle w:val="Bodytext20"/>
        <w:framePr w:w="4632" w:h="3662" w:hRule="exact" w:wrap="none" w:vAnchor="page" w:hAnchor="page" w:x="770" w:y="829"/>
        <w:shd w:val="clear" w:color="auto" w:fill="auto"/>
        <w:spacing w:after="0" w:line="254" w:lineRule="exact"/>
        <w:ind w:firstLine="240"/>
        <w:jc w:val="both"/>
      </w:pPr>
      <w:r>
        <w:t xml:space="preserve">Wer war dieser Paavo, der so mit Vollmacht </w:t>
      </w:r>
      <w:proofErr w:type="spellStart"/>
      <w:r>
        <w:t>spre</w:t>
      </w:r>
      <w:proofErr w:type="spellEnd"/>
      <w:r>
        <w:t xml:space="preserve">= </w:t>
      </w:r>
      <w:proofErr w:type="spellStart"/>
      <w:r>
        <w:t>chen</w:t>
      </w:r>
      <w:proofErr w:type="spellEnd"/>
      <w:r>
        <w:t>, eine Irrlehre erkennen und die Menschen an sich ziehen konnte?</w:t>
      </w:r>
    </w:p>
    <w:p w:rsidR="00BA6161" w:rsidRDefault="00B954F7">
      <w:pPr>
        <w:pStyle w:val="Bodytext170"/>
        <w:framePr w:w="4632" w:h="3358" w:hRule="exact" w:wrap="none" w:vAnchor="page" w:hAnchor="page" w:x="770" w:y="5247"/>
        <w:shd w:val="clear" w:color="auto" w:fill="auto"/>
        <w:spacing w:after="226" w:line="170" w:lineRule="exact"/>
      </w:pPr>
      <w:r>
        <w:t>Paavos Jugend</w:t>
      </w:r>
    </w:p>
    <w:p w:rsidR="00BA6161" w:rsidRDefault="00B954F7">
      <w:pPr>
        <w:pStyle w:val="Bodytext20"/>
        <w:framePr w:w="4632" w:h="3358" w:hRule="exact" w:wrap="none" w:vAnchor="page" w:hAnchor="page" w:x="770" w:y="5247"/>
        <w:shd w:val="clear" w:color="auto" w:fill="auto"/>
        <w:spacing w:after="0" w:line="254" w:lineRule="exact"/>
        <w:ind w:firstLine="240"/>
        <w:jc w:val="both"/>
      </w:pPr>
      <w:r>
        <w:t xml:space="preserve">Paavo (= Paulus) </w:t>
      </w:r>
      <w:proofErr w:type="spellStart"/>
      <w:r>
        <w:t>Ruotsalainen</w:t>
      </w:r>
      <w:proofErr w:type="spellEnd"/>
      <w:r>
        <w:t xml:space="preserve"> wurde am 9. Juli 1777 in </w:t>
      </w:r>
      <w:proofErr w:type="spellStart"/>
      <w:r>
        <w:t>Tölvänniemi</w:t>
      </w:r>
      <w:proofErr w:type="spellEnd"/>
      <w:r>
        <w:t xml:space="preserve"> im Kirchspiel </w:t>
      </w:r>
      <w:proofErr w:type="spellStart"/>
      <w:r>
        <w:t>Iisalmi</w:t>
      </w:r>
      <w:proofErr w:type="spellEnd"/>
      <w:r>
        <w:t xml:space="preserve"> geboren. Seine Elte</w:t>
      </w:r>
      <w:r>
        <w:t xml:space="preserve">rn entstammten einfachen </w:t>
      </w:r>
      <w:proofErr w:type="spellStart"/>
      <w:r>
        <w:t>Bauemfamilien</w:t>
      </w:r>
      <w:proofErr w:type="spellEnd"/>
      <w:r>
        <w:t xml:space="preserve">, wenn auch einige Vorfahren einmal der führenden </w:t>
      </w:r>
      <w:proofErr w:type="spellStart"/>
      <w:r>
        <w:t>Be</w:t>
      </w:r>
      <w:proofErr w:type="spellEnd"/>
      <w:r>
        <w:t xml:space="preserve">= </w:t>
      </w:r>
      <w:proofErr w:type="spellStart"/>
      <w:r>
        <w:t>völkerungsschicht</w:t>
      </w:r>
      <w:proofErr w:type="spellEnd"/>
      <w:r>
        <w:t xml:space="preserve"> angehört hatten. </w:t>
      </w:r>
      <w:proofErr w:type="spellStart"/>
      <w:r>
        <w:t>Routsalainen</w:t>
      </w:r>
      <w:proofErr w:type="spellEnd"/>
      <w:r>
        <w:t xml:space="preserve"> heißt </w:t>
      </w:r>
      <w:proofErr w:type="spellStart"/>
      <w:r>
        <w:t xml:space="preserve">auf </w:t>
      </w:r>
      <w:proofErr w:type="gramStart"/>
      <w:r>
        <w:t>deutsch</w:t>
      </w:r>
      <w:proofErr w:type="spellEnd"/>
      <w:proofErr w:type="gramEnd"/>
      <w:r>
        <w:t>: „der Schwede". Paavo war das älteste Kind einer großen Kinderschar, und so fiel ihm oft die Aufga</w:t>
      </w:r>
      <w:r>
        <w:t>be zu, seine jüngeren Geschwister zu hüten.</w:t>
      </w:r>
    </w:p>
    <w:p w:rsidR="00BA6161" w:rsidRDefault="00B954F7">
      <w:pPr>
        <w:pStyle w:val="Bodytext20"/>
        <w:framePr w:w="4632" w:h="3358" w:hRule="exact" w:wrap="none" w:vAnchor="page" w:hAnchor="page" w:x="770" w:y="5247"/>
        <w:shd w:val="clear" w:color="auto" w:fill="auto"/>
        <w:spacing w:after="0" w:line="254" w:lineRule="exact"/>
        <w:ind w:firstLine="240"/>
        <w:jc w:val="both"/>
      </w:pPr>
      <w:r>
        <w:t xml:space="preserve">Er war ein aufgeweckter Junge, der mit einem sehr guten Gedächtnis begabt war. Schon früh zeigte sich bei ihm eine tiefe Frömmigkeit. Einen </w:t>
      </w:r>
      <w:proofErr w:type="spellStart"/>
      <w:r>
        <w:t>unvergeßlichen</w:t>
      </w:r>
      <w:proofErr w:type="spellEnd"/>
    </w:p>
    <w:p w:rsidR="00BA6161" w:rsidRDefault="00B954F7">
      <w:pPr>
        <w:pStyle w:val="Headerorfooter0"/>
        <w:framePr w:wrap="none" w:vAnchor="page" w:hAnchor="page" w:x="5277" w:y="8852"/>
        <w:shd w:val="clear" w:color="auto" w:fill="auto"/>
        <w:spacing w:line="180" w:lineRule="exact"/>
      </w:pPr>
      <w:r>
        <w:t>9</w:t>
      </w:r>
    </w:p>
    <w:p w:rsidR="00BA6161" w:rsidRDefault="00BA6161">
      <w:pPr>
        <w:rPr>
          <w:sz w:val="2"/>
          <w:szCs w:val="2"/>
        </w:rPr>
        <w:sectPr w:rsidR="00BA6161">
          <w:pgSz w:w="6204" w:h="9936"/>
          <w:pgMar w:top="360" w:right="360" w:bottom="360" w:left="360" w:header="0" w:footer="3" w:gutter="0"/>
          <w:cols w:space="720"/>
          <w:noEndnote/>
          <w:docGrid w:linePitch="360"/>
        </w:sectPr>
      </w:pPr>
    </w:p>
    <w:p w:rsidR="00BA6161" w:rsidRDefault="00B954F7">
      <w:pPr>
        <w:pStyle w:val="Bodytext20"/>
        <w:framePr w:w="4670" w:h="7776" w:hRule="exact" w:wrap="none" w:vAnchor="page" w:hAnchor="page" w:x="751" w:y="829"/>
        <w:shd w:val="clear" w:color="auto" w:fill="auto"/>
        <w:spacing w:after="0" w:line="254" w:lineRule="exact"/>
        <w:jc w:val="both"/>
      </w:pPr>
      <w:r>
        <w:lastRenderedPageBreak/>
        <w:t xml:space="preserve">Eindruck übte eine </w:t>
      </w:r>
      <w:r>
        <w:t xml:space="preserve">Karfreitagspredigt auf ihn aus, die er als Sechsjähriger hörte. Sein Onkel hatte ihn zum ersten Mal mit in die Kirche genommen. Als der </w:t>
      </w:r>
      <w:proofErr w:type="spellStart"/>
      <w:r>
        <w:t>Pfar</w:t>
      </w:r>
      <w:proofErr w:type="spellEnd"/>
      <w:r>
        <w:t xml:space="preserve">= </w:t>
      </w:r>
      <w:proofErr w:type="spellStart"/>
      <w:r>
        <w:t>rer</w:t>
      </w:r>
      <w:proofErr w:type="spellEnd"/>
      <w:r>
        <w:t xml:space="preserve"> über das Leiden und Sterben Christi sprach, fragte Paavo ganz laut und vernehmbar seinen Nachbarn in der Kirch</w:t>
      </w:r>
      <w:r>
        <w:t>enbank: „Wer ist ermordet worden?"</w:t>
      </w:r>
    </w:p>
    <w:p w:rsidR="00BA6161" w:rsidRDefault="00B954F7">
      <w:pPr>
        <w:pStyle w:val="Bodytext20"/>
        <w:framePr w:w="4670" w:h="7776" w:hRule="exact" w:wrap="none" w:vAnchor="page" w:hAnchor="page" w:x="751" w:y="829"/>
        <w:shd w:val="clear" w:color="auto" w:fill="auto"/>
        <w:spacing w:after="0" w:line="254" w:lineRule="exact"/>
        <w:ind w:firstLine="260"/>
        <w:jc w:val="both"/>
      </w:pPr>
      <w:r>
        <w:t xml:space="preserve">Sein Onkel, der seine Frömmigkeit und seinen Eifer bemerkte, brachte ihm das Lesen bei und schenkte dem Sechsjährigen eine Bibel, die 1776 gedruckt war. Diese Bibel kann noch heute auf der Insel </w:t>
      </w:r>
      <w:proofErr w:type="spellStart"/>
      <w:r>
        <w:t>Aholansaari</w:t>
      </w:r>
      <w:proofErr w:type="spellEnd"/>
      <w:r>
        <w:t>, dem letzten W</w:t>
      </w:r>
      <w:r>
        <w:t>ohnort Paavos, eingesehen werden. Sie trägt die folgende Inschrift:</w:t>
      </w:r>
    </w:p>
    <w:p w:rsidR="00BA6161" w:rsidRDefault="00B954F7">
      <w:pPr>
        <w:pStyle w:val="Bodytext20"/>
        <w:framePr w:w="4670" w:h="7776" w:hRule="exact" w:wrap="none" w:vAnchor="page" w:hAnchor="page" w:x="751" w:y="829"/>
        <w:shd w:val="clear" w:color="auto" w:fill="auto"/>
        <w:spacing w:after="0" w:line="254" w:lineRule="exact"/>
        <w:ind w:firstLine="260"/>
        <w:jc w:val="both"/>
      </w:pPr>
      <w:r>
        <w:t>„</w:t>
      </w:r>
      <w:proofErr w:type="spellStart"/>
      <w:r>
        <w:t>Paavali</w:t>
      </w:r>
      <w:proofErr w:type="spellEnd"/>
      <w:r>
        <w:t xml:space="preserve"> </w:t>
      </w:r>
      <w:proofErr w:type="spellStart"/>
      <w:r>
        <w:t>Ruotsalainen</w:t>
      </w:r>
      <w:proofErr w:type="spellEnd"/>
      <w:r>
        <w:t xml:space="preserve"> </w:t>
      </w:r>
      <w:proofErr w:type="spellStart"/>
      <w:r>
        <w:t>vonTahkomäki</w:t>
      </w:r>
      <w:proofErr w:type="spellEnd"/>
      <w:r>
        <w:t xml:space="preserve"> im Kirchspiel </w:t>
      </w:r>
      <w:proofErr w:type="spellStart"/>
      <w:r>
        <w:t>Nilsiä</w:t>
      </w:r>
      <w:proofErr w:type="spellEnd"/>
      <w:r>
        <w:t xml:space="preserve"> ist der rechtmäßige Besitzer dieses Buches. In diesem Buch </w:t>
      </w:r>
      <w:proofErr w:type="gramStart"/>
      <w:r>
        <w:t>steht</w:t>
      </w:r>
      <w:proofErr w:type="gramEnd"/>
      <w:r>
        <w:t xml:space="preserve"> das ganze Geheimnis darin und der Inhalt des Weges zum Leben. Und d</w:t>
      </w:r>
      <w:r>
        <w:t>ieses große und teure Geheimnis dürfen keine anderen wissen noch verstehen als die, deren Augen geöffnet wurden, ihre eigene Schlechtigkeit zu sehen, aber nicht die Guten, auch nicht die Weisen."</w:t>
      </w:r>
    </w:p>
    <w:p w:rsidR="00BA6161" w:rsidRDefault="00B954F7">
      <w:pPr>
        <w:pStyle w:val="Bodytext20"/>
        <w:framePr w:w="4670" w:h="7776" w:hRule="exact" w:wrap="none" w:vAnchor="page" w:hAnchor="page" w:x="751" w:y="829"/>
        <w:shd w:val="clear" w:color="auto" w:fill="auto"/>
        <w:spacing w:after="0" w:line="254" w:lineRule="exact"/>
        <w:ind w:firstLine="260"/>
        <w:jc w:val="both"/>
      </w:pPr>
      <w:r>
        <w:t>Ehe Paavo das sechzehnte Lebensjahr vollendete, hatte er sei</w:t>
      </w:r>
      <w:r>
        <w:t xml:space="preserve">ne Bibel schon dreimal durchgelesen. Weh </w:t>
      </w:r>
      <w:proofErr w:type="spellStart"/>
      <w:r>
        <w:t>chen</w:t>
      </w:r>
      <w:proofErr w:type="spellEnd"/>
      <w:r>
        <w:t xml:space="preserve"> Eindruck der Konfirmandenunterricht auf ihn </w:t>
      </w:r>
      <w:proofErr w:type="spellStart"/>
      <w:r>
        <w:t>ge</w:t>
      </w:r>
      <w:proofErr w:type="spellEnd"/>
      <w:r>
        <w:t xml:space="preserve">= macht hat, ist leider unbekannt. Doch bat er den </w:t>
      </w:r>
      <w:proofErr w:type="spellStart"/>
      <w:r>
        <w:t>Pfar</w:t>
      </w:r>
      <w:proofErr w:type="spellEnd"/>
      <w:r>
        <w:t xml:space="preserve">= </w:t>
      </w:r>
      <w:proofErr w:type="spellStart"/>
      <w:r>
        <w:t>rer</w:t>
      </w:r>
      <w:proofErr w:type="spellEnd"/>
      <w:r>
        <w:t>, seinen zweiten Taufnamen „</w:t>
      </w:r>
      <w:proofErr w:type="spellStart"/>
      <w:r>
        <w:t>Elenrik</w:t>
      </w:r>
      <w:proofErr w:type="spellEnd"/>
      <w:r>
        <w:t>" (= Heim rieh) zu streichen. Er wollte nur Paavo heißen im An= denke</w:t>
      </w:r>
      <w:r>
        <w:t>n an den großen Heidenapostel Paulus.</w:t>
      </w:r>
    </w:p>
    <w:p w:rsidR="00BA6161" w:rsidRDefault="00B954F7">
      <w:pPr>
        <w:pStyle w:val="Bodytext20"/>
        <w:framePr w:w="4670" w:h="7776" w:hRule="exact" w:wrap="none" w:vAnchor="page" w:hAnchor="page" w:x="751" w:y="829"/>
        <w:shd w:val="clear" w:color="auto" w:fill="auto"/>
        <w:spacing w:after="0" w:line="254" w:lineRule="exact"/>
        <w:ind w:firstLine="260"/>
        <w:jc w:val="both"/>
      </w:pPr>
      <w:r>
        <w:t xml:space="preserve">Das Lesen der geliebten Bibel brachte ihm aber </w:t>
      </w:r>
      <w:proofErr w:type="spellStart"/>
      <w:r>
        <w:t>kei</w:t>
      </w:r>
      <w:proofErr w:type="spellEnd"/>
      <w:r>
        <w:t xml:space="preserve">= </w:t>
      </w:r>
      <w:proofErr w:type="spellStart"/>
      <w:r>
        <w:t>nen</w:t>
      </w:r>
      <w:proofErr w:type="spellEnd"/>
      <w:r>
        <w:t xml:space="preserve"> rechten Frieden, sondern führte ihn in mancher= </w:t>
      </w:r>
      <w:proofErr w:type="spellStart"/>
      <w:r>
        <w:t>lei</w:t>
      </w:r>
      <w:proofErr w:type="spellEnd"/>
      <w:r>
        <w:t xml:space="preserve"> innere Nöte und Schwierigkeiten. Oft ging er für</w:t>
      </w:r>
    </w:p>
    <w:p w:rsidR="00BA6161" w:rsidRDefault="00B954F7">
      <w:pPr>
        <w:pStyle w:val="Headerorfooter0"/>
        <w:framePr w:wrap="none" w:vAnchor="page" w:hAnchor="page" w:x="775" w:y="8838"/>
        <w:shd w:val="clear" w:color="auto" w:fill="auto"/>
        <w:spacing w:line="180" w:lineRule="exact"/>
      </w:pPr>
      <w:r>
        <w:t>10</w:t>
      </w:r>
    </w:p>
    <w:p w:rsidR="00BA6161" w:rsidRDefault="00BA6161">
      <w:pPr>
        <w:rPr>
          <w:sz w:val="2"/>
          <w:szCs w:val="2"/>
        </w:rPr>
        <w:sectPr w:rsidR="00BA6161">
          <w:pgSz w:w="6204" w:h="9936"/>
          <w:pgMar w:top="360" w:right="360" w:bottom="360" w:left="360" w:header="0" w:footer="3" w:gutter="0"/>
          <w:cols w:space="720"/>
          <w:noEndnote/>
          <w:docGrid w:linePitch="360"/>
        </w:sectPr>
      </w:pPr>
    </w:p>
    <w:p w:rsidR="00BA6161" w:rsidRDefault="00B954F7">
      <w:pPr>
        <w:pStyle w:val="Bodytext20"/>
        <w:framePr w:w="4670" w:h="571" w:hRule="exact" w:wrap="none" w:vAnchor="page" w:hAnchor="page" w:x="751" w:y="810"/>
        <w:shd w:val="clear" w:color="auto" w:fill="auto"/>
        <w:spacing w:after="0" w:line="254" w:lineRule="exact"/>
        <w:jc w:val="both"/>
      </w:pPr>
      <w:r>
        <w:t>viele Stunden allein in den Wald, um</w:t>
      </w:r>
      <w:r>
        <w:t xml:space="preserve"> dort in der Stille über Glaubensfragen nachzudenken.</w:t>
      </w:r>
    </w:p>
    <w:p w:rsidR="00BA6161" w:rsidRDefault="00B954F7">
      <w:pPr>
        <w:pStyle w:val="Heading40"/>
        <w:framePr w:w="4670" w:h="6444" w:hRule="exact" w:wrap="none" w:vAnchor="page" w:hAnchor="page" w:x="751" w:y="2137"/>
        <w:shd w:val="clear" w:color="auto" w:fill="auto"/>
        <w:spacing w:after="226" w:line="170" w:lineRule="exact"/>
      </w:pPr>
      <w:bookmarkStart w:id="3" w:name="bookmark2"/>
      <w:r>
        <w:t>„Eins aber fehlt dir!“</w:t>
      </w:r>
      <w:bookmarkEnd w:id="3"/>
    </w:p>
    <w:p w:rsidR="00BA6161" w:rsidRDefault="00B954F7">
      <w:pPr>
        <w:pStyle w:val="Bodytext20"/>
        <w:framePr w:w="4670" w:h="6444" w:hRule="exact" w:wrap="none" w:vAnchor="page" w:hAnchor="page" w:x="751" w:y="2137"/>
        <w:shd w:val="clear" w:color="auto" w:fill="auto"/>
        <w:spacing w:after="0" w:line="254" w:lineRule="exact"/>
        <w:ind w:firstLine="260"/>
        <w:jc w:val="both"/>
      </w:pPr>
      <w:r>
        <w:t xml:space="preserve">Da hörte er eines Tages von dem </w:t>
      </w:r>
      <w:proofErr w:type="gramStart"/>
      <w:r>
        <w:t xml:space="preserve">Schmied </w:t>
      </w:r>
      <w:r>
        <w:rPr>
          <w:rStyle w:val="Bodytext295ptItalic"/>
        </w:rPr>
        <w:t>]</w:t>
      </w:r>
      <w:proofErr w:type="spellStart"/>
      <w:proofErr w:type="gramEnd"/>
      <w:r>
        <w:rPr>
          <w:rStyle w:val="Bodytext295ptItalic"/>
        </w:rPr>
        <w:t>akob</w:t>
      </w:r>
      <w:proofErr w:type="spellEnd"/>
      <w:r>
        <w:rPr>
          <w:rStyle w:val="Bodytext295ptItalic"/>
        </w:rPr>
        <w:t xml:space="preserve"> </w:t>
      </w:r>
      <w:proofErr w:type="spellStart"/>
      <w:r>
        <w:rPr>
          <w:rStyle w:val="Bodytext295ptItalic"/>
        </w:rPr>
        <w:t>Högman</w:t>
      </w:r>
      <w:proofErr w:type="spellEnd"/>
      <w:r>
        <w:t xml:space="preserve"> in </w:t>
      </w:r>
      <w:proofErr w:type="spellStart"/>
      <w:r>
        <w:t>Jyväskylä</w:t>
      </w:r>
      <w:proofErr w:type="spellEnd"/>
      <w:r>
        <w:t xml:space="preserve">, der als Laienseelsorger großes Ansehen und Vertrauen </w:t>
      </w:r>
      <w:proofErr w:type="spellStart"/>
      <w:r>
        <w:t>genoß</w:t>
      </w:r>
      <w:proofErr w:type="spellEnd"/>
      <w:r>
        <w:t xml:space="preserve">. Häufig kamen </w:t>
      </w:r>
      <w:proofErr w:type="spellStart"/>
      <w:r>
        <w:t>Men</w:t>
      </w:r>
      <w:proofErr w:type="spellEnd"/>
      <w:r>
        <w:t>= sehen zu ihm, um sich bei ihm seelsorgerlichen Rat zu holen. Sein Auftreten war ruhig und still. Er wollte nicht die Neugier der Menschen wecken, wohl aber ihr Seh</w:t>
      </w:r>
      <w:r>
        <w:t>nen nach ewigem Leben. Seine Lieblingslektüre war das Büchlein „Ein köstlicher Honigtropfen aus dem Felsen Christus" von dem Puritaner Thomas Wilcox (geb. 1522).</w:t>
      </w:r>
    </w:p>
    <w:p w:rsidR="00BA6161" w:rsidRDefault="00B954F7">
      <w:pPr>
        <w:pStyle w:val="Bodytext20"/>
        <w:framePr w:w="4670" w:h="6444" w:hRule="exact" w:wrap="none" w:vAnchor="page" w:hAnchor="page" w:x="751" w:y="2137"/>
        <w:shd w:val="clear" w:color="auto" w:fill="auto"/>
        <w:spacing w:after="0" w:line="254" w:lineRule="exact"/>
        <w:ind w:firstLine="260"/>
        <w:jc w:val="both"/>
      </w:pPr>
      <w:r>
        <w:t>Die Kunde von diesem begnadeten Schmied Hög= man drang auch an Paavos Ohr. So brach er im Wint</w:t>
      </w:r>
      <w:r>
        <w:t xml:space="preserve">er 1799 ohne Wissen seiner Eltern auf, um nach </w:t>
      </w:r>
      <w:proofErr w:type="spellStart"/>
      <w:r>
        <w:t>Jyväs</w:t>
      </w:r>
      <w:proofErr w:type="spellEnd"/>
      <w:r>
        <w:t xml:space="preserve">= </w:t>
      </w:r>
      <w:proofErr w:type="spellStart"/>
      <w:r>
        <w:t>kylä</w:t>
      </w:r>
      <w:proofErr w:type="spellEnd"/>
      <w:r>
        <w:t xml:space="preserve"> zu gehen. Diese lange Reise von über zwei= hundert Kilometern legte er zu Fuß und ohne </w:t>
      </w:r>
      <w:proofErr w:type="spellStart"/>
      <w:r>
        <w:t>ge</w:t>
      </w:r>
      <w:proofErr w:type="spellEnd"/>
      <w:r>
        <w:t xml:space="preserve">= </w:t>
      </w:r>
      <w:proofErr w:type="spellStart"/>
      <w:r>
        <w:t>nügend</w:t>
      </w:r>
      <w:proofErr w:type="spellEnd"/>
      <w:r>
        <w:t xml:space="preserve"> Wegzehrung zurück. Nur etwas Rindenbrot war in seinem Rucksack. So </w:t>
      </w:r>
      <w:proofErr w:type="spellStart"/>
      <w:r>
        <w:t>mußte</w:t>
      </w:r>
      <w:proofErr w:type="spellEnd"/>
      <w:r>
        <w:t xml:space="preserve"> er unterwegs oft betteln.</w:t>
      </w:r>
    </w:p>
    <w:p w:rsidR="00BA6161" w:rsidRDefault="00B954F7">
      <w:pPr>
        <w:pStyle w:val="Bodytext20"/>
        <w:framePr w:w="4670" w:h="6444" w:hRule="exact" w:wrap="none" w:vAnchor="page" w:hAnchor="page" w:x="751" w:y="2137"/>
        <w:shd w:val="clear" w:color="auto" w:fill="auto"/>
        <w:spacing w:after="0" w:line="254" w:lineRule="exact"/>
        <w:ind w:firstLine="260"/>
        <w:jc w:val="both"/>
      </w:pPr>
      <w:r>
        <w:t>Der Schmied fuhr ihn zunächst hart und barsch an. Als er aber erfuhr, warum Paavo gekommen war, nahm er ihn freundlich auf, bewirtete ihn und sagte zu ihm die entscheidenden Worte: „Eins aber fehlt dir und mit diesem einen alles: Du hast Christus noch</w:t>
      </w:r>
    </w:p>
    <w:p w:rsidR="00BA6161" w:rsidRDefault="00B954F7">
      <w:pPr>
        <w:pStyle w:val="Headerorfooter0"/>
        <w:framePr w:wrap="none" w:vAnchor="page" w:hAnchor="page" w:x="5200" w:y="8823"/>
        <w:shd w:val="clear" w:color="auto" w:fill="auto"/>
        <w:spacing w:line="180" w:lineRule="exact"/>
      </w:pPr>
      <w:r>
        <w:t>11</w:t>
      </w:r>
    </w:p>
    <w:p w:rsidR="00BA6161" w:rsidRDefault="00BA6161">
      <w:pPr>
        <w:rPr>
          <w:sz w:val="2"/>
          <w:szCs w:val="2"/>
        </w:rPr>
        <w:sectPr w:rsidR="00BA6161">
          <w:pgSz w:w="6204" w:h="9936"/>
          <w:pgMar w:top="360" w:right="360" w:bottom="360" w:left="360" w:header="0" w:footer="3" w:gutter="0"/>
          <w:cols w:space="720"/>
          <w:noEndnote/>
          <w:docGrid w:linePitch="360"/>
        </w:sectPr>
      </w:pPr>
    </w:p>
    <w:p w:rsidR="00BA6161" w:rsidRDefault="00B954F7">
      <w:pPr>
        <w:pStyle w:val="Bodytext20"/>
        <w:framePr w:w="4651" w:h="7783" w:hRule="exact" w:wrap="none" w:vAnchor="page" w:hAnchor="page" w:x="760" w:y="810"/>
        <w:shd w:val="clear" w:color="auto" w:fill="auto"/>
        <w:spacing w:after="0" w:line="254" w:lineRule="exact"/>
        <w:jc w:val="both"/>
      </w:pPr>
      <w:r>
        <w:t xml:space="preserve">nicht in deinem Inneren erfahren." </w:t>
      </w:r>
      <w:proofErr w:type="spellStart"/>
      <w:r>
        <w:t>Högman</w:t>
      </w:r>
      <w:proofErr w:type="spellEnd"/>
      <w:r>
        <w:t xml:space="preserve"> wies ihn dann hin auf die Gnade Gottes in Christus, auf die er in aller Sündhaftigkeit vertrauen sollte. Er erinnerte an die Worte Jesu: „Kommet her zu mir alle, die ihr mühselig und beladen </w:t>
      </w:r>
      <w:r>
        <w:t>seid; ich will euch erquicken" (</w:t>
      </w:r>
      <w:proofErr w:type="spellStart"/>
      <w:r>
        <w:t>Matth</w:t>
      </w:r>
      <w:proofErr w:type="spellEnd"/>
      <w:r>
        <w:t>. 11, 28) und „Wer zu mir kommt, den werde ich nicht hinausstoßen" (Joh. 6, 37).</w:t>
      </w:r>
    </w:p>
    <w:p w:rsidR="00BA6161" w:rsidRDefault="00B954F7">
      <w:pPr>
        <w:pStyle w:val="Bodytext20"/>
        <w:framePr w:w="4651" w:h="7783" w:hRule="exact" w:wrap="none" w:vAnchor="page" w:hAnchor="page" w:x="760" w:y="810"/>
        <w:shd w:val="clear" w:color="auto" w:fill="auto"/>
        <w:spacing w:after="0" w:line="254" w:lineRule="exact"/>
        <w:ind w:firstLine="240"/>
        <w:jc w:val="both"/>
      </w:pPr>
      <w:r>
        <w:t>Auch sprach er zu Paavo über die enge Pforte, die Notwendigkeit der Bekehrung und der täglichen Buße. Als Lektüre empfahl er ihm neben der</w:t>
      </w:r>
      <w:r>
        <w:t xml:space="preserve"> Bibel den „Köstlichen Honigtropfen" von Thomas Wilcox. Wer heute nach </w:t>
      </w:r>
      <w:proofErr w:type="spellStart"/>
      <w:r>
        <w:t>Jyväskylä</w:t>
      </w:r>
      <w:proofErr w:type="spellEnd"/>
      <w:r>
        <w:t xml:space="preserve"> kommt, kann auf dem Friedhof der Landgemeinde einen Gedenkstein sehen, auf dem die Worte des Schmiedes verzeichnet sind: „Eins </w:t>
      </w:r>
      <w:proofErr w:type="spellStart"/>
      <w:r>
        <w:t>abeT</w:t>
      </w:r>
      <w:proofErr w:type="spellEnd"/>
      <w:r>
        <w:t xml:space="preserve"> fehlt dir und mit diesem einen alles: Du ha</w:t>
      </w:r>
      <w:r>
        <w:t>st Christus noch nicht in deinem Inneren erfahren."</w:t>
      </w:r>
    </w:p>
    <w:p w:rsidR="00BA6161" w:rsidRDefault="00B954F7">
      <w:pPr>
        <w:pStyle w:val="Bodytext20"/>
        <w:framePr w:w="4651" w:h="7783" w:hRule="exact" w:wrap="none" w:vAnchor="page" w:hAnchor="page" w:x="760" w:y="810"/>
        <w:shd w:val="clear" w:color="auto" w:fill="auto"/>
        <w:spacing w:after="0" w:line="254" w:lineRule="exact"/>
        <w:ind w:firstLine="240"/>
        <w:jc w:val="both"/>
      </w:pPr>
      <w:r>
        <w:t>Befreit und froh machte sich Paavo auf den Heim= weg. Ihm war die Sonne der Gnade aufgegangen. Selber sagte er später von diesem Ereignis: „Als ich mich danach anschickte, das Wort Gottes zu lesen, da war</w:t>
      </w:r>
      <w:r>
        <w:t xml:space="preserve"> alles wie eine neue Auflage. Auch brauchte ich von da ab niemanden mehr um Rat zu fragen, </w:t>
      </w:r>
      <w:proofErr w:type="spellStart"/>
      <w:r>
        <w:t>son</w:t>
      </w:r>
      <w:proofErr w:type="spellEnd"/>
      <w:r>
        <w:t>» dem habe selber dem einen und anderen einen Rat erteilt."</w:t>
      </w:r>
    </w:p>
    <w:p w:rsidR="00BA6161" w:rsidRDefault="00B954F7">
      <w:pPr>
        <w:pStyle w:val="Bodytext20"/>
        <w:framePr w:w="4651" w:h="7783" w:hRule="exact" w:wrap="none" w:vAnchor="page" w:hAnchor="page" w:x="760" w:y="810"/>
        <w:shd w:val="clear" w:color="auto" w:fill="auto"/>
        <w:spacing w:after="0" w:line="254" w:lineRule="exact"/>
        <w:ind w:firstLine="240"/>
        <w:jc w:val="both"/>
      </w:pPr>
      <w:r>
        <w:t>Schon auf dem Rückweg wies er einen alten Bauern, in dessen Haus er übernachtete, auf den Heilsweg hin</w:t>
      </w:r>
      <w:r>
        <w:t xml:space="preserve"> und begann damit seine Tätigkeit als Laienseelsorger.</w:t>
      </w:r>
    </w:p>
    <w:p w:rsidR="00BA6161" w:rsidRDefault="00B954F7">
      <w:pPr>
        <w:pStyle w:val="Bodytext20"/>
        <w:framePr w:w="4651" w:h="7783" w:hRule="exact" w:wrap="none" w:vAnchor="page" w:hAnchor="page" w:x="760" w:y="810"/>
        <w:shd w:val="clear" w:color="auto" w:fill="auto"/>
        <w:spacing w:after="0" w:line="254" w:lineRule="exact"/>
        <w:ind w:firstLine="240"/>
        <w:jc w:val="both"/>
      </w:pPr>
      <w:r>
        <w:t xml:space="preserve">Ehe es jedoch zu der oben erwähnten Auseinander Setzung mit Lustig kam, war er noch ein= oder zwei= mal in </w:t>
      </w:r>
      <w:proofErr w:type="spellStart"/>
      <w:r>
        <w:t>Jyväskylä</w:t>
      </w:r>
      <w:proofErr w:type="spellEnd"/>
      <w:r>
        <w:t xml:space="preserve"> bei dem Schmied Jakob </w:t>
      </w:r>
      <w:proofErr w:type="spellStart"/>
      <w:r>
        <w:t>Högman</w:t>
      </w:r>
      <w:proofErr w:type="spellEnd"/>
      <w:r>
        <w:t>,</w:t>
      </w:r>
    </w:p>
    <w:p w:rsidR="00BA6161" w:rsidRDefault="00B954F7">
      <w:pPr>
        <w:pStyle w:val="Headerorfooter0"/>
        <w:framePr w:wrap="none" w:vAnchor="page" w:hAnchor="page" w:x="784" w:y="8828"/>
        <w:shd w:val="clear" w:color="auto" w:fill="auto"/>
        <w:spacing w:line="180" w:lineRule="exact"/>
      </w:pPr>
      <w:r>
        <w:t>12</w:t>
      </w:r>
    </w:p>
    <w:p w:rsidR="00BA6161" w:rsidRDefault="00BA6161">
      <w:pPr>
        <w:rPr>
          <w:sz w:val="2"/>
          <w:szCs w:val="2"/>
        </w:rPr>
        <w:sectPr w:rsidR="00BA6161">
          <w:pgSz w:w="6204" w:h="9936"/>
          <w:pgMar w:top="360" w:right="360" w:bottom="360" w:left="360" w:header="0" w:footer="3" w:gutter="0"/>
          <w:cols w:space="720"/>
          <w:noEndnote/>
          <w:docGrid w:linePitch="360"/>
        </w:sectPr>
      </w:pPr>
    </w:p>
    <w:p w:rsidR="00BA6161" w:rsidRDefault="00B954F7">
      <w:pPr>
        <w:pStyle w:val="Bodytext20"/>
        <w:framePr w:w="4666" w:h="1590" w:hRule="exact" w:wrap="none" w:vAnchor="page" w:hAnchor="page" w:x="753" w:y="820"/>
        <w:shd w:val="clear" w:color="auto" w:fill="auto"/>
        <w:spacing w:after="0" w:line="254" w:lineRule="exact"/>
        <w:jc w:val="both"/>
      </w:pPr>
      <w:r>
        <w:t xml:space="preserve">uni sich Rat zu holen. </w:t>
      </w:r>
      <w:proofErr w:type="spellStart"/>
      <w:r>
        <w:t>Högman</w:t>
      </w:r>
      <w:proofErr w:type="spellEnd"/>
      <w:r>
        <w:t xml:space="preserve"> erkannte Paavos große Gaben und ermahnte ihn, die Erweckten in ihren geistlichen Fragen zu betreuen. Er machte ihm den Unterschied klar zwischen einem wahren und einem Scheinchristen und betonte, </w:t>
      </w:r>
      <w:proofErr w:type="spellStart"/>
      <w:r>
        <w:t>daß</w:t>
      </w:r>
      <w:proofErr w:type="spellEnd"/>
      <w:r>
        <w:t xml:space="preserve"> wir durch viel Trüb= </w:t>
      </w:r>
      <w:proofErr w:type="spellStart"/>
      <w:r>
        <w:t>sal</w:t>
      </w:r>
      <w:proofErr w:type="spellEnd"/>
      <w:r>
        <w:t xml:space="preserve"> und Kampf in das Reich Gottes </w:t>
      </w:r>
      <w:r>
        <w:t xml:space="preserve">eingehen </w:t>
      </w:r>
      <w:proofErr w:type="spellStart"/>
      <w:r>
        <w:t>müßten</w:t>
      </w:r>
      <w:proofErr w:type="spellEnd"/>
      <w:r>
        <w:t>.</w:t>
      </w:r>
    </w:p>
    <w:p w:rsidR="00BA6161" w:rsidRDefault="00B954F7">
      <w:pPr>
        <w:pStyle w:val="Heading40"/>
        <w:framePr w:w="4666" w:h="5683" w:hRule="exact" w:wrap="none" w:vAnchor="page" w:hAnchor="page" w:x="753" w:y="2905"/>
        <w:shd w:val="clear" w:color="auto" w:fill="auto"/>
        <w:spacing w:after="231" w:line="170" w:lineRule="exact"/>
      </w:pPr>
      <w:bookmarkStart w:id="4" w:name="bookmark3"/>
      <w:r>
        <w:t>Die Hochschule der „Kiefernfabrik“</w:t>
      </w:r>
      <w:bookmarkEnd w:id="4"/>
    </w:p>
    <w:p w:rsidR="00BA6161" w:rsidRDefault="00B954F7">
      <w:pPr>
        <w:pStyle w:val="Bodytext20"/>
        <w:framePr w:w="4666" w:h="5683" w:hRule="exact" w:wrap="none" w:vAnchor="page" w:hAnchor="page" w:x="753" w:y="2905"/>
        <w:shd w:val="clear" w:color="auto" w:fill="auto"/>
        <w:spacing w:after="0" w:line="254" w:lineRule="exact"/>
        <w:ind w:firstLine="260"/>
        <w:jc w:val="both"/>
      </w:pPr>
      <w:r>
        <w:t>Wie schon erwähnt, lernte Paavo mit sechs Jahren von seinem Onkel das Lesen. Ob er jemals schreiben gelernt hat, wissen wir nicht genau. Seine vielen seelsorgerlichen Briefe, die er im Laufe seines Lebens</w:t>
      </w:r>
      <w:r>
        <w:t xml:space="preserve"> schrieb, hat er in der Regel seinen Freunden und Mit= </w:t>
      </w:r>
      <w:proofErr w:type="spellStart"/>
      <w:r>
        <w:t>arbeitem</w:t>
      </w:r>
      <w:proofErr w:type="spellEnd"/>
      <w:r>
        <w:t xml:space="preserve"> diktiert. Die einzige Hochschule, die er </w:t>
      </w:r>
      <w:proofErr w:type="spellStart"/>
      <w:r>
        <w:t>be</w:t>
      </w:r>
      <w:proofErr w:type="spellEnd"/>
      <w:r>
        <w:t xml:space="preserve">= sucht hat, so pflegte er zu sagen, war die „Hochschule der </w:t>
      </w:r>
      <w:proofErr w:type="spellStart"/>
      <w:r>
        <w:t>Kiefemfabrik</w:t>
      </w:r>
      <w:proofErr w:type="spellEnd"/>
      <w:r>
        <w:t>".</w:t>
      </w:r>
    </w:p>
    <w:p w:rsidR="00BA6161" w:rsidRDefault="00B954F7">
      <w:pPr>
        <w:pStyle w:val="Bodytext20"/>
        <w:framePr w:w="4666" w:h="5683" w:hRule="exact" w:wrap="none" w:vAnchor="page" w:hAnchor="page" w:x="753" w:y="2905"/>
        <w:shd w:val="clear" w:color="auto" w:fill="auto"/>
        <w:spacing w:after="0" w:line="254" w:lineRule="exact"/>
        <w:ind w:firstLine="260"/>
        <w:jc w:val="both"/>
      </w:pPr>
      <w:r>
        <w:t>In Zeiten der Hungersnot, wenn Hagel und Nacht= froste die Ernte vernicht</w:t>
      </w:r>
      <w:r>
        <w:t xml:space="preserve">et hatten, waren die Menschen gezwungen, Rinde ins Brot zu backen. Es war das eine gewisse Schicht der </w:t>
      </w:r>
      <w:proofErr w:type="spellStart"/>
      <w:r>
        <w:t>Kiefemrinde</w:t>
      </w:r>
      <w:proofErr w:type="spellEnd"/>
      <w:r>
        <w:t xml:space="preserve"> zwischen dem inneren Baumstamm und der äußeren Borkenrinde, die gemahlen wurde und dann ein feines, weißes Mehl ergab. Es hatte zwar keinen g</w:t>
      </w:r>
      <w:r>
        <w:t xml:space="preserve">roßen Nährwert, sät= </w:t>
      </w:r>
      <w:proofErr w:type="spellStart"/>
      <w:r>
        <w:t>tigte</w:t>
      </w:r>
      <w:proofErr w:type="spellEnd"/>
      <w:r>
        <w:t xml:space="preserve"> aber. Diese Notzeiten mit Rindenbrot meinte Paavo, wenn er von der „Hochschule </w:t>
      </w:r>
      <w:proofErr w:type="spellStart"/>
      <w:r>
        <w:t>deT</w:t>
      </w:r>
      <w:proofErr w:type="spellEnd"/>
      <w:r>
        <w:t xml:space="preserve"> </w:t>
      </w:r>
      <w:proofErr w:type="spellStart"/>
      <w:r>
        <w:t>Kiefem</w:t>
      </w:r>
      <w:proofErr w:type="spellEnd"/>
      <w:r>
        <w:t xml:space="preserve">= </w:t>
      </w:r>
      <w:proofErr w:type="spellStart"/>
      <w:r>
        <w:t>fabrik</w:t>
      </w:r>
      <w:proofErr w:type="spellEnd"/>
      <w:r>
        <w:t>" sprach.</w:t>
      </w:r>
    </w:p>
    <w:p w:rsidR="00BA6161" w:rsidRDefault="00B954F7">
      <w:pPr>
        <w:pStyle w:val="Bodytext20"/>
        <w:framePr w:w="4666" w:h="5683" w:hRule="exact" w:wrap="none" w:vAnchor="page" w:hAnchor="page" w:x="753" w:y="2905"/>
        <w:shd w:val="clear" w:color="auto" w:fill="auto"/>
        <w:spacing w:after="0" w:line="254" w:lineRule="exact"/>
        <w:ind w:firstLine="260"/>
        <w:jc w:val="both"/>
      </w:pPr>
      <w:r>
        <w:t xml:space="preserve">Der finnische Nationaldichter Johan Ludwig Rune= </w:t>
      </w:r>
      <w:proofErr w:type="spellStart"/>
      <w:r>
        <w:t>berg</w:t>
      </w:r>
      <w:proofErr w:type="spellEnd"/>
      <w:r>
        <w:t xml:space="preserve"> hat darüber ein schönes Gedicht geschrieben, das</w:t>
      </w:r>
    </w:p>
    <w:p w:rsidR="00BA6161" w:rsidRDefault="00B954F7">
      <w:pPr>
        <w:pStyle w:val="Headerorfooter20"/>
        <w:framePr w:wrap="none" w:vAnchor="page" w:hAnchor="page" w:x="5212" w:y="8828"/>
        <w:shd w:val="clear" w:color="auto" w:fill="auto"/>
        <w:spacing w:line="180" w:lineRule="exact"/>
      </w:pPr>
      <w:r>
        <w:t>13</w:t>
      </w:r>
    </w:p>
    <w:p w:rsidR="00BA6161" w:rsidRDefault="00BA6161">
      <w:pPr>
        <w:rPr>
          <w:sz w:val="2"/>
          <w:szCs w:val="2"/>
        </w:rPr>
        <w:sectPr w:rsidR="00BA6161">
          <w:pgSz w:w="6204" w:h="9936"/>
          <w:pgMar w:top="360" w:right="360" w:bottom="360" w:left="360" w:header="0" w:footer="3" w:gutter="0"/>
          <w:cols w:space="720"/>
          <w:noEndnote/>
          <w:docGrid w:linePitch="360"/>
        </w:sectPr>
      </w:pPr>
    </w:p>
    <w:p w:rsidR="00BA6161" w:rsidRDefault="00B954F7">
      <w:pPr>
        <w:pStyle w:val="Bodytext170"/>
        <w:framePr w:w="4651" w:h="1085" w:hRule="exact" w:wrap="none" w:vAnchor="page" w:hAnchor="page" w:x="760" w:y="815"/>
        <w:shd w:val="clear" w:color="auto" w:fill="auto"/>
        <w:spacing w:after="0" w:line="254" w:lineRule="exact"/>
        <w:jc w:val="both"/>
      </w:pPr>
      <w:r>
        <w:t xml:space="preserve">vermutlich sogar Paavo selber meint, wenn auch sein Name in der deutschen Übersetzung nicht erwähnt wird. Im schwedischen Original lautet die Über= </w:t>
      </w:r>
      <w:proofErr w:type="spellStart"/>
      <w:r>
        <w:t>schriit</w:t>
      </w:r>
      <w:proofErr w:type="spellEnd"/>
      <w:r>
        <w:t>: „</w:t>
      </w:r>
      <w:proofErr w:type="spellStart"/>
      <w:r>
        <w:t>Bonden</w:t>
      </w:r>
      <w:proofErr w:type="spellEnd"/>
      <w:r>
        <w:t xml:space="preserve"> Paavo" („Bauer Paavo").</w:t>
      </w:r>
    </w:p>
    <w:p w:rsidR="00BA6161" w:rsidRDefault="00B954F7">
      <w:pPr>
        <w:pStyle w:val="Bodytext60"/>
        <w:framePr w:w="4651" w:h="6250" w:hRule="exact" w:wrap="none" w:vAnchor="page" w:hAnchor="page" w:x="760" w:y="2353"/>
        <w:shd w:val="clear" w:color="auto" w:fill="auto"/>
        <w:spacing w:after="117" w:line="190" w:lineRule="exact"/>
        <w:ind w:left="1520"/>
      </w:pPr>
      <w:r>
        <w:t>Die Prüfung</w:t>
      </w:r>
    </w:p>
    <w:p w:rsidR="00BA6161" w:rsidRDefault="00B954F7">
      <w:pPr>
        <w:pStyle w:val="Bodytext20"/>
        <w:framePr w:w="4651" w:h="6250" w:hRule="exact" w:wrap="none" w:vAnchor="page" w:hAnchor="page" w:x="760" w:y="2353"/>
        <w:shd w:val="clear" w:color="auto" w:fill="auto"/>
        <w:spacing w:after="0" w:line="211" w:lineRule="exact"/>
        <w:ind w:left="420" w:right="480"/>
      </w:pPr>
      <w:r>
        <w:t xml:space="preserve">Hoch im Norden zwischen </w:t>
      </w:r>
      <w:r>
        <w:t>Finnlands Mooren lag das Gütchen eines alten Bauern.</w:t>
      </w:r>
    </w:p>
    <w:p w:rsidR="00BA6161" w:rsidRDefault="00B954F7">
      <w:pPr>
        <w:pStyle w:val="Bodytext20"/>
        <w:framePr w:w="4651" w:h="6250" w:hRule="exact" w:wrap="none" w:vAnchor="page" w:hAnchor="page" w:x="760" w:y="2353"/>
        <w:shd w:val="clear" w:color="auto" w:fill="auto"/>
        <w:spacing w:after="0" w:line="211" w:lineRule="exact"/>
        <w:ind w:left="420"/>
      </w:pPr>
      <w:r>
        <w:t>Fleißig brach sein Arm den kargen Boden.</w:t>
      </w:r>
    </w:p>
    <w:p w:rsidR="00BA6161" w:rsidRDefault="00B954F7">
      <w:pPr>
        <w:pStyle w:val="Bodytext20"/>
        <w:framePr w:w="4651" w:h="6250" w:hRule="exact" w:wrap="none" w:vAnchor="page" w:hAnchor="page" w:x="760" w:y="2353"/>
        <w:shd w:val="clear" w:color="auto" w:fill="auto"/>
        <w:spacing w:after="0" w:line="211" w:lineRule="exact"/>
        <w:ind w:left="420" w:right="480"/>
      </w:pPr>
      <w:r>
        <w:t>Doch zum Himmel flehte er um Wachstum. Gräben zog er, pflügte und besäte.</w:t>
      </w:r>
    </w:p>
    <w:p w:rsidR="00BA6161" w:rsidRDefault="00B954F7">
      <w:pPr>
        <w:pStyle w:val="Bodytext20"/>
        <w:framePr w:w="4651" w:h="6250" w:hRule="exact" w:wrap="none" w:vAnchor="page" w:hAnchor="page" w:x="760" w:y="2353"/>
        <w:shd w:val="clear" w:color="auto" w:fill="auto"/>
        <w:spacing w:after="0" w:line="211" w:lineRule="exact"/>
        <w:ind w:left="420" w:right="480"/>
      </w:pPr>
      <w:r>
        <w:t>Als der Lenz vom Schnee das Feld befreite, schwemmte er die Hälfte von der Saat mit.</w:t>
      </w:r>
    </w:p>
    <w:p w:rsidR="00BA6161" w:rsidRDefault="00B954F7">
      <w:pPr>
        <w:pStyle w:val="Bodytext20"/>
        <w:framePr w:w="4651" w:h="6250" w:hRule="exact" w:wrap="none" w:vAnchor="page" w:hAnchor="page" w:x="760" w:y="2353"/>
        <w:shd w:val="clear" w:color="auto" w:fill="auto"/>
        <w:spacing w:after="0" w:line="211" w:lineRule="exact"/>
        <w:ind w:left="420" w:right="480"/>
      </w:pPr>
      <w:r>
        <w:t>Als</w:t>
      </w:r>
      <w:r>
        <w:t xml:space="preserve"> der Sommer kam mit Hagelschauern, lagen viele Halme auf dem Boden.</w:t>
      </w:r>
    </w:p>
    <w:p w:rsidR="00BA6161" w:rsidRDefault="00B954F7">
      <w:pPr>
        <w:pStyle w:val="Bodytext20"/>
        <w:framePr w:w="4651" w:h="6250" w:hRule="exact" w:wrap="none" w:vAnchor="page" w:hAnchor="page" w:x="760" w:y="2353"/>
        <w:shd w:val="clear" w:color="auto" w:fill="auto"/>
        <w:spacing w:after="180" w:line="211" w:lineRule="exact"/>
        <w:ind w:left="420"/>
      </w:pPr>
      <w:r>
        <w:t>Als der Herbst kam, nahm den Rest die Kälte.</w:t>
      </w:r>
    </w:p>
    <w:p w:rsidR="00BA6161" w:rsidRDefault="00B954F7">
      <w:pPr>
        <w:pStyle w:val="Bodytext20"/>
        <w:framePr w:w="4651" w:h="6250" w:hRule="exact" w:wrap="none" w:vAnchor="page" w:hAnchor="page" w:x="760" w:y="2353"/>
        <w:shd w:val="clear" w:color="auto" w:fill="auto"/>
        <w:spacing w:after="0" w:line="211" w:lineRule="exact"/>
        <w:ind w:left="420"/>
      </w:pPr>
      <w:r>
        <w:t>Und die Frau des Alten rief verzweifelt:</w:t>
      </w:r>
    </w:p>
    <w:p w:rsidR="00BA6161" w:rsidRDefault="00B954F7">
      <w:pPr>
        <w:pStyle w:val="Bodytext20"/>
        <w:framePr w:w="4651" w:h="6250" w:hRule="exact" w:wrap="none" w:vAnchor="page" w:hAnchor="page" w:x="760" w:y="2353"/>
        <w:shd w:val="clear" w:color="auto" w:fill="auto"/>
        <w:spacing w:after="0" w:line="211" w:lineRule="exact"/>
        <w:ind w:left="420"/>
      </w:pPr>
      <w:r>
        <w:t xml:space="preserve">„O wir armen, ganz </w:t>
      </w:r>
      <w:proofErr w:type="spellStart"/>
      <w:r>
        <w:t>verlaßnen</w:t>
      </w:r>
      <w:proofErr w:type="spellEnd"/>
      <w:r>
        <w:t xml:space="preserve"> Menschen!</w:t>
      </w:r>
    </w:p>
    <w:p w:rsidR="00BA6161" w:rsidRDefault="00B954F7">
      <w:pPr>
        <w:pStyle w:val="Bodytext20"/>
        <w:framePr w:w="4651" w:h="6250" w:hRule="exact" w:wrap="none" w:vAnchor="page" w:hAnchor="page" w:x="760" w:y="2353"/>
        <w:shd w:val="clear" w:color="auto" w:fill="auto"/>
        <w:spacing w:after="0" w:line="211" w:lineRule="exact"/>
        <w:ind w:left="420" w:right="480"/>
      </w:pPr>
      <w:r>
        <w:t>Not ist bitter, doch Verhungern schlimmer.“ Aber er nahm ihre H</w:t>
      </w:r>
      <w:r>
        <w:t>and und sagte:</w:t>
      </w:r>
    </w:p>
    <w:p w:rsidR="00BA6161" w:rsidRDefault="00B954F7">
      <w:pPr>
        <w:pStyle w:val="Bodytext20"/>
        <w:framePr w:w="4651" w:h="6250" w:hRule="exact" w:wrap="none" w:vAnchor="page" w:hAnchor="page" w:x="760" w:y="2353"/>
        <w:shd w:val="clear" w:color="auto" w:fill="auto"/>
        <w:spacing w:after="0" w:line="211" w:lineRule="exact"/>
        <w:ind w:left="420" w:right="480"/>
      </w:pPr>
      <w:r>
        <w:t xml:space="preserve">„Prüfen will der Herr uns, nicht verstoßen. Misch zur Hälfte Rinde in das </w:t>
      </w:r>
      <w:proofErr w:type="spellStart"/>
      <w:r>
        <w:t>Brotmehl</w:t>
      </w:r>
      <w:proofErr w:type="spellEnd"/>
      <w:r>
        <w:t>!</w:t>
      </w:r>
    </w:p>
    <w:p w:rsidR="00BA6161" w:rsidRDefault="00B954F7">
      <w:pPr>
        <w:pStyle w:val="Bodytext20"/>
        <w:framePr w:w="4651" w:h="6250" w:hRule="exact" w:wrap="none" w:vAnchor="page" w:hAnchor="page" w:x="760" w:y="2353"/>
        <w:shd w:val="clear" w:color="auto" w:fill="auto"/>
        <w:spacing w:after="0" w:line="211" w:lineRule="exact"/>
        <w:ind w:left="420"/>
      </w:pPr>
      <w:r>
        <w:t>Ich will doppelt fleißig Gräben ziehen.</w:t>
      </w:r>
    </w:p>
    <w:p w:rsidR="00BA6161" w:rsidRDefault="00B954F7">
      <w:pPr>
        <w:pStyle w:val="Bodytext20"/>
        <w:framePr w:w="4651" w:h="6250" w:hRule="exact" w:wrap="none" w:vAnchor="page" w:hAnchor="page" w:x="760" w:y="2353"/>
        <w:shd w:val="clear" w:color="auto" w:fill="auto"/>
        <w:spacing w:after="180" w:line="211" w:lineRule="exact"/>
        <w:ind w:left="420"/>
      </w:pPr>
      <w:r>
        <w:t>Doch zum Himmel flehe ich um Wachstum.“</w:t>
      </w:r>
    </w:p>
    <w:p w:rsidR="00BA6161" w:rsidRDefault="00B954F7">
      <w:pPr>
        <w:pStyle w:val="Bodytext20"/>
        <w:framePr w:w="4651" w:h="6250" w:hRule="exact" w:wrap="none" w:vAnchor="page" w:hAnchor="page" w:x="760" w:y="2353"/>
        <w:shd w:val="clear" w:color="auto" w:fill="auto"/>
        <w:spacing w:after="0" w:line="211" w:lineRule="exact"/>
        <w:ind w:left="420" w:right="480"/>
      </w:pPr>
      <w:r>
        <w:t xml:space="preserve">Rinde buk die Frau ins Brot zur Hälfte. Doppelt fleißig zog der </w:t>
      </w:r>
      <w:proofErr w:type="spellStart"/>
      <w:r>
        <w:t>Alte</w:t>
      </w:r>
      <w:proofErr w:type="spellEnd"/>
      <w:r>
        <w:t xml:space="preserve"> Gräben, </w:t>
      </w:r>
      <w:r>
        <w:t>tauschte Schafe gegen Korn und säte. —</w:t>
      </w:r>
    </w:p>
    <w:p w:rsidR="00BA6161" w:rsidRDefault="00B954F7">
      <w:pPr>
        <w:pStyle w:val="Bodytext20"/>
        <w:framePr w:w="4651" w:h="6250" w:hRule="exact" w:wrap="none" w:vAnchor="page" w:hAnchor="page" w:x="760" w:y="2353"/>
        <w:shd w:val="clear" w:color="auto" w:fill="auto"/>
        <w:spacing w:after="0" w:line="211" w:lineRule="exact"/>
        <w:ind w:left="420" w:right="480"/>
      </w:pPr>
      <w:r>
        <w:t>Als der Lenz das Feld vom Schnee befreite, schwemmte diesmal nichts er von der Saat mit. Als der Sommer kam mit Hagelschauern, lag jedoch das halbe Feld zerschmettert.</w:t>
      </w:r>
    </w:p>
    <w:p w:rsidR="00BA6161" w:rsidRDefault="00B954F7">
      <w:pPr>
        <w:pStyle w:val="Headerorfooter0"/>
        <w:framePr w:wrap="none" w:vAnchor="page" w:hAnchor="page" w:x="775" w:y="8838"/>
        <w:shd w:val="clear" w:color="auto" w:fill="auto"/>
        <w:spacing w:line="180" w:lineRule="exact"/>
      </w:pPr>
      <w:r>
        <w:t>14</w:t>
      </w:r>
    </w:p>
    <w:p w:rsidR="00BA6161" w:rsidRDefault="00BA6161">
      <w:pPr>
        <w:rPr>
          <w:sz w:val="2"/>
          <w:szCs w:val="2"/>
        </w:rPr>
        <w:sectPr w:rsidR="00BA6161">
          <w:pgSz w:w="6204" w:h="9936"/>
          <w:pgMar w:top="360" w:right="360" w:bottom="360" w:left="360" w:header="0" w:footer="3" w:gutter="0"/>
          <w:cols w:space="720"/>
          <w:noEndnote/>
          <w:docGrid w:linePitch="360"/>
        </w:sectPr>
      </w:pPr>
    </w:p>
    <w:p w:rsidR="00BA6161" w:rsidRDefault="00B954F7">
      <w:pPr>
        <w:pStyle w:val="Bodytext20"/>
        <w:framePr w:w="4651" w:h="7765" w:hRule="exact" w:wrap="none" w:vAnchor="page" w:hAnchor="page" w:x="760" w:y="835"/>
        <w:shd w:val="clear" w:color="auto" w:fill="auto"/>
        <w:spacing w:after="0" w:line="211" w:lineRule="exact"/>
        <w:ind w:left="240" w:right="580"/>
      </w:pPr>
      <w:r>
        <w:t>Als der Herbst kam, nahm</w:t>
      </w:r>
      <w:r>
        <w:t xml:space="preserve"> den Rest die Kälte, seine Frau schlug sich die Brust und klagte:</w:t>
      </w:r>
    </w:p>
    <w:p w:rsidR="00BA6161" w:rsidRDefault="00B954F7">
      <w:pPr>
        <w:pStyle w:val="Bodytext20"/>
        <w:framePr w:w="4651" w:h="7765" w:hRule="exact" w:wrap="none" w:vAnchor="page" w:hAnchor="page" w:x="760" w:y="835"/>
        <w:shd w:val="clear" w:color="auto" w:fill="auto"/>
        <w:spacing w:after="0" w:line="211" w:lineRule="exact"/>
        <w:ind w:left="240"/>
      </w:pPr>
      <w:r>
        <w:t xml:space="preserve">„O wir armen, ganz </w:t>
      </w:r>
      <w:proofErr w:type="spellStart"/>
      <w:r>
        <w:t>verlaßnen</w:t>
      </w:r>
      <w:proofErr w:type="spellEnd"/>
      <w:r>
        <w:t xml:space="preserve"> Menschen!</w:t>
      </w:r>
    </w:p>
    <w:p w:rsidR="00BA6161" w:rsidRDefault="00B954F7">
      <w:pPr>
        <w:pStyle w:val="Bodytext20"/>
        <w:framePr w:w="4651" w:h="7765" w:hRule="exact" w:wrap="none" w:vAnchor="page" w:hAnchor="page" w:x="760" w:y="835"/>
        <w:shd w:val="clear" w:color="auto" w:fill="auto"/>
        <w:spacing w:after="0" w:line="211" w:lineRule="exact"/>
        <w:ind w:left="240"/>
      </w:pPr>
      <w:proofErr w:type="spellStart"/>
      <w:r>
        <w:t>Laß</w:t>
      </w:r>
      <w:proofErr w:type="spellEnd"/>
      <w:r>
        <w:t xml:space="preserve"> uns sterben! Gott hat uns verstoßen.</w:t>
      </w:r>
    </w:p>
    <w:p w:rsidR="00BA6161" w:rsidRDefault="00B954F7">
      <w:pPr>
        <w:pStyle w:val="Bodytext20"/>
        <w:framePr w:w="4651" w:h="7765" w:hRule="exact" w:wrap="none" w:vAnchor="page" w:hAnchor="page" w:x="760" w:y="835"/>
        <w:shd w:val="clear" w:color="auto" w:fill="auto"/>
        <w:spacing w:after="240" w:line="211" w:lineRule="exact"/>
        <w:ind w:left="240"/>
      </w:pPr>
      <w:r>
        <w:t>Tod ist bitter, schwerer noch, zu leben!“</w:t>
      </w:r>
    </w:p>
    <w:p w:rsidR="00BA6161" w:rsidRDefault="00B954F7">
      <w:pPr>
        <w:pStyle w:val="Bodytext20"/>
        <w:framePr w:w="4651" w:h="7765" w:hRule="exact" w:wrap="none" w:vAnchor="page" w:hAnchor="page" w:x="760" w:y="835"/>
        <w:shd w:val="clear" w:color="auto" w:fill="auto"/>
        <w:spacing w:after="0" w:line="211" w:lineRule="exact"/>
        <w:ind w:left="240" w:right="580"/>
      </w:pPr>
      <w:r>
        <w:t>Doch er nahm der Hausfrau Hand und sagte: „Prüfen will der Herr uns,</w:t>
      </w:r>
      <w:r>
        <w:t xml:space="preserve"> nicht verstoßen. Mische doppelt Rinde in das </w:t>
      </w:r>
      <w:proofErr w:type="spellStart"/>
      <w:r>
        <w:t>Brotmehl</w:t>
      </w:r>
      <w:proofErr w:type="spellEnd"/>
      <w:r>
        <w:t>!</w:t>
      </w:r>
    </w:p>
    <w:p w:rsidR="00BA6161" w:rsidRDefault="00B954F7">
      <w:pPr>
        <w:pStyle w:val="Bodytext20"/>
        <w:framePr w:w="4651" w:h="7765" w:hRule="exact" w:wrap="none" w:vAnchor="page" w:hAnchor="page" w:x="760" w:y="835"/>
        <w:shd w:val="clear" w:color="auto" w:fill="auto"/>
        <w:spacing w:after="236" w:line="211" w:lineRule="exact"/>
        <w:ind w:left="240" w:right="580"/>
      </w:pPr>
      <w:r>
        <w:t xml:space="preserve">Ich will doppelt </w:t>
      </w:r>
      <w:proofErr w:type="spellStart"/>
      <w:r>
        <w:t>längre</w:t>
      </w:r>
      <w:proofErr w:type="spellEnd"/>
      <w:r>
        <w:t xml:space="preserve"> Gräben ziehen, und zum Himmel will ich </w:t>
      </w:r>
      <w:proofErr w:type="spellStart"/>
      <w:r>
        <w:t>flehn</w:t>
      </w:r>
      <w:proofErr w:type="spellEnd"/>
      <w:r>
        <w:t xml:space="preserve"> um Wachstum.“ Rinde buk die Frau ins Brot nun doppelt, doppelt </w:t>
      </w:r>
      <w:proofErr w:type="spellStart"/>
      <w:r>
        <w:t>längre</w:t>
      </w:r>
      <w:proofErr w:type="spellEnd"/>
      <w:r>
        <w:t xml:space="preserve"> Gräben grub der Alte.</w:t>
      </w:r>
    </w:p>
    <w:p w:rsidR="00BA6161" w:rsidRDefault="00B954F7">
      <w:pPr>
        <w:pStyle w:val="Bodytext20"/>
        <w:framePr w:w="4651" w:h="7765" w:hRule="exact" w:wrap="none" w:vAnchor="page" w:hAnchor="page" w:x="760" w:y="835"/>
        <w:shd w:val="clear" w:color="auto" w:fill="auto"/>
        <w:spacing w:after="0" w:line="216" w:lineRule="exact"/>
        <w:ind w:left="240" w:right="580"/>
      </w:pPr>
      <w:r>
        <w:t>Als der Lenz das Feld vom Schnee befrei</w:t>
      </w:r>
      <w:r>
        <w:t>te, schwemmte er auch diesmal keine Saat mit.</w:t>
      </w:r>
    </w:p>
    <w:p w:rsidR="00BA6161" w:rsidRDefault="00B954F7">
      <w:pPr>
        <w:pStyle w:val="Bodytext20"/>
        <w:framePr w:w="4651" w:h="7765" w:hRule="exact" w:wrap="none" w:vAnchor="page" w:hAnchor="page" w:x="760" w:y="835"/>
        <w:shd w:val="clear" w:color="auto" w:fill="auto"/>
        <w:spacing w:after="0" w:line="211" w:lineRule="exact"/>
        <w:ind w:left="240" w:right="580"/>
      </w:pPr>
      <w:r>
        <w:t xml:space="preserve">Als der Sommer kam mit Hagelschauern, schlug er keinen </w:t>
      </w:r>
      <w:proofErr w:type="spellStart"/>
      <w:r>
        <w:t>einz’gen</w:t>
      </w:r>
      <w:proofErr w:type="spellEnd"/>
      <w:r>
        <w:t xml:space="preserve"> Halm zu Boden, und im Herbst verschont’ der Frost den Acker, ließ ihn </w:t>
      </w:r>
      <w:proofErr w:type="spellStart"/>
      <w:r>
        <w:t>stehn</w:t>
      </w:r>
      <w:proofErr w:type="spellEnd"/>
      <w:r>
        <w:t xml:space="preserve"> in Gold bis auf die Ernte.</w:t>
      </w:r>
    </w:p>
    <w:p w:rsidR="00BA6161" w:rsidRDefault="00B954F7">
      <w:pPr>
        <w:pStyle w:val="Bodytext20"/>
        <w:framePr w:w="4651" w:h="7765" w:hRule="exact" w:wrap="none" w:vAnchor="page" w:hAnchor="page" w:x="760" w:y="835"/>
        <w:shd w:val="clear" w:color="auto" w:fill="auto"/>
        <w:spacing w:after="0" w:line="211" w:lineRule="exact"/>
        <w:ind w:left="240"/>
      </w:pPr>
      <w:r>
        <w:t>Da fiel er auf seine Knie und sagte:</w:t>
      </w:r>
    </w:p>
    <w:p w:rsidR="00BA6161" w:rsidRDefault="00B954F7">
      <w:pPr>
        <w:pStyle w:val="Bodytext20"/>
        <w:framePr w:w="4651" w:h="7765" w:hRule="exact" w:wrap="none" w:vAnchor="page" w:hAnchor="page" w:x="760" w:y="835"/>
        <w:shd w:val="clear" w:color="auto" w:fill="auto"/>
        <w:spacing w:after="0" w:line="211" w:lineRule="exact"/>
        <w:ind w:left="240"/>
      </w:pPr>
      <w:r>
        <w:t>„Prüfe</w:t>
      </w:r>
      <w:r>
        <w:t>n wollte Gott uns, nicht verstoßen.“</w:t>
      </w:r>
    </w:p>
    <w:p w:rsidR="00BA6161" w:rsidRDefault="00B954F7">
      <w:pPr>
        <w:pStyle w:val="Bodytext20"/>
        <w:framePr w:w="4651" w:h="7765" w:hRule="exact" w:wrap="none" w:vAnchor="page" w:hAnchor="page" w:x="760" w:y="835"/>
        <w:shd w:val="clear" w:color="auto" w:fill="auto"/>
        <w:spacing w:after="0" w:line="211" w:lineRule="exact"/>
        <w:ind w:left="240" w:right="580"/>
      </w:pPr>
      <w:r>
        <w:t>Und die Frau sank auf die Knie und sagte: „Prüfen wollte Gott uns, nicht verstoßen.“ Doch voll Freude bat sie dann den Alten:</w:t>
      </w:r>
    </w:p>
    <w:p w:rsidR="00BA6161" w:rsidRDefault="00B954F7">
      <w:pPr>
        <w:pStyle w:val="Bodytext20"/>
        <w:framePr w:w="4651" w:h="7765" w:hRule="exact" w:wrap="none" w:vAnchor="page" w:hAnchor="page" w:x="760" w:y="835"/>
        <w:shd w:val="clear" w:color="auto" w:fill="auto"/>
        <w:spacing w:after="0" w:line="216" w:lineRule="exact"/>
        <w:ind w:left="240" w:right="580"/>
      </w:pPr>
      <w:r>
        <w:t>„Ach, nun greife stark und froh zur Sense! Frohe Tage sind nunmehr gekommen.</w:t>
      </w:r>
    </w:p>
    <w:p w:rsidR="00BA6161" w:rsidRDefault="00B954F7">
      <w:pPr>
        <w:pStyle w:val="Bodytext20"/>
        <w:framePr w:w="4651" w:h="7765" w:hRule="exact" w:wrap="none" w:vAnchor="page" w:hAnchor="page" w:x="760" w:y="835"/>
        <w:shd w:val="clear" w:color="auto" w:fill="auto"/>
        <w:spacing w:after="244" w:line="216" w:lineRule="exact"/>
        <w:ind w:left="240" w:right="580"/>
      </w:pPr>
      <w:r>
        <w:t xml:space="preserve">Jetzt ist’s </w:t>
      </w:r>
      <w:r>
        <w:t>Zeit, die Rinde wegzuwerfen und das Brot aus reinem Korn zu backen.“</w:t>
      </w:r>
    </w:p>
    <w:p w:rsidR="00BA6161" w:rsidRDefault="00B954F7">
      <w:pPr>
        <w:pStyle w:val="Bodytext20"/>
        <w:framePr w:w="4651" w:h="7765" w:hRule="exact" w:wrap="none" w:vAnchor="page" w:hAnchor="page" w:x="760" w:y="835"/>
        <w:shd w:val="clear" w:color="auto" w:fill="auto"/>
        <w:spacing w:after="0" w:line="211" w:lineRule="exact"/>
        <w:ind w:left="240" w:right="580"/>
      </w:pPr>
      <w:r>
        <w:t xml:space="preserve">Da nahm er die Hand der Frau und mahnte: „Weib, o Weib, nur die </w:t>
      </w:r>
      <w:proofErr w:type="spellStart"/>
      <w:r>
        <w:t>bestehn</w:t>
      </w:r>
      <w:proofErr w:type="spellEnd"/>
      <w:r>
        <w:t xml:space="preserve"> die Prüfung, die den armen Bruder nicht vergessen!</w:t>
      </w:r>
    </w:p>
    <w:p w:rsidR="00BA6161" w:rsidRDefault="00B954F7">
      <w:pPr>
        <w:pStyle w:val="Bodytext20"/>
        <w:framePr w:w="4651" w:h="7765" w:hRule="exact" w:wrap="none" w:vAnchor="page" w:hAnchor="page" w:x="760" w:y="835"/>
        <w:shd w:val="clear" w:color="auto" w:fill="auto"/>
        <w:spacing w:after="0" w:line="180" w:lineRule="exact"/>
        <w:ind w:left="240"/>
      </w:pPr>
      <w:r>
        <w:t xml:space="preserve">Misch zur Hälfte Rinde in das </w:t>
      </w:r>
      <w:proofErr w:type="spellStart"/>
      <w:r>
        <w:t>Brotmehl</w:t>
      </w:r>
      <w:proofErr w:type="spellEnd"/>
      <w:r>
        <w:t>!</w:t>
      </w:r>
    </w:p>
    <w:p w:rsidR="00BA6161" w:rsidRDefault="00B954F7">
      <w:pPr>
        <w:pStyle w:val="Bodytext20"/>
        <w:framePr w:w="4651" w:h="7765" w:hRule="exact" w:wrap="none" w:vAnchor="page" w:hAnchor="page" w:x="760" w:y="835"/>
        <w:shd w:val="clear" w:color="auto" w:fill="auto"/>
        <w:spacing w:after="0" w:line="180" w:lineRule="exact"/>
        <w:ind w:left="240"/>
      </w:pPr>
      <w:r>
        <w:t>Denn erfroren ist des Na</w:t>
      </w:r>
      <w:r>
        <w:t>chbarn Ernte.“</w:t>
      </w:r>
    </w:p>
    <w:p w:rsidR="00BA6161" w:rsidRDefault="00B954F7">
      <w:pPr>
        <w:pStyle w:val="Headerorfooter0"/>
        <w:framePr w:wrap="none" w:vAnchor="page" w:hAnchor="page" w:x="4984" w:y="8843"/>
        <w:shd w:val="clear" w:color="auto" w:fill="auto"/>
        <w:spacing w:line="180" w:lineRule="exact"/>
      </w:pPr>
      <w:r>
        <w:t>15</w:t>
      </w:r>
    </w:p>
    <w:p w:rsidR="00BA6161" w:rsidRDefault="00BA6161">
      <w:pPr>
        <w:rPr>
          <w:sz w:val="2"/>
          <w:szCs w:val="2"/>
        </w:rPr>
        <w:sectPr w:rsidR="00BA6161">
          <w:pgSz w:w="6204" w:h="9936"/>
          <w:pgMar w:top="360" w:right="360" w:bottom="360" w:left="360" w:header="0" w:footer="3" w:gutter="0"/>
          <w:cols w:space="720"/>
          <w:noEndnote/>
          <w:docGrid w:linePitch="360"/>
        </w:sectPr>
      </w:pPr>
    </w:p>
    <w:p w:rsidR="00BA6161" w:rsidRDefault="00B954F7">
      <w:pPr>
        <w:pStyle w:val="Bodytext20"/>
        <w:framePr w:w="4656" w:h="7771" w:hRule="exact" w:wrap="none" w:vAnchor="page" w:hAnchor="page" w:x="758" w:y="810"/>
        <w:shd w:val="clear" w:color="auto" w:fill="auto"/>
        <w:spacing w:after="0" w:line="254" w:lineRule="exact"/>
        <w:ind w:firstLine="260"/>
        <w:jc w:val="both"/>
      </w:pPr>
      <w:proofErr w:type="spellStart"/>
      <w:r>
        <w:t>Runeberg</w:t>
      </w:r>
      <w:proofErr w:type="spellEnd"/>
      <w:r>
        <w:t xml:space="preserve"> schildert uns hier die Not eines Bauern Paavo, </w:t>
      </w:r>
      <w:proofErr w:type="spellStart"/>
      <w:r>
        <w:t>deT</w:t>
      </w:r>
      <w:proofErr w:type="spellEnd"/>
      <w:r>
        <w:t xml:space="preserve"> sich eine Neusiedlerstelle angelegt hatte und dessen Felder besonders durch den Nachtfrost </w:t>
      </w:r>
      <w:proofErr w:type="spellStart"/>
      <w:r>
        <w:t>ge</w:t>
      </w:r>
      <w:proofErr w:type="spellEnd"/>
      <w:r>
        <w:t xml:space="preserve">= </w:t>
      </w:r>
      <w:proofErr w:type="spellStart"/>
      <w:r>
        <w:t>fährdet</w:t>
      </w:r>
      <w:proofErr w:type="spellEnd"/>
      <w:r>
        <w:t xml:space="preserve"> wurden. Das alles hat Paavo </w:t>
      </w:r>
      <w:proofErr w:type="spellStart"/>
      <w:r>
        <w:t>Routsalainen</w:t>
      </w:r>
      <w:proofErr w:type="spellEnd"/>
      <w:r>
        <w:t xml:space="preserve"> zur Genüge </w:t>
      </w:r>
      <w:proofErr w:type="spellStart"/>
      <w:r>
        <w:t>kennengelemt</w:t>
      </w:r>
      <w:proofErr w:type="spellEnd"/>
      <w:r>
        <w:t>.</w:t>
      </w:r>
    </w:p>
    <w:p w:rsidR="00BA6161" w:rsidRDefault="00B954F7">
      <w:pPr>
        <w:pStyle w:val="Bodytext20"/>
        <w:framePr w:w="4656" w:h="7771" w:hRule="exact" w:wrap="none" w:vAnchor="page" w:hAnchor="page" w:x="758" w:y="810"/>
        <w:shd w:val="clear" w:color="auto" w:fill="auto"/>
        <w:spacing w:after="0" w:line="254" w:lineRule="exact"/>
        <w:ind w:firstLine="260"/>
        <w:jc w:val="both"/>
      </w:pPr>
      <w:r>
        <w:t xml:space="preserve">Im Jahre 1800 heiratete er die Kleinbauerntochter Riitta </w:t>
      </w:r>
      <w:proofErr w:type="spellStart"/>
      <w:r>
        <w:t>Ollikainen</w:t>
      </w:r>
      <w:proofErr w:type="spellEnd"/>
      <w:r>
        <w:t xml:space="preserve">, die ziemlich unduldsam und streit= süchtig war und seinen Bemühungen um die </w:t>
      </w:r>
      <w:proofErr w:type="spellStart"/>
      <w:r>
        <w:t>Erwek</w:t>
      </w:r>
      <w:proofErr w:type="spellEnd"/>
      <w:r>
        <w:t xml:space="preserve">= </w:t>
      </w:r>
      <w:proofErr w:type="spellStart"/>
      <w:r>
        <w:t>kungsbewegung</w:t>
      </w:r>
      <w:proofErr w:type="spellEnd"/>
      <w:r>
        <w:t xml:space="preserve"> verständnislos gegenüberstand. Sein Vater verschaffte ihm eine </w:t>
      </w:r>
      <w:proofErr w:type="spellStart"/>
      <w:r>
        <w:t>Neubauemstelle</w:t>
      </w:r>
      <w:proofErr w:type="spellEnd"/>
      <w:r>
        <w:t xml:space="preserve"> in der Nähe seiner Heimat. Aber dieses Leben als Neusiedler war eben sehr hart und schwierig. Oft vernichtete der Frost die gesamte Ernte, und es </w:t>
      </w:r>
      <w:proofErr w:type="spellStart"/>
      <w:r>
        <w:t>mußte</w:t>
      </w:r>
      <w:proofErr w:type="spellEnd"/>
      <w:r>
        <w:t xml:space="preserve"> Rindern </w:t>
      </w:r>
      <w:proofErr w:type="spellStart"/>
      <w:r>
        <w:t>brot</w:t>
      </w:r>
      <w:proofErr w:type="spellEnd"/>
      <w:r>
        <w:t xml:space="preserve"> gebacken werden. Seine Nachbarn waren häufig nicht gewillt, ihm mit Getreide</w:t>
      </w:r>
      <w:r>
        <w:t xml:space="preserve"> auszuhelfen.</w:t>
      </w:r>
    </w:p>
    <w:p w:rsidR="00BA6161" w:rsidRDefault="00B954F7">
      <w:pPr>
        <w:pStyle w:val="Bodytext20"/>
        <w:framePr w:w="4656" w:h="7771" w:hRule="exact" w:wrap="none" w:vAnchor="page" w:hAnchor="page" w:x="758" w:y="810"/>
        <w:shd w:val="clear" w:color="auto" w:fill="auto"/>
        <w:spacing w:after="0" w:line="254" w:lineRule="exact"/>
        <w:ind w:firstLine="260"/>
        <w:jc w:val="both"/>
      </w:pPr>
      <w:r>
        <w:t>So ging Paavo wieder einmal zu einem reichen Nachbarn, um sich Weizen zu leihen. „Keinen Eimer voll für den Ketzer!" antwortete dieser barsch. Doch Paavo setzte sich vor die Scheunentür und sagte: „Von hier gehe ich nicht fort, ohne Hilfe emp</w:t>
      </w:r>
      <w:r>
        <w:t xml:space="preserve">fangen zu haben. Du hast immerhin die Mühe, meinen </w:t>
      </w:r>
      <w:proofErr w:type="spellStart"/>
      <w:r>
        <w:t>Kör</w:t>
      </w:r>
      <w:proofErr w:type="spellEnd"/>
      <w:r>
        <w:t xml:space="preserve">= per beiseite zu schaffen." Dieses Mal öffnete sich der Weizenspeicher, und Paavo bekam das erbetene Brot= </w:t>
      </w:r>
      <w:proofErr w:type="spellStart"/>
      <w:r>
        <w:t>getreide</w:t>
      </w:r>
      <w:proofErr w:type="spellEnd"/>
      <w:r>
        <w:t>.</w:t>
      </w:r>
    </w:p>
    <w:p w:rsidR="00BA6161" w:rsidRDefault="00B954F7">
      <w:pPr>
        <w:pStyle w:val="Bodytext20"/>
        <w:framePr w:w="4656" w:h="7771" w:hRule="exact" w:wrap="none" w:vAnchor="page" w:hAnchor="page" w:x="758" w:y="810"/>
        <w:shd w:val="clear" w:color="auto" w:fill="auto"/>
        <w:spacing w:after="0" w:line="254" w:lineRule="exact"/>
        <w:ind w:firstLine="260"/>
        <w:jc w:val="both"/>
      </w:pPr>
      <w:r>
        <w:t xml:space="preserve">Eines Tages verkaufte er die </w:t>
      </w:r>
      <w:proofErr w:type="spellStart"/>
      <w:r>
        <w:t>Neubauemstelle</w:t>
      </w:r>
      <w:proofErr w:type="spellEnd"/>
      <w:r>
        <w:t xml:space="preserve">, die zu sehr der Frostgefahr ausgesetzt </w:t>
      </w:r>
      <w:r>
        <w:t xml:space="preserve">war. Dann </w:t>
      </w:r>
      <w:proofErr w:type="spellStart"/>
      <w:r>
        <w:t>ver</w:t>
      </w:r>
      <w:proofErr w:type="spellEnd"/>
      <w:r>
        <w:t xml:space="preserve">= suchte er, den Hof des Schwiegervaters zu </w:t>
      </w:r>
      <w:proofErr w:type="spellStart"/>
      <w:r>
        <w:t>bewirt</w:t>
      </w:r>
      <w:proofErr w:type="spellEnd"/>
      <w:r>
        <w:t>= schäften. Aber auch das gelang nicht recht.</w:t>
      </w:r>
    </w:p>
    <w:p w:rsidR="00BA6161" w:rsidRDefault="00B954F7">
      <w:pPr>
        <w:pStyle w:val="Bodytext20"/>
        <w:framePr w:w="4656" w:h="7771" w:hRule="exact" w:wrap="none" w:vAnchor="page" w:hAnchor="page" w:x="758" w:y="810"/>
        <w:shd w:val="clear" w:color="auto" w:fill="auto"/>
        <w:spacing w:after="0" w:line="254" w:lineRule="exact"/>
        <w:ind w:firstLine="260"/>
        <w:jc w:val="both"/>
      </w:pPr>
      <w:r>
        <w:t xml:space="preserve">Die Familie wuchs und die Armut auch. Finanzielle Schwierigkeiten zwangen ihn, den Hof des </w:t>
      </w:r>
      <w:proofErr w:type="spellStart"/>
      <w:r>
        <w:t>Sdiwieger</w:t>
      </w:r>
      <w:proofErr w:type="spellEnd"/>
      <w:r>
        <w:t>=</w:t>
      </w:r>
    </w:p>
    <w:p w:rsidR="00BA6161" w:rsidRDefault="00B954F7">
      <w:pPr>
        <w:pStyle w:val="Headerorfooter0"/>
        <w:framePr w:wrap="none" w:vAnchor="page" w:hAnchor="page" w:x="782" w:y="8823"/>
        <w:shd w:val="clear" w:color="auto" w:fill="auto"/>
        <w:spacing w:line="180" w:lineRule="exact"/>
      </w:pPr>
      <w:r>
        <w:t>16</w:t>
      </w:r>
    </w:p>
    <w:p w:rsidR="00BA6161" w:rsidRDefault="00BA6161">
      <w:pPr>
        <w:rPr>
          <w:sz w:val="2"/>
          <w:szCs w:val="2"/>
        </w:rPr>
        <w:sectPr w:rsidR="00BA6161">
          <w:pgSz w:w="6204" w:h="9936"/>
          <w:pgMar w:top="360" w:right="360" w:bottom="360" w:left="360" w:header="0" w:footer="3" w:gutter="0"/>
          <w:cols w:space="720"/>
          <w:noEndnote/>
          <w:docGrid w:linePitch="360"/>
        </w:sectPr>
      </w:pPr>
    </w:p>
    <w:p w:rsidR="00BA6161" w:rsidRDefault="00B954F7">
      <w:pPr>
        <w:pStyle w:val="Bodytext20"/>
        <w:framePr w:w="4704" w:h="5457" w:hRule="exact" w:wrap="none" w:vAnchor="page" w:hAnchor="page" w:x="732" w:y="834"/>
        <w:shd w:val="clear" w:color="auto" w:fill="auto"/>
        <w:spacing w:after="0" w:line="254" w:lineRule="exact"/>
        <w:jc w:val="both"/>
      </w:pPr>
      <w:proofErr w:type="spellStart"/>
      <w:r>
        <w:t>vaters</w:t>
      </w:r>
      <w:proofErr w:type="spellEnd"/>
      <w:r>
        <w:t xml:space="preserve"> an seinen Sch</w:t>
      </w:r>
      <w:r>
        <w:t xml:space="preserve">wager zu verkaufen. Schließlich unternahm Paavo eine Tat der Verzweiflung. </w:t>
      </w:r>
      <w:proofErr w:type="spellStart"/>
      <w:r>
        <w:t>Ge</w:t>
      </w:r>
      <w:proofErr w:type="spellEnd"/>
      <w:r>
        <w:t xml:space="preserve">= rächte besagten, </w:t>
      </w:r>
      <w:proofErr w:type="spellStart"/>
      <w:r>
        <w:t>daß</w:t>
      </w:r>
      <w:proofErr w:type="spellEnd"/>
      <w:r>
        <w:t xml:space="preserve"> in Polen für finnische Neusiedler kostenlos Land abgegeben werde. Paavo lud seine </w:t>
      </w:r>
      <w:proofErr w:type="spellStart"/>
      <w:r>
        <w:t>we</w:t>
      </w:r>
      <w:proofErr w:type="spellEnd"/>
      <w:r>
        <w:t xml:space="preserve">= </w:t>
      </w:r>
      <w:proofErr w:type="spellStart"/>
      <w:r>
        <w:t>nigen</w:t>
      </w:r>
      <w:proofErr w:type="spellEnd"/>
      <w:r>
        <w:t xml:space="preserve"> Sachen auf den Wagen und zog mit seiner </w:t>
      </w:r>
      <w:proofErr w:type="spellStart"/>
      <w:r>
        <w:t>Fa</w:t>
      </w:r>
      <w:proofErr w:type="spellEnd"/>
      <w:r>
        <w:t xml:space="preserve">= </w:t>
      </w:r>
      <w:proofErr w:type="spellStart"/>
      <w:r>
        <w:t>milie</w:t>
      </w:r>
      <w:proofErr w:type="spellEnd"/>
      <w:r>
        <w:t xml:space="preserve"> nach Süden. Do</w:t>
      </w:r>
      <w:r>
        <w:t xml:space="preserve">ch in </w:t>
      </w:r>
      <w:proofErr w:type="spellStart"/>
      <w:r>
        <w:t>Viipuri</w:t>
      </w:r>
      <w:proofErr w:type="spellEnd"/>
      <w:r>
        <w:t xml:space="preserve"> (</w:t>
      </w:r>
      <w:proofErr w:type="spellStart"/>
      <w:r>
        <w:t>Wiborg</w:t>
      </w:r>
      <w:proofErr w:type="spellEnd"/>
      <w:r>
        <w:t xml:space="preserve">) fand die Reise ihr schnelles Ende. Der Gouverneur gab den Auswanderern keinen </w:t>
      </w:r>
      <w:proofErr w:type="spellStart"/>
      <w:r>
        <w:t>Paß</w:t>
      </w:r>
      <w:proofErr w:type="spellEnd"/>
      <w:r>
        <w:t xml:space="preserve">. Paavo selbst erkrankte schwer. So blieb ihnen nichts anderes übrig, als nach </w:t>
      </w:r>
      <w:proofErr w:type="spellStart"/>
      <w:r>
        <w:t>Nordsavo</w:t>
      </w:r>
      <w:proofErr w:type="spellEnd"/>
      <w:r>
        <w:t xml:space="preserve"> zurückzukehren. Paavo kam sich vor wie vorzeiten der Prophet Jon</w:t>
      </w:r>
      <w:r>
        <w:t>a, der sich auf die Flucht begeben hatte, auch ohne Befehl und Erlaubnis Gottes.</w:t>
      </w:r>
    </w:p>
    <w:p w:rsidR="00BA6161" w:rsidRDefault="00B954F7">
      <w:pPr>
        <w:pStyle w:val="Bodytext20"/>
        <w:framePr w:w="4704" w:h="5457" w:hRule="exact" w:wrap="none" w:vAnchor="page" w:hAnchor="page" w:x="732" w:y="834"/>
        <w:shd w:val="clear" w:color="auto" w:fill="auto"/>
        <w:spacing w:after="0" w:line="254" w:lineRule="exact"/>
        <w:ind w:firstLine="260"/>
        <w:jc w:val="both"/>
      </w:pPr>
      <w:r>
        <w:t xml:space="preserve">Zunächst bewohnte Paavo jetzt die </w:t>
      </w:r>
      <w:proofErr w:type="spellStart"/>
      <w:r>
        <w:t>Häuslerstelle</w:t>
      </w:r>
      <w:proofErr w:type="spellEnd"/>
      <w:r>
        <w:t xml:space="preserve"> </w:t>
      </w:r>
      <w:proofErr w:type="spellStart"/>
      <w:r>
        <w:t>Soukka</w:t>
      </w:r>
      <w:proofErr w:type="spellEnd"/>
      <w:r>
        <w:t xml:space="preserve"> im Kirchspiel </w:t>
      </w:r>
      <w:proofErr w:type="spellStart"/>
      <w:r>
        <w:rPr>
          <w:rStyle w:val="Bodytext295ptItalic"/>
        </w:rPr>
        <w:t>Nilsiä</w:t>
      </w:r>
      <w:proofErr w:type="spellEnd"/>
      <w:r>
        <w:rPr>
          <w:rStyle w:val="Bodytext295ptItalic"/>
        </w:rPr>
        <w:t>.</w:t>
      </w:r>
      <w:r>
        <w:t xml:space="preserve"> Seit 1820 bewirtschaftete er einen Teil des Hofes </w:t>
      </w:r>
      <w:proofErr w:type="spellStart"/>
      <w:r>
        <w:t>Tahkomäki</w:t>
      </w:r>
      <w:proofErr w:type="spellEnd"/>
      <w:r>
        <w:t xml:space="preserve"> im selben Kirch= spiel. 1830 kaufte er</w:t>
      </w:r>
      <w:r>
        <w:t xml:space="preserve"> mit seinem Schwiegersohn einen Hof auf der Insel </w:t>
      </w:r>
      <w:proofErr w:type="spellStart"/>
      <w:r>
        <w:t>Aholansaari</w:t>
      </w:r>
      <w:proofErr w:type="spellEnd"/>
      <w:r>
        <w:t xml:space="preserve"> im </w:t>
      </w:r>
      <w:proofErr w:type="spellStart"/>
      <w:r>
        <w:t>Syväri</w:t>
      </w:r>
      <w:proofErr w:type="spellEnd"/>
      <w:r>
        <w:t xml:space="preserve">=See, wo er bis an sein Lebensende blieb. 1833 starb seine Frau. Einige Zeit später heiratete er Anna </w:t>
      </w:r>
      <w:proofErr w:type="spellStart"/>
      <w:r>
        <w:t>Lovisa</w:t>
      </w:r>
      <w:proofErr w:type="spellEnd"/>
      <w:r>
        <w:t xml:space="preserve"> Savo= </w:t>
      </w:r>
      <w:proofErr w:type="spellStart"/>
      <w:r>
        <w:t>lainen</w:t>
      </w:r>
      <w:proofErr w:type="spellEnd"/>
      <w:r>
        <w:t>, eine Anhängerin der Erweckungsbewegung. Die zweite Ehe blieb o</w:t>
      </w:r>
      <w:r>
        <w:t>hne Kinder.</w:t>
      </w:r>
    </w:p>
    <w:p w:rsidR="00BA6161" w:rsidRDefault="00B954F7">
      <w:pPr>
        <w:pStyle w:val="Heading40"/>
        <w:framePr w:w="4704" w:h="1563" w:hRule="exact" w:wrap="none" w:vAnchor="page" w:hAnchor="page" w:x="732" w:y="7047"/>
        <w:shd w:val="clear" w:color="auto" w:fill="auto"/>
        <w:spacing w:after="226" w:line="170" w:lineRule="exact"/>
      </w:pPr>
      <w:bookmarkStart w:id="5" w:name="bookmark4"/>
      <w:r>
        <w:t>Reisender im Auftrag Gottes</w:t>
      </w:r>
      <w:bookmarkEnd w:id="5"/>
    </w:p>
    <w:p w:rsidR="00BA6161" w:rsidRDefault="00B954F7">
      <w:pPr>
        <w:pStyle w:val="Bodytext20"/>
        <w:framePr w:w="4704" w:h="1563" w:hRule="exact" w:wrap="none" w:vAnchor="page" w:hAnchor="page" w:x="732" w:y="7047"/>
        <w:shd w:val="clear" w:color="auto" w:fill="auto"/>
        <w:spacing w:after="0" w:line="254" w:lineRule="exact"/>
        <w:ind w:firstLine="260"/>
        <w:jc w:val="both"/>
      </w:pPr>
      <w:r>
        <w:t xml:space="preserve">Paavos </w:t>
      </w:r>
      <w:proofErr w:type="spellStart"/>
      <w:r>
        <w:t>Einfluß</w:t>
      </w:r>
      <w:proofErr w:type="spellEnd"/>
      <w:r>
        <w:t xml:space="preserve"> als Leiter der Erweckten blieb nicht auf seine Heimatgemeinde beschränkt. Bald rief man ihn in andere Gegenden. Gottes Winde begannen zu wehen über diese unfruchtbaren </w:t>
      </w:r>
      <w:proofErr w:type="spellStart"/>
      <w:r>
        <w:t>Einödsgemeinden</w:t>
      </w:r>
      <w:proofErr w:type="spellEnd"/>
      <w:r>
        <w:t>.</w:t>
      </w:r>
    </w:p>
    <w:p w:rsidR="00BA6161" w:rsidRDefault="00B954F7">
      <w:pPr>
        <w:pStyle w:val="Bodytext160"/>
        <w:framePr w:wrap="none" w:vAnchor="page" w:hAnchor="page" w:x="732" w:y="8914"/>
        <w:shd w:val="clear" w:color="auto" w:fill="auto"/>
        <w:spacing w:before="0" w:line="150" w:lineRule="exact"/>
        <w:ind w:right="3586" w:firstLine="0"/>
        <w:jc w:val="both"/>
      </w:pPr>
      <w:r>
        <w:t xml:space="preserve">2 </w:t>
      </w:r>
      <w:proofErr w:type="spellStart"/>
      <w:r>
        <w:t>Ruotsalainen</w:t>
      </w:r>
      <w:proofErr w:type="spellEnd"/>
    </w:p>
    <w:p w:rsidR="00BA6161" w:rsidRDefault="00B954F7">
      <w:pPr>
        <w:pStyle w:val="Bodytext180"/>
        <w:framePr w:wrap="none" w:vAnchor="page" w:hAnchor="page" w:x="5196" w:y="8852"/>
        <w:shd w:val="clear" w:color="auto" w:fill="auto"/>
        <w:spacing w:line="180" w:lineRule="exact"/>
      </w:pPr>
      <w:r>
        <w:t>17</w:t>
      </w:r>
    </w:p>
    <w:p w:rsidR="00BA6161" w:rsidRDefault="00BA6161">
      <w:pPr>
        <w:rPr>
          <w:sz w:val="2"/>
          <w:szCs w:val="2"/>
        </w:rPr>
        <w:sectPr w:rsidR="00BA6161">
          <w:pgSz w:w="6204" w:h="9936"/>
          <w:pgMar w:top="360" w:right="360" w:bottom="360" w:left="360" w:header="0" w:footer="3" w:gutter="0"/>
          <w:cols w:space="720"/>
          <w:noEndnote/>
          <w:docGrid w:linePitch="360"/>
        </w:sectPr>
      </w:pPr>
    </w:p>
    <w:p w:rsidR="00BA6161" w:rsidRDefault="00B954F7">
      <w:pPr>
        <w:pStyle w:val="Bodytext20"/>
        <w:framePr w:w="4670" w:h="7775" w:hRule="exact" w:wrap="none" w:vAnchor="page" w:hAnchor="page" w:x="754" w:y="816"/>
        <w:shd w:val="clear" w:color="auto" w:fill="auto"/>
        <w:spacing w:after="0" w:line="254" w:lineRule="exact"/>
        <w:jc w:val="both"/>
      </w:pPr>
      <w:r>
        <w:t>Von verschiedenen Seiten, sogar von Nordkarelien, kam die Kunde von Erweckungen.</w:t>
      </w:r>
    </w:p>
    <w:p w:rsidR="00BA6161" w:rsidRDefault="00B954F7">
      <w:pPr>
        <w:pStyle w:val="Bodytext20"/>
        <w:framePr w:w="4670" w:h="7775" w:hRule="exact" w:wrap="none" w:vAnchor="page" w:hAnchor="page" w:x="754" w:y="816"/>
        <w:shd w:val="clear" w:color="auto" w:fill="auto"/>
        <w:spacing w:after="0" w:line="254" w:lineRule="exact"/>
        <w:ind w:firstLine="240"/>
        <w:jc w:val="both"/>
      </w:pPr>
      <w:r>
        <w:t xml:space="preserve">So machte er 1816 seine erste längere Reise nach dem Osten Finnlands, nach Nordkarelien. Die </w:t>
      </w:r>
      <w:proofErr w:type="spellStart"/>
      <w:r>
        <w:t>Erwek</w:t>
      </w:r>
      <w:proofErr w:type="spellEnd"/>
      <w:r>
        <w:t xml:space="preserve">= </w:t>
      </w:r>
      <w:proofErr w:type="spellStart"/>
      <w:r>
        <w:t>kung</w:t>
      </w:r>
      <w:proofErr w:type="spellEnd"/>
      <w:r>
        <w:t xml:space="preserve"> dort war etwas anderer Art. Der Bauer Paavo </w:t>
      </w:r>
      <w:proofErr w:type="spellStart"/>
      <w:r>
        <w:t>K</w:t>
      </w:r>
      <w:r>
        <w:t>uosmancn</w:t>
      </w:r>
      <w:proofErr w:type="spellEnd"/>
      <w:r>
        <w:t xml:space="preserve"> aus der Gegend von </w:t>
      </w:r>
      <w:proofErr w:type="spellStart"/>
      <w:r>
        <w:t>Nurmes</w:t>
      </w:r>
      <w:proofErr w:type="spellEnd"/>
      <w:r>
        <w:t xml:space="preserve"> hatte, als er im See fischen wollte, die Vision eines Engels mit einem glühenden Span in der Hand. Der Engel, der am Ufer stand, ermahnte ihn, selbst Buße zu tun und dann auch </w:t>
      </w:r>
      <w:proofErr w:type="gramStart"/>
      <w:r>
        <w:t>anderen</w:t>
      </w:r>
      <w:proofErr w:type="gramEnd"/>
      <w:r>
        <w:t xml:space="preserve"> Umkehr von ihrem bösen Wege zu predig</w:t>
      </w:r>
      <w:r>
        <w:t xml:space="preserve">en. Diese verschiedenen Bewegungen lenkte nun Paavo </w:t>
      </w:r>
      <w:proofErr w:type="spellStart"/>
      <w:r>
        <w:t>Ruotsalainen</w:t>
      </w:r>
      <w:proofErr w:type="spellEnd"/>
      <w:r>
        <w:t xml:space="preserve"> durch seine vielen Reisen und Besuche in nüchterne und gesunde Bahnen.</w:t>
      </w:r>
    </w:p>
    <w:p w:rsidR="00BA6161" w:rsidRDefault="00B954F7">
      <w:pPr>
        <w:pStyle w:val="Bodytext20"/>
        <w:framePr w:w="4670" w:h="7775" w:hRule="exact" w:wrap="none" w:vAnchor="page" w:hAnchor="page" w:x="754" w:y="816"/>
        <w:shd w:val="clear" w:color="auto" w:fill="auto"/>
        <w:spacing w:after="0" w:line="254" w:lineRule="exact"/>
        <w:ind w:firstLine="240"/>
        <w:jc w:val="both"/>
      </w:pPr>
      <w:r>
        <w:t>Paavo ist während seines ganzen Lebens sehr viel gereist: zu Fuß, zu Pferde, auf Skiern, im Schlitten und im Boot. Er ha</w:t>
      </w:r>
      <w:r>
        <w:t xml:space="preserve">t dabei im </w:t>
      </w:r>
      <w:proofErr w:type="gramStart"/>
      <w:r>
        <w:t>ganzen</w:t>
      </w:r>
      <w:proofErr w:type="gramEnd"/>
      <w:r>
        <w:t xml:space="preserve"> etwa 40000 Kilo= </w:t>
      </w:r>
      <w:proofErr w:type="spellStart"/>
      <w:r>
        <w:t>meter</w:t>
      </w:r>
      <w:proofErr w:type="spellEnd"/>
      <w:r>
        <w:t xml:space="preserve"> zurückgelegt, was bei den damaligen sehr schlechten Wegeverhältnissen in Finnland eine er= </w:t>
      </w:r>
      <w:proofErr w:type="spellStart"/>
      <w:r>
        <w:t>staunliche</w:t>
      </w:r>
      <w:proofErr w:type="spellEnd"/>
      <w:r>
        <w:t xml:space="preserve"> Leistung war. Der Heidenapostel Paulus — sein großes Vorbild — hat auf den drei </w:t>
      </w:r>
      <w:proofErr w:type="spellStart"/>
      <w:r>
        <w:t>Missions</w:t>
      </w:r>
      <w:proofErr w:type="spellEnd"/>
      <w:r>
        <w:t>= reisen und der Fahrt al</w:t>
      </w:r>
      <w:r>
        <w:t>s Gefangener nach Rom rund 20 000 Kilometer zurückgelegt.</w:t>
      </w:r>
    </w:p>
    <w:p w:rsidR="00BA6161" w:rsidRDefault="00B954F7">
      <w:pPr>
        <w:pStyle w:val="Bodytext20"/>
        <w:framePr w:w="4670" w:h="7775" w:hRule="exact" w:wrap="none" w:vAnchor="page" w:hAnchor="page" w:x="754" w:y="816"/>
        <w:shd w:val="clear" w:color="auto" w:fill="auto"/>
        <w:spacing w:after="0" w:line="254" w:lineRule="exact"/>
        <w:ind w:firstLine="240"/>
        <w:jc w:val="both"/>
      </w:pPr>
      <w:r>
        <w:t xml:space="preserve">Oft reiste Paavo nach Karelien, später auch nach </w:t>
      </w:r>
      <w:proofErr w:type="spellStart"/>
      <w:r>
        <w:t>Pohjanmaa</w:t>
      </w:r>
      <w:proofErr w:type="spellEnd"/>
      <w:r>
        <w:t xml:space="preserve"> in Westfinnland nahe dem </w:t>
      </w:r>
      <w:proofErr w:type="spellStart"/>
      <w:r>
        <w:t>Bottnischen</w:t>
      </w:r>
      <w:proofErr w:type="spellEnd"/>
      <w:r>
        <w:t xml:space="preserve"> Meerbusen, in die Gemeinden der beiden erweckten Pfarrer Jonas </w:t>
      </w:r>
      <w:proofErr w:type="spellStart"/>
      <w:r>
        <w:rPr>
          <w:rStyle w:val="Bodytext295ptItalic"/>
        </w:rPr>
        <w:t>Lagus</w:t>
      </w:r>
      <w:proofErr w:type="spellEnd"/>
      <w:r>
        <w:t xml:space="preserve"> und Nils Gustav </w:t>
      </w:r>
      <w:proofErr w:type="spellStart"/>
      <w:r>
        <w:rPr>
          <w:rStyle w:val="Bodytext295ptItalic"/>
        </w:rPr>
        <w:t>Malmberg</w:t>
      </w:r>
      <w:proofErr w:type="spellEnd"/>
      <w:r>
        <w:rPr>
          <w:rStyle w:val="Bodytext295ptItalic"/>
        </w:rPr>
        <w:t>.</w:t>
      </w:r>
      <w:r>
        <w:t xml:space="preserve"> Dies ge</w:t>
      </w:r>
      <w:r>
        <w:t>schah besonders nach dem Jahre 1834. Sogar nach Südfinnland fuhr er. Dreimal besuchte er die Haupt= Stadt Helsinki, um im Kreis der dortigen erweckten Studenten zu sprechen.</w:t>
      </w:r>
    </w:p>
    <w:p w:rsidR="00BA6161" w:rsidRDefault="00B954F7">
      <w:pPr>
        <w:pStyle w:val="Headerorfooter0"/>
        <w:framePr w:wrap="none" w:vAnchor="page" w:hAnchor="page" w:x="774" w:y="8834"/>
        <w:shd w:val="clear" w:color="auto" w:fill="auto"/>
        <w:spacing w:line="180" w:lineRule="exact"/>
      </w:pPr>
      <w:r>
        <w:t>18</w:t>
      </w:r>
    </w:p>
    <w:p w:rsidR="00BA6161" w:rsidRDefault="00BA6161">
      <w:pPr>
        <w:rPr>
          <w:sz w:val="2"/>
          <w:szCs w:val="2"/>
        </w:rPr>
        <w:sectPr w:rsidR="00BA6161">
          <w:pgSz w:w="6204" w:h="9936"/>
          <w:pgMar w:top="360" w:right="360" w:bottom="360" w:left="360" w:header="0" w:footer="3" w:gutter="0"/>
          <w:cols w:space="720"/>
          <w:noEndnote/>
          <w:docGrid w:linePitch="360"/>
        </w:sectPr>
      </w:pPr>
    </w:p>
    <w:p w:rsidR="00BA6161" w:rsidRDefault="00B954F7">
      <w:pPr>
        <w:pStyle w:val="Bodytext20"/>
        <w:framePr w:w="4694" w:h="7766" w:hRule="exact" w:wrap="none" w:vAnchor="page" w:hAnchor="page" w:x="742" w:y="811"/>
        <w:shd w:val="clear" w:color="auto" w:fill="auto"/>
        <w:spacing w:after="0" w:line="254" w:lineRule="exact"/>
        <w:ind w:firstLine="260"/>
        <w:jc w:val="both"/>
      </w:pPr>
      <w:r>
        <w:t xml:space="preserve">Überall, wohin Paavo als Gast und als Seelsorger kam, </w:t>
      </w:r>
      <w:r>
        <w:t>herrschte Feststimmung. Von weit her strömten die Erweckten herbei, um an der Versammlung teil= zunehmen, ob alt oder jung, Mann oder Frau, reich oder arm. Schon Säuglinge sieht man unter ihnen, ebenso auch Greise. Als einmal gefragt wurde: „Warum nehmt ih</w:t>
      </w:r>
      <w:r>
        <w:t>r denn schon die kleinen Kinder mit in die Versammlung? Sie schlafen dort doch nur!" antwortete ein Laienführer der Erweckten: „Nun, wenn sie schlafen, so schlafen sie nicht an einem schlechten Ort."</w:t>
      </w:r>
    </w:p>
    <w:p w:rsidR="00BA6161" w:rsidRDefault="00B954F7">
      <w:pPr>
        <w:pStyle w:val="Bodytext20"/>
        <w:framePr w:w="4694" w:h="7766" w:hRule="exact" w:wrap="none" w:vAnchor="page" w:hAnchor="page" w:x="742" w:y="811"/>
        <w:shd w:val="clear" w:color="auto" w:fill="auto"/>
        <w:spacing w:after="0" w:line="254" w:lineRule="exact"/>
        <w:ind w:firstLine="260"/>
        <w:jc w:val="both"/>
      </w:pPr>
      <w:r>
        <w:t xml:space="preserve">Bei den Zusammenkünften wird aus dem Kirchen= </w:t>
      </w:r>
      <w:proofErr w:type="spellStart"/>
      <w:r>
        <w:t>gesangbuch</w:t>
      </w:r>
      <w:proofErr w:type="spellEnd"/>
      <w:r>
        <w:t xml:space="preserve"> und aus den „Zions=Gesängen", dem Liederbuch der Erweckten, gesungen. Die „Zions= Gesänge" enthielten in den ersten Auflagen auch viele Lieder von Nikolaus Ludwig Graf von </w:t>
      </w:r>
      <w:proofErr w:type="spellStart"/>
      <w:r>
        <w:t>Zinzen</w:t>
      </w:r>
      <w:proofErr w:type="spellEnd"/>
      <w:r>
        <w:t xml:space="preserve">= </w:t>
      </w:r>
      <w:proofErr w:type="spellStart"/>
      <w:r>
        <w:t>dorf</w:t>
      </w:r>
      <w:proofErr w:type="spellEnd"/>
      <w:r>
        <w:t xml:space="preserve">. Heute sind es fast ausschließlich typisch </w:t>
      </w:r>
      <w:proofErr w:type="spellStart"/>
      <w:r>
        <w:t>fin</w:t>
      </w:r>
      <w:proofErr w:type="spellEnd"/>
      <w:r>
        <w:t xml:space="preserve">= </w:t>
      </w:r>
      <w:proofErr w:type="spellStart"/>
      <w:r>
        <w:t>nische</w:t>
      </w:r>
      <w:proofErr w:type="spellEnd"/>
      <w:r>
        <w:t xml:space="preserve"> geistliche Lied</w:t>
      </w:r>
      <w:r>
        <w:t xml:space="preserve">er. Zwischen den Liedern werden kurze Ansprachen gehalten, die nicht länger als fünf bis zehn Minuten dauern. So können bei einer </w:t>
      </w:r>
      <w:proofErr w:type="spellStart"/>
      <w:r>
        <w:t>Ver</w:t>
      </w:r>
      <w:proofErr w:type="spellEnd"/>
      <w:r>
        <w:t xml:space="preserve">= Sammlung drei bis sechs Ansprachen gehalten wer= den, ohne </w:t>
      </w:r>
      <w:proofErr w:type="spellStart"/>
      <w:r>
        <w:t>daß</w:t>
      </w:r>
      <w:proofErr w:type="spellEnd"/>
      <w:r>
        <w:t xml:space="preserve"> sie länger als eine Stunde dauert. Die Versammlung findet </w:t>
      </w:r>
      <w:r>
        <w:t>auf dem Lande in der „</w:t>
      </w:r>
      <w:proofErr w:type="spellStart"/>
      <w:r>
        <w:t>tupa</w:t>
      </w:r>
      <w:proofErr w:type="spellEnd"/>
      <w:r>
        <w:t xml:space="preserve">", der sog. „Rauchstube", dem größten Raum im </w:t>
      </w:r>
      <w:proofErr w:type="spellStart"/>
      <w:r>
        <w:t>fin</w:t>
      </w:r>
      <w:proofErr w:type="spellEnd"/>
      <w:r>
        <w:t xml:space="preserve">= </w:t>
      </w:r>
      <w:proofErr w:type="spellStart"/>
      <w:r>
        <w:t>nischen</w:t>
      </w:r>
      <w:proofErr w:type="spellEnd"/>
      <w:r>
        <w:t xml:space="preserve"> Bauernhause, statt.</w:t>
      </w:r>
    </w:p>
    <w:p w:rsidR="00BA6161" w:rsidRDefault="00B954F7">
      <w:pPr>
        <w:pStyle w:val="Bodytext20"/>
        <w:framePr w:w="4694" w:h="7766" w:hRule="exact" w:wrap="none" w:vAnchor="page" w:hAnchor="page" w:x="742" w:y="811"/>
        <w:shd w:val="clear" w:color="auto" w:fill="auto"/>
        <w:spacing w:after="0" w:line="254" w:lineRule="exact"/>
        <w:ind w:firstLine="260"/>
        <w:jc w:val="both"/>
      </w:pPr>
      <w:r>
        <w:t xml:space="preserve">Einmal war Paavo wieder auf einer Reise durch Nordkarelien. Mitten in die Versammlung stürzte ein Mann hinein, der mitteilte, </w:t>
      </w:r>
      <w:proofErr w:type="spellStart"/>
      <w:r>
        <w:t>daß</w:t>
      </w:r>
      <w:proofErr w:type="spellEnd"/>
      <w:r>
        <w:t xml:space="preserve"> Paavos einziger Sohn </w:t>
      </w:r>
      <w:r>
        <w:rPr>
          <w:rStyle w:val="Bodytext295ptItalic"/>
        </w:rPr>
        <w:t>Juhani</w:t>
      </w:r>
      <w:r>
        <w:t xml:space="preserve"> von den Feinden der Erweckung im Walde ermordet wurde. Paavo hat dieses Ereignis später oft</w:t>
      </w:r>
    </w:p>
    <w:p w:rsidR="00BA6161" w:rsidRDefault="00B954F7">
      <w:pPr>
        <w:pStyle w:val="Headerorfooter0"/>
        <w:framePr w:wrap="none" w:vAnchor="page" w:hAnchor="page" w:x="790" w:y="8862"/>
        <w:shd w:val="clear" w:color="auto" w:fill="auto"/>
        <w:spacing w:line="180" w:lineRule="exact"/>
      </w:pPr>
      <w:r>
        <w:t>2*</w:t>
      </w:r>
    </w:p>
    <w:p w:rsidR="00BA6161" w:rsidRDefault="00B954F7">
      <w:pPr>
        <w:pStyle w:val="Headerorfooter0"/>
        <w:framePr w:wrap="none" w:vAnchor="page" w:hAnchor="page" w:x="5216" w:y="8819"/>
        <w:shd w:val="clear" w:color="auto" w:fill="auto"/>
        <w:spacing w:line="180" w:lineRule="exact"/>
      </w:pPr>
      <w:r>
        <w:t>19</w:t>
      </w:r>
    </w:p>
    <w:p w:rsidR="00BA6161" w:rsidRDefault="00BA6161">
      <w:pPr>
        <w:rPr>
          <w:sz w:val="2"/>
          <w:szCs w:val="2"/>
        </w:rPr>
        <w:sectPr w:rsidR="00BA6161">
          <w:pgSz w:w="6204" w:h="9936"/>
          <w:pgMar w:top="360" w:right="360" w:bottom="360" w:left="360" w:header="0" w:footer="3" w:gutter="0"/>
          <w:cols w:space="720"/>
          <w:noEndnote/>
          <w:docGrid w:linePitch="360"/>
        </w:sectPr>
      </w:pPr>
    </w:p>
    <w:p w:rsidR="00BA6161" w:rsidRDefault="00B954F7">
      <w:pPr>
        <w:pStyle w:val="Bodytext20"/>
        <w:framePr w:w="4646" w:h="6014" w:hRule="exact" w:wrap="none" w:vAnchor="page" w:hAnchor="page" w:x="766" w:y="811"/>
        <w:shd w:val="clear" w:color="auto" w:fill="auto"/>
        <w:spacing w:after="0" w:line="254" w:lineRule="exact"/>
        <w:jc w:val="both"/>
      </w:pPr>
      <w:r>
        <w:t xml:space="preserve">als Warnung für die Gläubigen erwähnt: „Hängt euer Herz nicht an die Welt! Ich tat es, aber Gott nahm mir meinen Sohn fort." Und </w:t>
      </w:r>
      <w:r>
        <w:t xml:space="preserve">noch etwas pflegte Paavo in diesem Zusammenhang zu sagen: „Gott hat mich </w:t>
      </w:r>
      <w:proofErr w:type="spellStart"/>
      <w:r>
        <w:t>Hund</w:t>
      </w:r>
      <w:proofErr w:type="spellEnd"/>
      <w:r>
        <w:t xml:space="preserve"> mein ganzes Leben lang mit </w:t>
      </w:r>
      <w:proofErr w:type="spellStart"/>
      <w:r>
        <w:t>Eisenpeit</w:t>
      </w:r>
      <w:proofErr w:type="spellEnd"/>
      <w:r>
        <w:t>= sehen geschlagen, und das war notwendig für mich."</w:t>
      </w:r>
    </w:p>
    <w:p w:rsidR="00BA6161" w:rsidRDefault="00B954F7">
      <w:pPr>
        <w:pStyle w:val="Bodytext20"/>
        <w:framePr w:w="4646" w:h="6014" w:hRule="exact" w:wrap="none" w:vAnchor="page" w:hAnchor="page" w:x="766" w:y="811"/>
        <w:shd w:val="clear" w:color="auto" w:fill="auto"/>
        <w:spacing w:after="0" w:line="254" w:lineRule="exact"/>
        <w:ind w:firstLine="260"/>
        <w:jc w:val="both"/>
      </w:pPr>
      <w:r>
        <w:t xml:space="preserve">Um Paavo die vielen Reisen zu erleichtern, schenk= </w:t>
      </w:r>
      <w:proofErr w:type="spellStart"/>
      <w:r>
        <w:t>ten</w:t>
      </w:r>
      <w:proofErr w:type="spellEnd"/>
      <w:r>
        <w:t xml:space="preserve"> ihm seine Freunde ein Pferd. Er na</w:t>
      </w:r>
      <w:r>
        <w:t xml:space="preserve">hm das </w:t>
      </w:r>
      <w:proofErr w:type="spellStart"/>
      <w:r>
        <w:t>Ge</w:t>
      </w:r>
      <w:proofErr w:type="spellEnd"/>
      <w:r>
        <w:t xml:space="preserve">= schenk zwar gern und dankbar an, befürchtete aber, </w:t>
      </w:r>
      <w:proofErr w:type="spellStart"/>
      <w:r>
        <w:t>daß</w:t>
      </w:r>
      <w:proofErr w:type="spellEnd"/>
      <w:r>
        <w:t xml:space="preserve"> er dadurch hochmütig und stolz werden könnte. Wenn später einmal die Erweckten sich zu sehr mit ihren Heilserfahrungen brüsteten, dann sagte er zu ihnen: „Nun, auch mein Wallach wiehert, wen</w:t>
      </w:r>
      <w:r>
        <w:t>n er Hafer bekommt."</w:t>
      </w:r>
    </w:p>
    <w:p w:rsidR="00BA6161" w:rsidRDefault="00B954F7">
      <w:pPr>
        <w:pStyle w:val="Bodytext20"/>
        <w:framePr w:w="4646" w:h="6014" w:hRule="exact" w:wrap="none" w:vAnchor="page" w:hAnchor="page" w:x="766" w:y="811"/>
        <w:shd w:val="clear" w:color="auto" w:fill="auto"/>
        <w:spacing w:after="0" w:line="254" w:lineRule="exact"/>
        <w:ind w:firstLine="260"/>
        <w:jc w:val="both"/>
      </w:pPr>
      <w:r>
        <w:t xml:space="preserve">Als Paavo eines Sonntagmorgens mit seinem statt= liehen schwarzen Hengst zur Kirche fuhr, ertappte er sich dabei, wie er dessen stolzen Lauf auf dem Eis des </w:t>
      </w:r>
      <w:proofErr w:type="spellStart"/>
      <w:r>
        <w:t>Syväri</w:t>
      </w:r>
      <w:proofErr w:type="spellEnd"/>
      <w:r>
        <w:t xml:space="preserve">=Sees bewunderte. Daraufhin wendete er sein Pferd nach Hause zurück und </w:t>
      </w:r>
      <w:r>
        <w:t xml:space="preserve">rief bei seiner An= </w:t>
      </w:r>
      <w:proofErr w:type="spellStart"/>
      <w:r>
        <w:t>kunft</w:t>
      </w:r>
      <w:proofErr w:type="spellEnd"/>
      <w:r>
        <w:t xml:space="preserve"> seinen Familienmitgliedern zu: „Kommt nun, Hausgenossen, um euch anzuschauen, wie mein Gott aussieht! Ich habe meinen Gottesdienst schon auf dem </w:t>
      </w:r>
      <w:proofErr w:type="spellStart"/>
      <w:r>
        <w:t>Syväri</w:t>
      </w:r>
      <w:proofErr w:type="spellEnd"/>
      <w:r>
        <w:t>=See gehalten."</w:t>
      </w:r>
    </w:p>
    <w:p w:rsidR="00BA6161" w:rsidRDefault="00B954F7">
      <w:pPr>
        <w:pStyle w:val="Heading40"/>
        <w:framePr w:w="4646" w:h="1256" w:hRule="exact" w:wrap="none" w:vAnchor="page" w:hAnchor="page" w:x="766" w:y="7317"/>
        <w:shd w:val="clear" w:color="auto" w:fill="auto"/>
        <w:spacing w:after="166" w:line="170" w:lineRule="exact"/>
      </w:pPr>
      <w:bookmarkStart w:id="6" w:name="bookmark5"/>
      <w:r>
        <w:t>Mitarbeiter und Freunde</w:t>
      </w:r>
      <w:bookmarkEnd w:id="6"/>
    </w:p>
    <w:p w:rsidR="00BA6161" w:rsidRDefault="00B954F7">
      <w:pPr>
        <w:pStyle w:val="Bodytext20"/>
        <w:framePr w:w="4646" w:h="1256" w:hRule="exact" w:wrap="none" w:vAnchor="page" w:hAnchor="page" w:x="766" w:y="7317"/>
        <w:shd w:val="clear" w:color="auto" w:fill="auto"/>
        <w:spacing w:after="0" w:line="254" w:lineRule="exact"/>
        <w:ind w:firstLine="260"/>
        <w:jc w:val="both"/>
      </w:pPr>
      <w:r>
        <w:t xml:space="preserve">Die Erweckten Finnlands waren sich </w:t>
      </w:r>
      <w:proofErr w:type="spellStart"/>
      <w:r>
        <w:t>bewußt</w:t>
      </w:r>
      <w:proofErr w:type="spellEnd"/>
      <w:r>
        <w:t xml:space="preserve">, </w:t>
      </w:r>
      <w:proofErr w:type="spellStart"/>
      <w:r>
        <w:t>daß</w:t>
      </w:r>
      <w:proofErr w:type="spellEnd"/>
      <w:r>
        <w:t xml:space="preserve"> sie ihren Glaubenskampf nicht allein auf sich </w:t>
      </w:r>
      <w:proofErr w:type="spellStart"/>
      <w:r>
        <w:t>ge</w:t>
      </w:r>
      <w:proofErr w:type="spellEnd"/>
      <w:r>
        <w:t>= stellt durchfechten konnten. Darum suchten sie die</w:t>
      </w:r>
    </w:p>
    <w:p w:rsidR="00BA6161" w:rsidRDefault="00B954F7">
      <w:pPr>
        <w:pStyle w:val="Headerorfooter0"/>
        <w:framePr w:wrap="none" w:vAnchor="page" w:hAnchor="page" w:x="771" w:y="8800"/>
        <w:shd w:val="clear" w:color="auto" w:fill="auto"/>
        <w:spacing w:line="180" w:lineRule="exact"/>
      </w:pPr>
      <w:r>
        <w:t>20</w:t>
      </w:r>
    </w:p>
    <w:p w:rsidR="00BA6161" w:rsidRDefault="00BA6161">
      <w:pPr>
        <w:rPr>
          <w:sz w:val="2"/>
          <w:szCs w:val="2"/>
        </w:rPr>
        <w:sectPr w:rsidR="00BA6161">
          <w:pgSz w:w="6204" w:h="9936"/>
          <w:pgMar w:top="360" w:right="360" w:bottom="360" w:left="360" w:header="0" w:footer="3" w:gutter="0"/>
          <w:cols w:space="720"/>
          <w:noEndnote/>
          <w:docGrid w:linePitch="360"/>
        </w:sectPr>
      </w:pPr>
    </w:p>
    <w:p w:rsidR="00BA6161" w:rsidRDefault="00B954F7">
      <w:pPr>
        <w:pStyle w:val="Bodytext20"/>
        <w:framePr w:w="4670" w:h="7781" w:hRule="exact" w:wrap="none" w:vAnchor="page" w:hAnchor="page" w:x="754" w:y="811"/>
        <w:shd w:val="clear" w:color="auto" w:fill="auto"/>
        <w:spacing w:after="0" w:line="254" w:lineRule="exact"/>
        <w:jc w:val="both"/>
      </w:pPr>
      <w:r>
        <w:t xml:space="preserve">Gemeinschaft der Brüder. Deshalb strömten sie so zahlreich zu den Versammlungen. Hier war nie die Frage, wer mitgehen </w:t>
      </w:r>
      <w:r>
        <w:t xml:space="preserve">sollte. Alle wollten stets gern mit. Die Frage war höchstens, wer unbedingt zu Hause bleiben </w:t>
      </w:r>
      <w:proofErr w:type="spellStart"/>
      <w:r>
        <w:t>mußte</w:t>
      </w:r>
      <w:proofErr w:type="spellEnd"/>
      <w:r>
        <w:t>, etwa wegen der Säuglinge oder des Viehs.</w:t>
      </w:r>
    </w:p>
    <w:p w:rsidR="00BA6161" w:rsidRDefault="00B954F7">
      <w:pPr>
        <w:pStyle w:val="Bodytext20"/>
        <w:framePr w:w="4670" w:h="7781" w:hRule="exact" w:wrap="none" w:vAnchor="page" w:hAnchor="page" w:x="754" w:y="811"/>
        <w:shd w:val="clear" w:color="auto" w:fill="auto"/>
        <w:spacing w:after="0" w:line="254" w:lineRule="exact"/>
        <w:ind w:firstLine="240"/>
        <w:jc w:val="both"/>
      </w:pPr>
      <w:r>
        <w:t>Auch Paavo konnte die Leitung der Erweckten nicht allein tragen. Gar bald gewann er Mitarbeiter und Freunde, die ih</w:t>
      </w:r>
      <w:r>
        <w:t>m dabei halfen.</w:t>
      </w:r>
    </w:p>
    <w:p w:rsidR="00BA6161" w:rsidRDefault="00B954F7">
      <w:pPr>
        <w:pStyle w:val="Bodytext20"/>
        <w:framePr w:w="4670" w:h="7781" w:hRule="exact" w:wrap="none" w:vAnchor="page" w:hAnchor="page" w:x="754" w:y="811"/>
        <w:shd w:val="clear" w:color="auto" w:fill="auto"/>
        <w:spacing w:after="0" w:line="254" w:lineRule="exact"/>
        <w:ind w:firstLine="240"/>
        <w:jc w:val="both"/>
      </w:pPr>
      <w:r>
        <w:t xml:space="preserve">Hier ist zunächst einmal </w:t>
      </w:r>
      <w:r>
        <w:rPr>
          <w:rStyle w:val="Bodytext295ptItalic"/>
        </w:rPr>
        <w:t xml:space="preserve">Johan </w:t>
      </w:r>
      <w:proofErr w:type="spellStart"/>
      <w:r>
        <w:rPr>
          <w:rStyle w:val="Bodytext295ptItalic"/>
        </w:rPr>
        <w:t>Niskanen</w:t>
      </w:r>
      <w:proofErr w:type="spellEnd"/>
      <w:r>
        <w:t xml:space="preserve"> (geb. 1794) zu nennen, der zu den besten Freunden Paavos gehörte. Er hatte bereits als Kind die Bibel und einige Andachtsbücher gelesen. Im Jahre 1817 </w:t>
      </w:r>
      <w:proofErr w:type="spellStart"/>
      <w:r>
        <w:t>schloß</w:t>
      </w:r>
      <w:proofErr w:type="spellEnd"/>
      <w:r>
        <w:t xml:space="preserve"> er sich den Erweckten an, die damals noch </w:t>
      </w:r>
      <w:r>
        <w:t xml:space="preserve">unter der Leitung </w:t>
      </w:r>
      <w:proofErr w:type="spellStart"/>
      <w:r>
        <w:t>Lustigs</w:t>
      </w:r>
      <w:proofErr w:type="spellEnd"/>
      <w:r>
        <w:t xml:space="preserve"> standen. 1819 ging er dann zu Paavo über und begleitete ihn seit dieser Zeit oft auf seinen </w:t>
      </w:r>
      <w:proofErr w:type="spellStart"/>
      <w:r>
        <w:t>Rei</w:t>
      </w:r>
      <w:proofErr w:type="spellEnd"/>
      <w:r>
        <w:t>= sen. Er schrieb auch seine Erinnerungen an Paavo und die Anfänge der Erweckungsbewegung auf unter dem Titel „Erinnerungsbuch über gei</w:t>
      </w:r>
      <w:r>
        <w:t xml:space="preserve">stliche </w:t>
      </w:r>
      <w:proofErr w:type="spellStart"/>
      <w:r>
        <w:t>Angelegenhei</w:t>
      </w:r>
      <w:proofErr w:type="spellEnd"/>
      <w:r>
        <w:t xml:space="preserve">= </w:t>
      </w:r>
      <w:proofErr w:type="spellStart"/>
      <w:r>
        <w:t>ten</w:t>
      </w:r>
      <w:proofErr w:type="spellEnd"/>
      <w:r>
        <w:t xml:space="preserve">". Paavo selber war zwar gegen dieses Buch. Er sagte zu </w:t>
      </w:r>
      <w:proofErr w:type="spellStart"/>
      <w:r>
        <w:t>Niskanen</w:t>
      </w:r>
      <w:proofErr w:type="spellEnd"/>
      <w:r>
        <w:t xml:space="preserve">: „Sollen denn die Erweckten von dem schimmeligen Manna leben, das du ihnen </w:t>
      </w:r>
      <w:proofErr w:type="spellStart"/>
      <w:r>
        <w:t>wäh</w:t>
      </w:r>
      <w:proofErr w:type="spellEnd"/>
      <w:r>
        <w:t xml:space="preserve">= </w:t>
      </w:r>
      <w:proofErr w:type="spellStart"/>
      <w:r>
        <w:t>rend</w:t>
      </w:r>
      <w:proofErr w:type="spellEnd"/>
      <w:r>
        <w:t xml:space="preserve"> der Verlobungszeit gesammelt hast?" Paavo blieb mit </w:t>
      </w:r>
      <w:proofErr w:type="spellStart"/>
      <w:r>
        <w:t>Niskanen</w:t>
      </w:r>
      <w:proofErr w:type="spellEnd"/>
      <w:r>
        <w:t>, den er wegen seiner</w:t>
      </w:r>
      <w:r>
        <w:t xml:space="preserve"> vielen guten Eigenschaften sehr schätzte, bis an sein Lebens= ende in herzlicher Freundschaft verbunden.</w:t>
      </w:r>
    </w:p>
    <w:p w:rsidR="00BA6161" w:rsidRDefault="00B954F7">
      <w:pPr>
        <w:pStyle w:val="Bodytext20"/>
        <w:framePr w:w="4670" w:h="7781" w:hRule="exact" w:wrap="none" w:vAnchor="page" w:hAnchor="page" w:x="754" w:y="811"/>
        <w:shd w:val="clear" w:color="auto" w:fill="auto"/>
        <w:spacing w:after="0" w:line="254" w:lineRule="exact"/>
        <w:ind w:firstLine="240"/>
        <w:jc w:val="both"/>
      </w:pPr>
      <w:r>
        <w:t xml:space="preserve">Zu den Pfarrern, die mit Paavo befreundet waren, gehörte zunächst </w:t>
      </w:r>
      <w:r>
        <w:rPr>
          <w:rStyle w:val="Bodytext295ptItalic"/>
        </w:rPr>
        <w:t xml:space="preserve">Nils Gustav </w:t>
      </w:r>
      <w:proofErr w:type="spellStart"/>
      <w:r>
        <w:rPr>
          <w:rStyle w:val="Bodytext295ptItalic"/>
        </w:rPr>
        <w:t>Malmberg</w:t>
      </w:r>
      <w:proofErr w:type="spellEnd"/>
      <w:r>
        <w:rPr>
          <w:rStyle w:val="Bodytext295ptItalic"/>
        </w:rPr>
        <w:t>.</w:t>
      </w:r>
      <w:r>
        <w:t xml:space="preserve"> Er war 1807 als Pfarrerssohn geboren. Sein Vater starb, als er</w:t>
      </w:r>
      <w:r>
        <w:t xml:space="preserve"> zwei Jahre alt war. Mit zwanzig Jahren wurde er</w:t>
      </w:r>
    </w:p>
    <w:p w:rsidR="00BA6161" w:rsidRDefault="00B954F7">
      <w:pPr>
        <w:pStyle w:val="Headerorfooter0"/>
        <w:framePr w:wrap="none" w:vAnchor="page" w:hAnchor="page" w:x="5199" w:y="8834"/>
        <w:shd w:val="clear" w:color="auto" w:fill="auto"/>
        <w:spacing w:line="180" w:lineRule="exact"/>
      </w:pPr>
      <w:r>
        <w:t>21</w:t>
      </w:r>
    </w:p>
    <w:p w:rsidR="00BA6161" w:rsidRDefault="00BA6161">
      <w:pPr>
        <w:rPr>
          <w:sz w:val="2"/>
          <w:szCs w:val="2"/>
        </w:rPr>
        <w:sectPr w:rsidR="00BA6161">
          <w:pgSz w:w="6204" w:h="9936"/>
          <w:pgMar w:top="360" w:right="360" w:bottom="360" w:left="360" w:header="0" w:footer="3" w:gutter="0"/>
          <w:cols w:space="720"/>
          <w:noEndnote/>
          <w:docGrid w:linePitch="360"/>
        </w:sectPr>
      </w:pPr>
    </w:p>
    <w:p w:rsidR="00BA6161" w:rsidRDefault="00B954F7">
      <w:pPr>
        <w:pStyle w:val="Bodytext20"/>
        <w:framePr w:w="4666" w:h="7776" w:hRule="exact" w:wrap="none" w:vAnchor="page" w:hAnchor="page" w:x="757" w:y="811"/>
        <w:shd w:val="clear" w:color="auto" w:fill="auto"/>
        <w:spacing w:after="0" w:line="254" w:lineRule="exact"/>
        <w:jc w:val="both"/>
      </w:pPr>
      <w:r>
        <w:t xml:space="preserve">Student. Entscheidend für sein Leben wurde sein Aufenthalt in Petersburg im Jahre 1829. Der </w:t>
      </w:r>
      <w:proofErr w:type="spellStart"/>
      <w:r>
        <w:t>schwe</w:t>
      </w:r>
      <w:proofErr w:type="spellEnd"/>
      <w:r>
        <w:t xml:space="preserve">= </w:t>
      </w:r>
      <w:proofErr w:type="spellStart"/>
      <w:r>
        <w:t>dische</w:t>
      </w:r>
      <w:proofErr w:type="spellEnd"/>
      <w:r>
        <w:t xml:space="preserve"> Pfarrer </w:t>
      </w:r>
      <w:proofErr w:type="spellStart"/>
      <w:r>
        <w:t>Ehrström</w:t>
      </w:r>
      <w:proofErr w:type="spellEnd"/>
      <w:r>
        <w:t xml:space="preserve"> von Petersburg hatte nämlich einen Theologiestudenten zu </w:t>
      </w:r>
      <w:r>
        <w:t xml:space="preserve">seiner Hilfe angefordert, und </w:t>
      </w:r>
      <w:proofErr w:type="spellStart"/>
      <w:r>
        <w:t>Malmberg</w:t>
      </w:r>
      <w:proofErr w:type="spellEnd"/>
      <w:r>
        <w:t xml:space="preserve"> war dazu ausersehen worden. Er kam in Petersburg mit erweckten Deutschen zusammen, die zu dem </w:t>
      </w:r>
      <w:proofErr w:type="spellStart"/>
      <w:r>
        <w:t>Goßnerschen</w:t>
      </w:r>
      <w:proofErr w:type="spellEnd"/>
      <w:r>
        <w:t xml:space="preserve"> Kreis gehörten. Sie </w:t>
      </w:r>
      <w:proofErr w:type="spellStart"/>
      <w:r>
        <w:t>küm</w:t>
      </w:r>
      <w:proofErr w:type="spellEnd"/>
      <w:r>
        <w:t xml:space="preserve">= </w:t>
      </w:r>
      <w:proofErr w:type="spellStart"/>
      <w:r>
        <w:t>merten</w:t>
      </w:r>
      <w:proofErr w:type="spellEnd"/>
      <w:r>
        <w:t xml:space="preserve"> sich viel um ihn und gaben ihm auch Bücher von Goßner, der 1820—1824 *</w:t>
      </w:r>
      <w:r>
        <w:rPr>
          <w:vertAlign w:val="superscript"/>
        </w:rPr>
        <w:t>n</w:t>
      </w:r>
      <w:r>
        <w:t xml:space="preserve"> Petersb</w:t>
      </w:r>
      <w:r>
        <w:t xml:space="preserve">urg weilte, zu lesen. Hier in Petersburg erlebte </w:t>
      </w:r>
      <w:proofErr w:type="spellStart"/>
      <w:r>
        <w:t>Malmberg</w:t>
      </w:r>
      <w:proofErr w:type="spellEnd"/>
      <w:r>
        <w:t xml:space="preserve"> seine </w:t>
      </w:r>
      <w:proofErr w:type="spellStart"/>
      <w:r>
        <w:t>Be</w:t>
      </w:r>
      <w:proofErr w:type="spellEnd"/>
      <w:r>
        <w:t xml:space="preserve">= </w:t>
      </w:r>
      <w:proofErr w:type="spellStart"/>
      <w:r>
        <w:t>kehrung</w:t>
      </w:r>
      <w:proofErr w:type="spellEnd"/>
      <w:r>
        <w:t xml:space="preserve">. Er predigte nicht nur in der Stadt selber, sondern auch in der Umgebung. Seine Predigten waren so gewaltig, </w:t>
      </w:r>
      <w:proofErr w:type="spellStart"/>
      <w:r>
        <w:t>daß</w:t>
      </w:r>
      <w:proofErr w:type="spellEnd"/>
      <w:r>
        <w:t xml:space="preserve"> sogar seine deutschen Freunde, die ja die Sprache nicht verstanden,</w:t>
      </w:r>
      <w:r>
        <w:t xml:space="preserve"> beeindruckt waren. Er erregte dadurch jedoch zu viel Aufsehen und </w:t>
      </w:r>
      <w:proofErr w:type="spellStart"/>
      <w:r>
        <w:t>mußte</w:t>
      </w:r>
      <w:proofErr w:type="spellEnd"/>
      <w:r>
        <w:t xml:space="preserve"> nach zehn Monaten Petersburg innerhalb 24 Stunden verlassen.</w:t>
      </w:r>
    </w:p>
    <w:p w:rsidR="00BA6161" w:rsidRDefault="00B954F7">
      <w:pPr>
        <w:pStyle w:val="Bodytext20"/>
        <w:framePr w:w="4666" w:h="7776" w:hRule="exact" w:wrap="none" w:vAnchor="page" w:hAnchor="page" w:x="757" w:y="811"/>
        <w:shd w:val="clear" w:color="auto" w:fill="auto"/>
        <w:spacing w:after="0" w:line="254" w:lineRule="exact"/>
        <w:ind w:firstLine="260"/>
        <w:jc w:val="both"/>
      </w:pPr>
      <w:r>
        <w:t xml:space="preserve">1830 wurde er ordiniert und kam zunächst nach </w:t>
      </w:r>
      <w:proofErr w:type="spellStart"/>
      <w:r>
        <w:t>Kalajoki</w:t>
      </w:r>
      <w:proofErr w:type="spellEnd"/>
      <w:r>
        <w:t xml:space="preserve"> in </w:t>
      </w:r>
      <w:proofErr w:type="spellStart"/>
      <w:r>
        <w:t>Pohjanmaa</w:t>
      </w:r>
      <w:proofErr w:type="spellEnd"/>
      <w:r>
        <w:t xml:space="preserve">. 1833 wurde er nach </w:t>
      </w:r>
      <w:proofErr w:type="spellStart"/>
      <w:r>
        <w:t>Nivala</w:t>
      </w:r>
      <w:proofErr w:type="spellEnd"/>
      <w:r>
        <w:t xml:space="preserve"> versetzt, wo er Pfingsten 1</w:t>
      </w:r>
      <w:r>
        <w:t>834 zum ersten Mal mit Paavo zusammentraf.</w:t>
      </w:r>
    </w:p>
    <w:p w:rsidR="00BA6161" w:rsidRDefault="00B954F7">
      <w:pPr>
        <w:pStyle w:val="Bodytext20"/>
        <w:framePr w:w="4666" w:h="7776" w:hRule="exact" w:wrap="none" w:vAnchor="page" w:hAnchor="page" w:x="757" w:y="811"/>
        <w:shd w:val="clear" w:color="auto" w:fill="auto"/>
        <w:spacing w:after="0" w:line="254" w:lineRule="exact"/>
        <w:ind w:firstLine="260"/>
        <w:jc w:val="both"/>
      </w:pPr>
      <w:proofErr w:type="spellStart"/>
      <w:r>
        <w:t>Malmberg</w:t>
      </w:r>
      <w:proofErr w:type="spellEnd"/>
      <w:r>
        <w:t xml:space="preserve"> selber schilderte diese erste Begegnung ausführlich und schrieb u. a. folgendes darüber: „Als ich ihn sah, kam es mir vor, als ob Barnabas von Jerusalem herabgekommen sei, und ich fühlte mich wunderbar be</w:t>
      </w:r>
      <w:r>
        <w:t xml:space="preserve">lebt allein durch seinen Anblick." 1838 wurde </w:t>
      </w:r>
      <w:proofErr w:type="spellStart"/>
      <w:r>
        <w:t>Malmberg</w:t>
      </w:r>
      <w:proofErr w:type="spellEnd"/>
      <w:r>
        <w:t xml:space="preserve"> nach </w:t>
      </w:r>
      <w:proofErr w:type="spellStart"/>
      <w:r>
        <w:t>Lapua</w:t>
      </w:r>
      <w:proofErr w:type="spellEnd"/>
      <w:r>
        <w:t xml:space="preserve"> in </w:t>
      </w:r>
      <w:proofErr w:type="spellStart"/>
      <w:r>
        <w:t>Südpohjanmaa</w:t>
      </w:r>
      <w:proofErr w:type="spellEnd"/>
      <w:r>
        <w:t xml:space="preserve"> </w:t>
      </w:r>
      <w:proofErr w:type="spellStart"/>
      <w:r>
        <w:t>ver</w:t>
      </w:r>
      <w:proofErr w:type="spellEnd"/>
      <w:r>
        <w:t xml:space="preserve">= setzt, wo heute noch ein Mittelpunkt der </w:t>
      </w:r>
      <w:proofErr w:type="spellStart"/>
      <w:r>
        <w:t>Erweckungs</w:t>
      </w:r>
      <w:proofErr w:type="spellEnd"/>
      <w:r>
        <w:t xml:space="preserve">-- </w:t>
      </w:r>
      <w:proofErr w:type="spellStart"/>
      <w:r>
        <w:t>bewegung</w:t>
      </w:r>
      <w:proofErr w:type="spellEnd"/>
      <w:r>
        <w:t xml:space="preserve"> zu finden ist. Auch in </w:t>
      </w:r>
      <w:proofErr w:type="spellStart"/>
      <w:r>
        <w:t>Lapua</w:t>
      </w:r>
      <w:proofErr w:type="spellEnd"/>
      <w:r>
        <w:t xml:space="preserve"> hinterließen </w:t>
      </w:r>
      <w:proofErr w:type="spellStart"/>
      <w:r>
        <w:t>Maimbergs</w:t>
      </w:r>
      <w:proofErr w:type="spellEnd"/>
      <w:r>
        <w:t xml:space="preserve"> Predigten einen tiefen Eindruck und </w:t>
      </w:r>
      <w:proofErr w:type="spellStart"/>
      <w:r>
        <w:t>tru</w:t>
      </w:r>
      <w:proofErr w:type="spellEnd"/>
      <w:r>
        <w:t>=</w:t>
      </w:r>
    </w:p>
    <w:p w:rsidR="00BA6161" w:rsidRDefault="00B954F7">
      <w:pPr>
        <w:pStyle w:val="Headerorfooter0"/>
        <w:framePr w:wrap="none" w:vAnchor="page" w:hAnchor="page" w:x="762" w:y="8819"/>
        <w:shd w:val="clear" w:color="auto" w:fill="auto"/>
        <w:spacing w:line="180" w:lineRule="exact"/>
      </w:pPr>
      <w:r>
        <w:t>22</w:t>
      </w:r>
    </w:p>
    <w:p w:rsidR="00BA6161" w:rsidRDefault="00BA6161">
      <w:pPr>
        <w:rPr>
          <w:sz w:val="2"/>
          <w:szCs w:val="2"/>
        </w:rPr>
        <w:sectPr w:rsidR="00BA6161">
          <w:pgSz w:w="6204" w:h="9936"/>
          <w:pgMar w:top="360" w:right="360" w:bottom="360" w:left="360" w:header="0" w:footer="3" w:gutter="0"/>
          <w:cols w:space="720"/>
          <w:noEndnote/>
          <w:docGrid w:linePitch="360"/>
        </w:sectPr>
      </w:pPr>
    </w:p>
    <w:p w:rsidR="00BA6161" w:rsidRDefault="00B954F7">
      <w:pPr>
        <w:pStyle w:val="Bodytext20"/>
        <w:framePr w:w="4646" w:h="7776" w:hRule="exact" w:wrap="none" w:vAnchor="page" w:hAnchor="page" w:x="766" w:y="811"/>
        <w:shd w:val="clear" w:color="auto" w:fill="auto"/>
        <w:spacing w:after="0" w:line="254" w:lineRule="exact"/>
        <w:jc w:val="both"/>
      </w:pPr>
      <w:r>
        <w:t xml:space="preserve">gen reiche Früchte. Die Kirchen waren, wenn er </w:t>
      </w:r>
      <w:proofErr w:type="spellStart"/>
      <w:r>
        <w:t>pre</w:t>
      </w:r>
      <w:proofErr w:type="spellEnd"/>
      <w:r>
        <w:t xml:space="preserve">= </w:t>
      </w:r>
      <w:proofErr w:type="spellStart"/>
      <w:r>
        <w:t>digte</w:t>
      </w:r>
      <w:proofErr w:type="spellEnd"/>
      <w:r>
        <w:t xml:space="preserve">, stets voll, und auch die sittlichen Zustände im Kirchspiel besserten sich. </w:t>
      </w:r>
      <w:proofErr w:type="spellStart"/>
      <w:r>
        <w:t>Malmberg</w:t>
      </w:r>
      <w:proofErr w:type="spellEnd"/>
      <w:r>
        <w:t xml:space="preserve"> starb 1858 nach einer längeren Krankheit.</w:t>
      </w:r>
    </w:p>
    <w:p w:rsidR="00BA6161" w:rsidRDefault="00B954F7">
      <w:pPr>
        <w:pStyle w:val="Bodytext20"/>
        <w:framePr w:w="4646" w:h="7776" w:hRule="exact" w:wrap="none" w:vAnchor="page" w:hAnchor="page" w:x="766" w:y="811"/>
        <w:shd w:val="clear" w:color="auto" w:fill="auto"/>
        <w:spacing w:after="0" w:line="254" w:lineRule="exact"/>
        <w:ind w:firstLine="240"/>
        <w:jc w:val="both"/>
      </w:pPr>
      <w:r>
        <w:t xml:space="preserve">Um einen kleinen Eindruck von der Predigtweise </w:t>
      </w:r>
      <w:proofErr w:type="spellStart"/>
      <w:r>
        <w:t>M</w:t>
      </w:r>
      <w:r>
        <w:t>almbergs</w:t>
      </w:r>
      <w:proofErr w:type="spellEnd"/>
      <w:r>
        <w:t xml:space="preserve"> zu vermitteln, sei ein Stück einer </w:t>
      </w:r>
      <w:proofErr w:type="spellStart"/>
      <w:r>
        <w:t>Beicht</w:t>
      </w:r>
      <w:proofErr w:type="spellEnd"/>
      <w:r>
        <w:t xml:space="preserve">= </w:t>
      </w:r>
      <w:proofErr w:type="spellStart"/>
      <w:r>
        <w:t>ansprache</w:t>
      </w:r>
      <w:proofErr w:type="spellEnd"/>
      <w:r>
        <w:t xml:space="preserve"> über Johannes 14, 6 zitiert, die er in der Kirche zu </w:t>
      </w:r>
      <w:proofErr w:type="spellStart"/>
      <w:r>
        <w:t>Nurrno</w:t>
      </w:r>
      <w:proofErr w:type="spellEnd"/>
      <w:r>
        <w:t xml:space="preserve"> gehalten hat: „Wenn, mein Freund, der Weg deines Lebens einmal sich ganz steil so er= hebt, </w:t>
      </w:r>
      <w:proofErr w:type="spellStart"/>
      <w:r>
        <w:t>daß</w:t>
      </w:r>
      <w:proofErr w:type="spellEnd"/>
      <w:r>
        <w:t xml:space="preserve"> du nicht weißt, wohin du gehen sollst,</w:t>
      </w:r>
      <w:r>
        <w:t xml:space="preserve"> von welchem Ende du vorwärts gelangen kannst, wenn der eine hierhin rät und der andere dorthin und du nicht weißt, welcher von beiden recht rät und welcher falsch — dann denke daran, </w:t>
      </w:r>
      <w:proofErr w:type="spellStart"/>
      <w:r>
        <w:t>daß</w:t>
      </w:r>
      <w:proofErr w:type="spellEnd"/>
      <w:r>
        <w:t xml:space="preserve"> es einen gibt, der da sagt: Ich bin der Weg! Und wenn allerlei verwi</w:t>
      </w:r>
      <w:r>
        <w:t>rrende Gedanken deinen Sinn verfinstern und du nicht weißt, was wahr ist, was Lüge, und nur ungeduldig fragst: Was ist Wahrheit</w:t>
      </w:r>
      <w:proofErr w:type="gramStart"/>
      <w:r>
        <w:t>?,</w:t>
      </w:r>
      <w:proofErr w:type="gramEnd"/>
      <w:r>
        <w:t xml:space="preserve"> dann höre die Stimme des Herrn, der bezeugt: Ich bin die Wahrheit! Und wenn die Schrecken des Todes dich umgeben und du in dei</w:t>
      </w:r>
      <w:r>
        <w:t xml:space="preserve">nem Herzen seine eisige Kälte spürst, wenn du nach Le= </w:t>
      </w:r>
      <w:proofErr w:type="spellStart"/>
      <w:r>
        <w:t>ben</w:t>
      </w:r>
      <w:proofErr w:type="spellEnd"/>
      <w:r>
        <w:t xml:space="preserve"> verlangst in dir selbst und in deiner Umgebung und nirgends etwas anderes als nur Tod findest, wenn dein Tag endet und der Abend naht und wenn du nichts vor dir siehst als Dunkelheit, ein stummes G</w:t>
      </w:r>
      <w:r>
        <w:t>rab — höre, mein Freund, auch dann lebt ER, der gesagt hat: Ich bin das Leben!"</w:t>
      </w:r>
    </w:p>
    <w:p w:rsidR="00BA6161" w:rsidRDefault="00B954F7">
      <w:pPr>
        <w:pStyle w:val="Bodytext20"/>
        <w:framePr w:w="4646" w:h="7776" w:hRule="exact" w:wrap="none" w:vAnchor="page" w:hAnchor="page" w:x="766" w:y="811"/>
        <w:shd w:val="clear" w:color="auto" w:fill="auto"/>
        <w:spacing w:after="0" w:line="254" w:lineRule="exact"/>
        <w:ind w:firstLine="240"/>
        <w:jc w:val="both"/>
      </w:pPr>
      <w:r>
        <w:t>Noch fünfzig Jahre nach seinem Tode erinnerten sich Gemeindeglieder an Teile aus seinen Predigten.</w:t>
      </w:r>
    </w:p>
    <w:p w:rsidR="00BA6161" w:rsidRDefault="00B954F7">
      <w:pPr>
        <w:pStyle w:val="Bodytext20"/>
        <w:framePr w:w="4646" w:h="7776" w:hRule="exact" w:wrap="none" w:vAnchor="page" w:hAnchor="page" w:x="766" w:y="811"/>
        <w:shd w:val="clear" w:color="auto" w:fill="auto"/>
        <w:spacing w:after="0" w:line="254" w:lineRule="exact"/>
        <w:ind w:firstLine="240"/>
        <w:jc w:val="both"/>
      </w:pPr>
      <w:proofErr w:type="spellStart"/>
      <w:r>
        <w:t>Malmbergs</w:t>
      </w:r>
      <w:proofErr w:type="spellEnd"/>
      <w:r>
        <w:t xml:space="preserve"> Mitstreiter in </w:t>
      </w:r>
      <w:proofErr w:type="spellStart"/>
      <w:r>
        <w:t>Pohjanmaa</w:t>
      </w:r>
      <w:proofErr w:type="spellEnd"/>
      <w:r>
        <w:t xml:space="preserve"> war </w:t>
      </w:r>
      <w:r>
        <w:rPr>
          <w:rStyle w:val="Bodytext295ptItalic"/>
        </w:rPr>
        <w:t>Jonas</w:t>
      </w:r>
    </w:p>
    <w:p w:rsidR="00BA6161" w:rsidRDefault="00B954F7">
      <w:pPr>
        <w:pStyle w:val="Headerorfooter0"/>
        <w:framePr w:wrap="none" w:vAnchor="page" w:hAnchor="page" w:x="5187" w:y="8829"/>
        <w:shd w:val="clear" w:color="auto" w:fill="auto"/>
        <w:spacing w:line="180" w:lineRule="exact"/>
      </w:pPr>
      <w:r>
        <w:t>23</w:t>
      </w:r>
    </w:p>
    <w:p w:rsidR="00BA6161" w:rsidRDefault="00BA6161">
      <w:pPr>
        <w:rPr>
          <w:sz w:val="2"/>
          <w:szCs w:val="2"/>
        </w:rPr>
        <w:sectPr w:rsidR="00BA6161">
          <w:pgSz w:w="6204" w:h="9936"/>
          <w:pgMar w:top="360" w:right="360" w:bottom="360" w:left="360" w:header="0" w:footer="3" w:gutter="0"/>
          <w:cols w:space="720"/>
          <w:noEndnote/>
          <w:docGrid w:linePitch="360"/>
        </w:sectPr>
      </w:pPr>
    </w:p>
    <w:p w:rsidR="00BA6161" w:rsidRDefault="00B954F7">
      <w:pPr>
        <w:pStyle w:val="Bodytext20"/>
        <w:framePr w:w="4666" w:h="7771" w:hRule="exact" w:wrap="none" w:vAnchor="page" w:hAnchor="page" w:x="757" w:y="816"/>
        <w:shd w:val="clear" w:color="auto" w:fill="auto"/>
        <w:spacing w:after="0" w:line="254" w:lineRule="exact"/>
        <w:jc w:val="both"/>
      </w:pPr>
      <w:proofErr w:type="spellStart"/>
      <w:r>
        <w:rPr>
          <w:rStyle w:val="Bodytext295ptItalic"/>
        </w:rPr>
        <w:t>Lagus</w:t>
      </w:r>
      <w:proofErr w:type="spellEnd"/>
      <w:r>
        <w:rPr>
          <w:rStyle w:val="Bodytext295ptItalic"/>
        </w:rPr>
        <w:t>.</w:t>
      </w:r>
      <w:r>
        <w:t xml:space="preserve"> </w:t>
      </w:r>
      <w:proofErr w:type="spellStart"/>
      <w:r>
        <w:t>Lagus</w:t>
      </w:r>
      <w:proofErr w:type="spellEnd"/>
      <w:r>
        <w:t xml:space="preserve"> war 1798 in </w:t>
      </w:r>
      <w:proofErr w:type="spellStart"/>
      <w:r>
        <w:t>Pohjanmaa</w:t>
      </w:r>
      <w:proofErr w:type="spellEnd"/>
      <w:r>
        <w:t xml:space="preserve"> geboren und wurde bereits mit vierzehn Jahren Student in Turku. Ein Auslandsstudium war ihm, wie auch den meisten anderen Erweckten, aus finanziellen Gründen nicht möglich. Sie studierten daher in Turku, das natürlich viele Ein</w:t>
      </w:r>
      <w:r>
        <w:t xml:space="preserve">flüsse von Schweden erhielt. Nach dem Brand der dortigen Universität im Jahre 1828 </w:t>
      </w:r>
      <w:proofErr w:type="spellStart"/>
      <w:r>
        <w:t>mußten</w:t>
      </w:r>
      <w:proofErr w:type="spellEnd"/>
      <w:r>
        <w:t xml:space="preserve"> sie an die nach der Hauptstadt Helsinki verlegte Hoch= schule umziehen. </w:t>
      </w:r>
      <w:proofErr w:type="spellStart"/>
      <w:r>
        <w:t>Lagus</w:t>
      </w:r>
      <w:proofErr w:type="spellEnd"/>
      <w:r>
        <w:t xml:space="preserve"> hatte großes Interesse für Poesie und Philosophie und las viele deutsche, </w:t>
      </w:r>
      <w:proofErr w:type="spellStart"/>
      <w:r>
        <w:t>franzö</w:t>
      </w:r>
      <w:proofErr w:type="spellEnd"/>
      <w:r>
        <w:t xml:space="preserve">= </w:t>
      </w:r>
      <w:proofErr w:type="spellStart"/>
      <w:r>
        <w:t>sische</w:t>
      </w:r>
      <w:proofErr w:type="spellEnd"/>
      <w:r>
        <w:t xml:space="preserve"> und englische Schriftsteller.</w:t>
      </w:r>
    </w:p>
    <w:p w:rsidR="00BA6161" w:rsidRDefault="00B954F7">
      <w:pPr>
        <w:pStyle w:val="Bodytext20"/>
        <w:framePr w:w="4666" w:h="7771" w:hRule="exact" w:wrap="none" w:vAnchor="page" w:hAnchor="page" w:x="757" w:y="816"/>
        <w:shd w:val="clear" w:color="auto" w:fill="auto"/>
        <w:spacing w:after="0" w:line="254" w:lineRule="exact"/>
        <w:ind w:firstLine="260"/>
        <w:jc w:val="both"/>
      </w:pPr>
      <w:r>
        <w:t xml:space="preserve">Mit neunzehn Jahren wurde er bereits ordiniert und kam als Hilfspfarrer nach </w:t>
      </w:r>
      <w:proofErr w:type="spellStart"/>
      <w:r>
        <w:t>Vörä</w:t>
      </w:r>
      <w:proofErr w:type="spellEnd"/>
      <w:r>
        <w:t>. Entscheidend für seine Erweckung und Bekehrung wurde ein Krankem besuch, zu dem er aus einer Gesellschaft heraus= gerufen wurde. Er machte sic</w:t>
      </w:r>
      <w:r>
        <w:t xml:space="preserve">h aber nicht gleich auf den Weg. Als er dann endlich ins Krankenzimmer trat, war der Todkranke bereits verstorben. Ein </w:t>
      </w:r>
      <w:proofErr w:type="spellStart"/>
      <w:r>
        <w:t>älte</w:t>
      </w:r>
      <w:proofErr w:type="spellEnd"/>
      <w:r>
        <w:t xml:space="preserve">= </w:t>
      </w:r>
      <w:proofErr w:type="spellStart"/>
      <w:r>
        <w:t>rer</w:t>
      </w:r>
      <w:proofErr w:type="spellEnd"/>
      <w:r>
        <w:t xml:space="preserve"> Mann sagte darauf zu ihm: „Verflucht sei der, der des Herrn Werk lässig tut!" </w:t>
      </w:r>
      <w:proofErr w:type="spellStart"/>
      <w:r>
        <w:t>Lagus</w:t>
      </w:r>
      <w:proofErr w:type="spellEnd"/>
      <w:r>
        <w:t xml:space="preserve"> führte dann noch ein Gespräch mit dem gotte</w:t>
      </w:r>
      <w:r>
        <w:t>sfürchtigen Bauern, der ihn zu dem Krankenbesuch geholt hatte.</w:t>
      </w:r>
    </w:p>
    <w:p w:rsidR="00BA6161" w:rsidRDefault="00B954F7">
      <w:pPr>
        <w:pStyle w:val="Bodytext20"/>
        <w:framePr w:w="4666" w:h="7771" w:hRule="exact" w:wrap="none" w:vAnchor="page" w:hAnchor="page" w:x="757" w:y="816"/>
        <w:shd w:val="clear" w:color="auto" w:fill="auto"/>
        <w:spacing w:after="0" w:line="254" w:lineRule="exact"/>
        <w:ind w:firstLine="260"/>
        <w:jc w:val="both"/>
      </w:pPr>
      <w:r>
        <w:t xml:space="preserve">1828 wurde Jonas </w:t>
      </w:r>
      <w:proofErr w:type="spellStart"/>
      <w:r>
        <w:t>Lagus</w:t>
      </w:r>
      <w:proofErr w:type="spellEnd"/>
      <w:r>
        <w:t xml:space="preserve"> Pfarrer in </w:t>
      </w:r>
      <w:proofErr w:type="spellStart"/>
      <w:r>
        <w:t>Ylivieska</w:t>
      </w:r>
      <w:proofErr w:type="spellEnd"/>
      <w:r>
        <w:t xml:space="preserve">. Hier begann seine eigentliche Prüfungszeit; denn er </w:t>
      </w:r>
      <w:proofErr w:type="spellStart"/>
      <w:r>
        <w:t>ver</w:t>
      </w:r>
      <w:proofErr w:type="spellEnd"/>
      <w:r>
        <w:t xml:space="preserve">= </w:t>
      </w:r>
      <w:proofErr w:type="spellStart"/>
      <w:r>
        <w:t>lor</w:t>
      </w:r>
      <w:proofErr w:type="spellEnd"/>
      <w:r>
        <w:t xml:space="preserve"> seine Frau, seine Mutter und mehrere Kinder durch den Tod. Doch erlebte er auch manche </w:t>
      </w:r>
      <w:r>
        <w:t xml:space="preserve">Freude. In seiner Gemeinde brach 1831/32 die Erweckung aus, und er fand manche Amtsbrüder, die mit ihm den gleichen Weg gingen. Paavo gegenüber verhielt sich </w:t>
      </w:r>
      <w:proofErr w:type="spellStart"/>
      <w:r>
        <w:t>Lagus</w:t>
      </w:r>
      <w:proofErr w:type="spellEnd"/>
      <w:r>
        <w:t xml:space="preserve"> zunächst zurückhaltend. Doch als sie sich 1836</w:t>
      </w:r>
    </w:p>
    <w:p w:rsidR="00BA6161" w:rsidRDefault="00B954F7">
      <w:pPr>
        <w:pStyle w:val="Headerorfooter0"/>
        <w:framePr w:wrap="none" w:vAnchor="page" w:hAnchor="page" w:x="766" w:y="8819"/>
        <w:shd w:val="clear" w:color="auto" w:fill="auto"/>
        <w:spacing w:line="180" w:lineRule="exact"/>
      </w:pPr>
      <w:r>
        <w:t>24</w:t>
      </w:r>
    </w:p>
    <w:p w:rsidR="00BA6161" w:rsidRDefault="00BA6161">
      <w:pPr>
        <w:rPr>
          <w:sz w:val="2"/>
          <w:szCs w:val="2"/>
        </w:rPr>
        <w:sectPr w:rsidR="00BA6161">
          <w:pgSz w:w="6204" w:h="9936"/>
          <w:pgMar w:top="360" w:right="360" w:bottom="360" w:left="360" w:header="0" w:footer="3" w:gutter="0"/>
          <w:cols w:space="720"/>
          <w:noEndnote/>
          <w:docGrid w:linePitch="360"/>
        </w:sectPr>
      </w:pPr>
    </w:p>
    <w:p w:rsidR="00BA6161" w:rsidRDefault="00B954F7">
      <w:pPr>
        <w:pStyle w:val="Bodytext20"/>
        <w:framePr w:w="4666" w:h="7781" w:hRule="exact" w:wrap="none" w:vAnchor="page" w:hAnchor="page" w:x="757" w:y="811"/>
        <w:shd w:val="clear" w:color="auto" w:fill="auto"/>
        <w:spacing w:after="0" w:line="254" w:lineRule="exact"/>
        <w:jc w:val="both"/>
      </w:pPr>
      <w:r>
        <w:t xml:space="preserve">in </w:t>
      </w:r>
      <w:proofErr w:type="spellStart"/>
      <w:r>
        <w:t>Pyhäjärvi</w:t>
      </w:r>
      <w:proofErr w:type="spellEnd"/>
      <w:r>
        <w:t xml:space="preserve"> zum ers</w:t>
      </w:r>
      <w:r>
        <w:t xml:space="preserve">ten Mal trafen, wurden sie Freunde und blieben es bis an ihr Lebensende. Die Freundschaft mit Paavo bedeutete für </w:t>
      </w:r>
      <w:proofErr w:type="spellStart"/>
      <w:r>
        <w:t>Lagus</w:t>
      </w:r>
      <w:proofErr w:type="spellEnd"/>
      <w:r>
        <w:t xml:space="preserve"> eine innere Erneuerung.</w:t>
      </w:r>
    </w:p>
    <w:p w:rsidR="00BA6161" w:rsidRDefault="00B954F7">
      <w:pPr>
        <w:pStyle w:val="Bodytext20"/>
        <w:framePr w:w="4666" w:h="7781" w:hRule="exact" w:wrap="none" w:vAnchor="page" w:hAnchor="page" w:x="757" w:y="811"/>
        <w:shd w:val="clear" w:color="auto" w:fill="auto"/>
        <w:spacing w:after="0" w:line="254" w:lineRule="exact"/>
        <w:ind w:firstLine="240"/>
        <w:jc w:val="both"/>
      </w:pPr>
      <w:r>
        <w:t xml:space="preserve">1845 war </w:t>
      </w:r>
      <w:proofErr w:type="spellStart"/>
      <w:r>
        <w:t>Lagus</w:t>
      </w:r>
      <w:proofErr w:type="spellEnd"/>
      <w:r>
        <w:t xml:space="preserve"> zum Pfarrer von </w:t>
      </w:r>
      <w:proofErr w:type="spellStart"/>
      <w:r>
        <w:t>Pyhäjärvi</w:t>
      </w:r>
      <w:proofErr w:type="spellEnd"/>
      <w:r>
        <w:t xml:space="preserve"> gewählt worden, wo er bis zu seinem Tode im Jahre 1857 blieb. Auch in </w:t>
      </w:r>
      <w:proofErr w:type="spellStart"/>
      <w:r>
        <w:t>P</w:t>
      </w:r>
      <w:r>
        <w:t>yhäjärvi</w:t>
      </w:r>
      <w:proofErr w:type="spellEnd"/>
      <w:r>
        <w:t xml:space="preserve"> </w:t>
      </w:r>
      <w:proofErr w:type="spellStart"/>
      <w:r>
        <w:t>mußte</w:t>
      </w:r>
      <w:proofErr w:type="spellEnd"/>
      <w:r>
        <w:t xml:space="preserve"> er durch eine schwere Leidensschule gehen. Seine zweite Frau und einige seiner Kinder starben ihm. Er selbst war auch oft recht krank. Zu diesen persönlichen Sorgen und Lei= den kam die Sorge um das Fortbestehen der </w:t>
      </w:r>
      <w:proofErr w:type="spellStart"/>
      <w:r>
        <w:t>Erwek</w:t>
      </w:r>
      <w:proofErr w:type="spellEnd"/>
      <w:r>
        <w:t xml:space="preserve">= </w:t>
      </w:r>
      <w:proofErr w:type="spellStart"/>
      <w:r>
        <w:t>kungsbewegung</w:t>
      </w:r>
      <w:proofErr w:type="spellEnd"/>
      <w:r>
        <w:t>, die</w:t>
      </w:r>
      <w:r>
        <w:t xml:space="preserve"> sich in verschiedene Richtungen zu spalten drohte. Eines seiner letzten Worte vor sei= </w:t>
      </w:r>
      <w:proofErr w:type="spellStart"/>
      <w:r>
        <w:t>nem</w:t>
      </w:r>
      <w:proofErr w:type="spellEnd"/>
      <w:r>
        <w:t xml:space="preserve"> Tode war folgendes: „Ich habe zwei leere Hände; aber ich weiß, </w:t>
      </w:r>
      <w:proofErr w:type="spellStart"/>
      <w:r>
        <w:t>daß</w:t>
      </w:r>
      <w:proofErr w:type="spellEnd"/>
      <w:r>
        <w:t xml:space="preserve"> mein Erlöser lebt, und er wird mich am Jüngsten Tag auf erwecken."</w:t>
      </w:r>
    </w:p>
    <w:p w:rsidR="00BA6161" w:rsidRDefault="00B954F7">
      <w:pPr>
        <w:pStyle w:val="Bodytext20"/>
        <w:framePr w:w="4666" w:h="7781" w:hRule="exact" w:wrap="none" w:vAnchor="page" w:hAnchor="page" w:x="757" w:y="811"/>
        <w:shd w:val="clear" w:color="auto" w:fill="auto"/>
        <w:spacing w:after="0" w:line="254" w:lineRule="exact"/>
        <w:ind w:firstLine="240"/>
        <w:jc w:val="both"/>
      </w:pPr>
      <w:r>
        <w:t>Zu dem Kreis der erweckten Stu</w:t>
      </w:r>
      <w:r>
        <w:t xml:space="preserve">denten in Helsinki, den Paavo dreimal besuchte, gehörte auch </w:t>
      </w:r>
      <w:r>
        <w:rPr>
          <w:rStyle w:val="Bodytext295ptItalic"/>
        </w:rPr>
        <w:t xml:space="preserve">Lars Sten= </w:t>
      </w:r>
      <w:proofErr w:type="spellStart"/>
      <w:r>
        <w:rPr>
          <w:rStyle w:val="Bodytext295ptItalic"/>
        </w:rPr>
        <w:t>bäck</w:t>
      </w:r>
      <w:proofErr w:type="spellEnd"/>
      <w:r>
        <w:t xml:space="preserve"> (geb. 1811). Sein Vater, der ebenfalls Pfarrer war, zog 1823 von </w:t>
      </w:r>
      <w:proofErr w:type="spellStart"/>
      <w:r>
        <w:t>Kuortane</w:t>
      </w:r>
      <w:proofErr w:type="spellEnd"/>
      <w:r>
        <w:t xml:space="preserve"> nach </w:t>
      </w:r>
      <w:proofErr w:type="spellStart"/>
      <w:r>
        <w:t>Vörä</w:t>
      </w:r>
      <w:proofErr w:type="spellEnd"/>
      <w:r>
        <w:t xml:space="preserve"> um. Dadurch kam die Familie </w:t>
      </w:r>
      <w:proofErr w:type="spellStart"/>
      <w:r>
        <w:t>Stenbäck</w:t>
      </w:r>
      <w:proofErr w:type="spellEnd"/>
      <w:r>
        <w:t xml:space="preserve"> in Berührung mit Jonas </w:t>
      </w:r>
      <w:proofErr w:type="spellStart"/>
      <w:r>
        <w:t>Lagus</w:t>
      </w:r>
      <w:proofErr w:type="spellEnd"/>
      <w:r>
        <w:t xml:space="preserve"> und der Erweckungsbewegung. L</w:t>
      </w:r>
      <w:r>
        <w:t xml:space="preserve">ars </w:t>
      </w:r>
      <w:proofErr w:type="spellStart"/>
      <w:r>
        <w:t>Stenbäck</w:t>
      </w:r>
      <w:proofErr w:type="spellEnd"/>
      <w:r>
        <w:t xml:space="preserve">, der sehr begabt war, wurde mit sechzehn Jahren </w:t>
      </w:r>
      <w:proofErr w:type="spellStart"/>
      <w:r>
        <w:t>Stu</w:t>
      </w:r>
      <w:proofErr w:type="spellEnd"/>
      <w:r>
        <w:t xml:space="preserve">= </w:t>
      </w:r>
      <w:proofErr w:type="spellStart"/>
      <w:r>
        <w:t>dent</w:t>
      </w:r>
      <w:proofErr w:type="spellEnd"/>
      <w:r>
        <w:t xml:space="preserve">. Drei Jahre studierte er an der Universität von Uppsala, die übrige Zeit in Finnland. Schon früh zeigte sich seine poetische Begabung. Entscheidend für seine innere Entwicklung war ein </w:t>
      </w:r>
      <w:r>
        <w:t xml:space="preserve">Ereignis an der Universität von Helsinki im Jahre 1834. Einige </w:t>
      </w:r>
      <w:proofErr w:type="spellStart"/>
      <w:r>
        <w:t>Stu</w:t>
      </w:r>
      <w:proofErr w:type="spellEnd"/>
      <w:r>
        <w:t xml:space="preserve">= </w:t>
      </w:r>
      <w:proofErr w:type="spellStart"/>
      <w:r>
        <w:t>denten</w:t>
      </w:r>
      <w:proofErr w:type="spellEnd"/>
      <w:r>
        <w:t xml:space="preserve"> hatten nämlich bei einem Treffen u. a. gegen einen Universitätslehrer opponiert. Die Folge davon</w:t>
      </w:r>
    </w:p>
    <w:p w:rsidR="00BA6161" w:rsidRDefault="00B954F7">
      <w:pPr>
        <w:pStyle w:val="Headerorfooter0"/>
        <w:framePr w:wrap="none" w:vAnchor="page" w:hAnchor="page" w:x="5197" w:y="8834"/>
        <w:shd w:val="clear" w:color="auto" w:fill="auto"/>
        <w:spacing w:line="180" w:lineRule="exact"/>
      </w:pPr>
      <w:r>
        <w:t>25</w:t>
      </w:r>
    </w:p>
    <w:p w:rsidR="00BA6161" w:rsidRDefault="00BA6161">
      <w:pPr>
        <w:rPr>
          <w:sz w:val="2"/>
          <w:szCs w:val="2"/>
        </w:rPr>
        <w:sectPr w:rsidR="00BA6161">
          <w:pgSz w:w="6204" w:h="9936"/>
          <w:pgMar w:top="360" w:right="360" w:bottom="360" w:left="360" w:header="0" w:footer="3" w:gutter="0"/>
          <w:cols w:space="720"/>
          <w:noEndnote/>
          <w:docGrid w:linePitch="360"/>
        </w:sectPr>
      </w:pPr>
    </w:p>
    <w:p w:rsidR="00BA6161" w:rsidRDefault="00B954F7">
      <w:pPr>
        <w:pStyle w:val="Bodytext20"/>
        <w:framePr w:w="4675" w:h="7749" w:hRule="exact" w:wrap="none" w:vAnchor="page" w:hAnchor="page" w:x="752" w:y="811"/>
        <w:shd w:val="clear" w:color="auto" w:fill="auto"/>
        <w:spacing w:after="0" w:line="254" w:lineRule="exact"/>
        <w:jc w:val="both"/>
      </w:pPr>
      <w:r>
        <w:t xml:space="preserve">war, </w:t>
      </w:r>
      <w:proofErr w:type="spellStart"/>
      <w:r>
        <w:t>daß</w:t>
      </w:r>
      <w:proofErr w:type="spellEnd"/>
      <w:r>
        <w:t xml:space="preserve"> sechs Studenten, unter ihnen auch Lars Sten= </w:t>
      </w:r>
      <w:proofErr w:type="spellStart"/>
      <w:r>
        <w:t>bäck</w:t>
      </w:r>
      <w:proofErr w:type="spellEnd"/>
      <w:r>
        <w:t>,</w:t>
      </w:r>
      <w:r>
        <w:t xml:space="preserve"> für ein halbes Jahr vom Studium ausgeschlossen wurden. In diesen Monaten der Stille erwachte ein neues Leben in ihm.</w:t>
      </w:r>
    </w:p>
    <w:p w:rsidR="00BA6161" w:rsidRDefault="00B954F7">
      <w:pPr>
        <w:pStyle w:val="Bodytext20"/>
        <w:framePr w:w="4675" w:h="7749" w:hRule="exact" w:wrap="none" w:vAnchor="page" w:hAnchor="page" w:x="752" w:y="811"/>
        <w:shd w:val="clear" w:color="auto" w:fill="auto"/>
        <w:spacing w:after="0" w:line="254" w:lineRule="exact"/>
        <w:ind w:firstLine="240"/>
        <w:jc w:val="both"/>
      </w:pPr>
      <w:r>
        <w:t xml:space="preserve">Ganz verändert kehrte er 1835 nach Helsinki zu= rück. Er </w:t>
      </w:r>
      <w:proofErr w:type="spellStart"/>
      <w:r>
        <w:t>schloß</w:t>
      </w:r>
      <w:proofErr w:type="spellEnd"/>
      <w:r>
        <w:t xml:space="preserve"> sich jetzt der Erweckungsbewegung an und unterstützte sie. Als er einmal m</w:t>
      </w:r>
      <w:r>
        <w:t xml:space="preserve">it Paavo </w:t>
      </w:r>
      <w:proofErr w:type="spellStart"/>
      <w:r>
        <w:t>zusam</w:t>
      </w:r>
      <w:proofErr w:type="spellEnd"/>
      <w:r>
        <w:t xml:space="preserve">= </w:t>
      </w:r>
      <w:proofErr w:type="spellStart"/>
      <w:r>
        <w:t>menkam</w:t>
      </w:r>
      <w:proofErr w:type="spellEnd"/>
      <w:r>
        <w:t>, sagte dieser ihm unter Bezugnahme auf 1. Joh. 2, 20: „Du hast die Salbung und weißt alles."</w:t>
      </w:r>
    </w:p>
    <w:p w:rsidR="00BA6161" w:rsidRDefault="00B954F7">
      <w:pPr>
        <w:pStyle w:val="Bodytext20"/>
        <w:framePr w:w="4675" w:h="7749" w:hRule="exact" w:wrap="none" w:vAnchor="page" w:hAnchor="page" w:x="752" w:y="811"/>
        <w:shd w:val="clear" w:color="auto" w:fill="auto"/>
        <w:spacing w:after="0" w:line="254" w:lineRule="exact"/>
        <w:ind w:firstLine="240"/>
        <w:jc w:val="both"/>
      </w:pPr>
      <w:proofErr w:type="spellStart"/>
      <w:r>
        <w:t>Stenbäcks</w:t>
      </w:r>
      <w:proofErr w:type="spellEnd"/>
      <w:r>
        <w:t xml:space="preserve"> späterer Lebensweg war recht verwickelt. Sein Plan, Pfarrer in Helsinki zu werden, erfüllte sich nicht. Auch die erhoffte Professu</w:t>
      </w:r>
      <w:r>
        <w:t xml:space="preserve">r erhielt er nicht. 1848 bis 1852 war er Rektor in </w:t>
      </w:r>
      <w:proofErr w:type="spellStart"/>
      <w:r>
        <w:t>Vasa</w:t>
      </w:r>
      <w:proofErr w:type="spellEnd"/>
      <w:r>
        <w:t xml:space="preserve">. Für kurze Zeit war er dann Professor für Pädagogik in Helsinki und zuletzt Pfarrer in </w:t>
      </w:r>
      <w:proofErr w:type="spellStart"/>
      <w:r>
        <w:t>Isokyrö</w:t>
      </w:r>
      <w:proofErr w:type="spellEnd"/>
      <w:r>
        <w:t>, wo er 1870 starb.</w:t>
      </w:r>
    </w:p>
    <w:p w:rsidR="00BA6161" w:rsidRDefault="00B954F7">
      <w:pPr>
        <w:pStyle w:val="Bodytext20"/>
        <w:framePr w:w="4675" w:h="7749" w:hRule="exact" w:wrap="none" w:vAnchor="page" w:hAnchor="page" w:x="752" w:y="811"/>
        <w:shd w:val="clear" w:color="auto" w:fill="auto"/>
        <w:spacing w:after="232" w:line="254" w:lineRule="exact"/>
        <w:ind w:firstLine="240"/>
        <w:jc w:val="both"/>
      </w:pPr>
      <w:r>
        <w:t>Er war der Dichter unter den Erweckten. Auch war er der einzige Dichter Finnlands, der</w:t>
      </w:r>
      <w:r>
        <w:t xml:space="preserve"> die Natur nicht besungen hat, sondern fast ausschließlich geistliche Lieder und Gedichte geschaffen hat. Bekannt ist von ihm u. a. folgendes Kirchenlied:</w:t>
      </w:r>
    </w:p>
    <w:p w:rsidR="00BA6161" w:rsidRDefault="00B954F7">
      <w:pPr>
        <w:pStyle w:val="Bodytext60"/>
        <w:framePr w:w="4675" w:h="7749" w:hRule="exact" w:wrap="none" w:vAnchor="page" w:hAnchor="page" w:x="752" w:y="811"/>
        <w:shd w:val="clear" w:color="auto" w:fill="auto"/>
        <w:spacing w:after="117" w:line="190" w:lineRule="exact"/>
        <w:jc w:val="center"/>
      </w:pPr>
      <w:r>
        <w:t>Jesu Augen</w:t>
      </w:r>
    </w:p>
    <w:p w:rsidR="00BA6161" w:rsidRDefault="00B954F7">
      <w:pPr>
        <w:pStyle w:val="Bodytext140"/>
        <w:framePr w:w="4675" w:h="7749" w:hRule="exact" w:wrap="none" w:vAnchor="page" w:hAnchor="page" w:x="752" w:y="811"/>
        <w:shd w:val="clear" w:color="auto" w:fill="auto"/>
        <w:spacing w:after="180" w:line="211" w:lineRule="exact"/>
        <w:ind w:left="900" w:right="760"/>
        <w:jc w:val="left"/>
      </w:pPr>
      <w:r>
        <w:t xml:space="preserve">Vor Jesu milde Augen stell’ ich in meiner Armut mich, und meine Lasten trag’ ich vor Jesu </w:t>
      </w:r>
      <w:r>
        <w:t>milde Augen.</w:t>
      </w:r>
    </w:p>
    <w:p w:rsidR="00BA6161" w:rsidRDefault="00B954F7">
      <w:pPr>
        <w:pStyle w:val="Bodytext140"/>
        <w:framePr w:w="4675" w:h="7749" w:hRule="exact" w:wrap="none" w:vAnchor="page" w:hAnchor="page" w:x="752" w:y="811"/>
        <w:shd w:val="clear" w:color="auto" w:fill="auto"/>
        <w:spacing w:line="211" w:lineRule="exact"/>
        <w:ind w:left="900"/>
        <w:jc w:val="left"/>
      </w:pPr>
      <w:r>
        <w:t>Vor Jesu milden Augen</w:t>
      </w:r>
    </w:p>
    <w:p w:rsidR="00BA6161" w:rsidRDefault="00B954F7">
      <w:pPr>
        <w:pStyle w:val="Bodytext140"/>
        <w:framePr w:w="4675" w:h="7749" w:hRule="exact" w:wrap="none" w:vAnchor="page" w:hAnchor="page" w:x="752" w:y="811"/>
        <w:shd w:val="clear" w:color="auto" w:fill="auto"/>
        <w:spacing w:line="211" w:lineRule="exact"/>
        <w:ind w:left="900"/>
        <w:jc w:val="left"/>
      </w:pPr>
      <w:r>
        <w:t>drückt sich danieder Schuld und Tod.</w:t>
      </w:r>
    </w:p>
    <w:p w:rsidR="00BA6161" w:rsidRDefault="00B954F7">
      <w:pPr>
        <w:pStyle w:val="Bodytext140"/>
        <w:framePr w:w="4675" w:h="7749" w:hRule="exact" w:wrap="none" w:vAnchor="page" w:hAnchor="page" w:x="752" w:y="811"/>
        <w:shd w:val="clear" w:color="auto" w:fill="auto"/>
        <w:spacing w:line="211" w:lineRule="exact"/>
        <w:ind w:left="900" w:right="760"/>
        <w:jc w:val="left"/>
      </w:pPr>
      <w:r>
        <w:t xml:space="preserve">Mit Sehnsucht </w:t>
      </w:r>
      <w:proofErr w:type="spellStart"/>
      <w:r>
        <w:t>seh</w:t>
      </w:r>
      <w:proofErr w:type="spellEnd"/>
      <w:r>
        <w:t>’ ich in der Not in Jesu milde Augen.</w:t>
      </w:r>
    </w:p>
    <w:p w:rsidR="00BA6161" w:rsidRDefault="00B954F7">
      <w:pPr>
        <w:pStyle w:val="Headerorfooter0"/>
        <w:framePr w:wrap="none" w:vAnchor="page" w:hAnchor="page" w:x="752" w:y="8824"/>
        <w:shd w:val="clear" w:color="auto" w:fill="auto"/>
        <w:spacing w:line="180" w:lineRule="exact"/>
      </w:pPr>
      <w:r>
        <w:t>26</w:t>
      </w:r>
    </w:p>
    <w:p w:rsidR="00BA6161" w:rsidRDefault="00BA6161">
      <w:pPr>
        <w:rPr>
          <w:sz w:val="2"/>
          <w:szCs w:val="2"/>
        </w:rPr>
        <w:sectPr w:rsidR="00BA6161">
          <w:pgSz w:w="6204" w:h="9936"/>
          <w:pgMar w:top="360" w:right="360" w:bottom="360" w:left="360" w:header="0" w:footer="3" w:gutter="0"/>
          <w:cols w:space="720"/>
          <w:noEndnote/>
          <w:docGrid w:linePitch="360"/>
        </w:sectPr>
      </w:pPr>
    </w:p>
    <w:p w:rsidR="00BA6161" w:rsidRDefault="00B954F7">
      <w:pPr>
        <w:pStyle w:val="Bodytext140"/>
        <w:framePr w:w="4666" w:h="5989" w:hRule="exact" w:wrap="none" w:vAnchor="page" w:hAnchor="page" w:x="757" w:y="831"/>
        <w:shd w:val="clear" w:color="auto" w:fill="auto"/>
        <w:spacing w:line="211" w:lineRule="exact"/>
        <w:ind w:left="920" w:right="900"/>
        <w:jc w:val="left"/>
      </w:pPr>
      <w:r>
        <w:t>Vor Jesu milden Augen hab’ ich verletzt Gottes Gebot.</w:t>
      </w:r>
    </w:p>
    <w:p w:rsidR="00BA6161" w:rsidRDefault="00B954F7">
      <w:pPr>
        <w:pStyle w:val="Bodytext140"/>
        <w:framePr w:w="4666" w:h="5989" w:hRule="exact" w:wrap="none" w:vAnchor="page" w:hAnchor="page" w:x="757" w:y="831"/>
        <w:shd w:val="clear" w:color="auto" w:fill="auto"/>
        <w:spacing w:after="180" w:line="211" w:lineRule="exact"/>
        <w:ind w:left="920" w:right="900"/>
        <w:jc w:val="left"/>
      </w:pPr>
      <w:r>
        <w:t xml:space="preserve">Nun wart’ ich, welches Urteil droht vor Jesu </w:t>
      </w:r>
      <w:r>
        <w:t>milden Augen.</w:t>
      </w:r>
    </w:p>
    <w:p w:rsidR="00BA6161" w:rsidRDefault="00B954F7">
      <w:pPr>
        <w:pStyle w:val="Bodytext140"/>
        <w:framePr w:w="4666" w:h="5989" w:hRule="exact" w:wrap="none" w:vAnchor="page" w:hAnchor="page" w:x="757" w:y="831"/>
        <w:shd w:val="clear" w:color="auto" w:fill="auto"/>
        <w:spacing w:line="211" w:lineRule="exact"/>
        <w:ind w:left="920"/>
        <w:jc w:val="left"/>
      </w:pPr>
      <w:proofErr w:type="spellStart"/>
      <w:r>
        <w:t>ln</w:t>
      </w:r>
      <w:proofErr w:type="spellEnd"/>
      <w:r>
        <w:t xml:space="preserve"> Jesu milde Augen</w:t>
      </w:r>
    </w:p>
    <w:p w:rsidR="00BA6161" w:rsidRDefault="00B954F7">
      <w:pPr>
        <w:pStyle w:val="Bodytext140"/>
        <w:framePr w:w="4666" w:h="5989" w:hRule="exact" w:wrap="none" w:vAnchor="page" w:hAnchor="page" w:x="757" w:y="831"/>
        <w:shd w:val="clear" w:color="auto" w:fill="auto"/>
        <w:spacing w:line="211" w:lineRule="exact"/>
        <w:ind w:left="920"/>
        <w:jc w:val="left"/>
      </w:pPr>
      <w:proofErr w:type="spellStart"/>
      <w:r>
        <w:t>seh</w:t>
      </w:r>
      <w:proofErr w:type="spellEnd"/>
      <w:r>
        <w:t>’ ich allezeit. Und will er mich</w:t>
      </w:r>
    </w:p>
    <w:p w:rsidR="00BA6161" w:rsidRDefault="00B954F7">
      <w:pPr>
        <w:pStyle w:val="Bodytext140"/>
        <w:framePr w:w="4666" w:h="5989" w:hRule="exact" w:wrap="none" w:vAnchor="page" w:hAnchor="page" w:x="757" w:y="831"/>
        <w:shd w:val="clear" w:color="auto" w:fill="auto"/>
        <w:spacing w:line="211" w:lineRule="exact"/>
        <w:ind w:left="920"/>
        <w:jc w:val="left"/>
      </w:pPr>
      <w:r>
        <w:t>verstoßen, sinkend sehe ich</w:t>
      </w:r>
    </w:p>
    <w:p w:rsidR="00BA6161" w:rsidRDefault="00B954F7">
      <w:pPr>
        <w:pStyle w:val="Bodytext140"/>
        <w:framePr w:w="4666" w:h="5989" w:hRule="exact" w:wrap="none" w:vAnchor="page" w:hAnchor="page" w:x="757" w:y="831"/>
        <w:shd w:val="clear" w:color="auto" w:fill="auto"/>
        <w:spacing w:after="146" w:line="211" w:lineRule="exact"/>
        <w:ind w:left="920"/>
        <w:jc w:val="left"/>
      </w:pPr>
      <w:r>
        <w:t>in Jesu milde Augen.</w:t>
      </w:r>
    </w:p>
    <w:p w:rsidR="00BA6161" w:rsidRDefault="00B954F7">
      <w:pPr>
        <w:pStyle w:val="Bodytext20"/>
        <w:framePr w:w="4666" w:h="5989" w:hRule="exact" w:wrap="none" w:vAnchor="page" w:hAnchor="page" w:x="757" w:y="831"/>
        <w:shd w:val="clear" w:color="auto" w:fill="auto"/>
        <w:spacing w:after="0" w:line="254" w:lineRule="exact"/>
        <w:ind w:firstLine="240"/>
        <w:jc w:val="both"/>
      </w:pPr>
      <w:r>
        <w:t xml:space="preserve">Zu dem Kreis der erweckten Studenten gehörte auch </w:t>
      </w:r>
      <w:r>
        <w:rPr>
          <w:rStyle w:val="Bodytext295ptItalic"/>
        </w:rPr>
        <w:t>Carl Gustav von Essen</w:t>
      </w:r>
      <w:r>
        <w:t xml:space="preserve"> (1815—1895). Die Sommer 1831 und 1832 verbrachte er bei Jonas </w:t>
      </w:r>
      <w:proofErr w:type="spellStart"/>
      <w:r>
        <w:t>Lagus</w:t>
      </w:r>
      <w:proofErr w:type="spellEnd"/>
      <w:r>
        <w:t xml:space="preserve"> in </w:t>
      </w:r>
      <w:proofErr w:type="spellStart"/>
      <w:r>
        <w:t>Yli</w:t>
      </w:r>
      <w:proofErr w:type="spellEnd"/>
      <w:r>
        <w:t xml:space="preserve">= </w:t>
      </w:r>
      <w:proofErr w:type="spellStart"/>
      <w:r>
        <w:t>vieska</w:t>
      </w:r>
      <w:proofErr w:type="spellEnd"/>
      <w:r>
        <w:t xml:space="preserve">, durch den er stark </w:t>
      </w:r>
      <w:proofErr w:type="spellStart"/>
      <w:r>
        <w:t>beeinflußt</w:t>
      </w:r>
      <w:proofErr w:type="spellEnd"/>
      <w:r>
        <w:t xml:space="preserve"> wurde. C. G. von Essen war sehr eifrig und wirkte wie ein zündender Funke der Erweckung, wohin er auch immer kam. Aufsehen erregte sein Auftr</w:t>
      </w:r>
      <w:r>
        <w:t xml:space="preserve">eten im Herbst 1832 bei einer Hochzeit in </w:t>
      </w:r>
      <w:proofErr w:type="spellStart"/>
      <w:r>
        <w:t>Malax</w:t>
      </w:r>
      <w:proofErr w:type="spellEnd"/>
      <w:r>
        <w:t xml:space="preserve">, wo er sich gegen das Tanzen aussprach und die Hochzeitsgäste ermahnte, „das einzig Notwendige" zu suchen. 1840 wurde er </w:t>
      </w:r>
      <w:proofErr w:type="spellStart"/>
      <w:r>
        <w:t>ordi</w:t>
      </w:r>
      <w:proofErr w:type="spellEnd"/>
      <w:r>
        <w:t xml:space="preserve">= </w:t>
      </w:r>
      <w:proofErr w:type="spellStart"/>
      <w:r>
        <w:t>niert</w:t>
      </w:r>
      <w:proofErr w:type="spellEnd"/>
      <w:r>
        <w:t xml:space="preserve">. 1849 wurde er zum Pfarrer von </w:t>
      </w:r>
      <w:proofErr w:type="spellStart"/>
      <w:r>
        <w:t>Ylihärmä</w:t>
      </w:r>
      <w:proofErr w:type="spellEnd"/>
      <w:r>
        <w:t xml:space="preserve"> er= </w:t>
      </w:r>
      <w:proofErr w:type="spellStart"/>
      <w:r>
        <w:t>nannt</w:t>
      </w:r>
      <w:proofErr w:type="spellEnd"/>
      <w:r>
        <w:t xml:space="preserve"> und 1862 zum Pfarrer von </w:t>
      </w:r>
      <w:proofErr w:type="spellStart"/>
      <w:r>
        <w:t>Ilmajoki</w:t>
      </w:r>
      <w:proofErr w:type="spellEnd"/>
      <w:r>
        <w:t xml:space="preserve">. Nachdem er 1864 promoviert hatte, wurde er 1867 Professor für praktische Theologie an der Universität in </w:t>
      </w:r>
      <w:proofErr w:type="spellStart"/>
      <w:r>
        <w:t>Hel</w:t>
      </w:r>
      <w:proofErr w:type="spellEnd"/>
      <w:r>
        <w:t xml:space="preserve">= </w:t>
      </w:r>
      <w:proofErr w:type="spellStart"/>
      <w:r>
        <w:t>sinki</w:t>
      </w:r>
      <w:proofErr w:type="spellEnd"/>
      <w:r>
        <w:t>.</w:t>
      </w:r>
    </w:p>
    <w:p w:rsidR="00BA6161" w:rsidRDefault="00B954F7">
      <w:pPr>
        <w:pStyle w:val="Bodytext170"/>
        <w:framePr w:w="4666" w:h="1251" w:hRule="exact" w:wrap="none" w:vAnchor="page" w:hAnchor="page" w:x="757" w:y="7336"/>
        <w:shd w:val="clear" w:color="auto" w:fill="auto"/>
        <w:spacing w:after="166" w:line="170" w:lineRule="exact"/>
        <w:ind w:right="200"/>
      </w:pPr>
      <w:r>
        <w:t>Kämpfe und Prozesse</w:t>
      </w:r>
    </w:p>
    <w:p w:rsidR="00BA6161" w:rsidRDefault="00B954F7">
      <w:pPr>
        <w:pStyle w:val="Bodytext20"/>
        <w:framePr w:w="4666" w:h="1251" w:hRule="exact" w:wrap="none" w:vAnchor="page" w:hAnchor="page" w:x="757" w:y="7336"/>
        <w:shd w:val="clear" w:color="auto" w:fill="auto"/>
        <w:spacing w:after="0" w:line="254" w:lineRule="exact"/>
        <w:ind w:firstLine="240"/>
        <w:jc w:val="both"/>
      </w:pPr>
      <w:r>
        <w:t xml:space="preserve">Überall, wo Gottes Geist am Wirken ist, ist auch der Feind auf dem Plan. Je mehr sich die </w:t>
      </w:r>
      <w:proofErr w:type="spellStart"/>
      <w:r>
        <w:t>Erweckungs</w:t>
      </w:r>
      <w:proofErr w:type="spellEnd"/>
      <w:r>
        <w:t xml:space="preserve">= </w:t>
      </w:r>
      <w:proofErr w:type="spellStart"/>
      <w:r>
        <w:t>bewegun</w:t>
      </w:r>
      <w:r>
        <w:t>g</w:t>
      </w:r>
      <w:proofErr w:type="spellEnd"/>
      <w:r>
        <w:t xml:space="preserve"> ausbreitete, desto stärker wurden der</w:t>
      </w:r>
    </w:p>
    <w:p w:rsidR="00BA6161" w:rsidRDefault="00B954F7">
      <w:pPr>
        <w:pStyle w:val="Headerorfooter0"/>
        <w:framePr w:wrap="none" w:vAnchor="page" w:hAnchor="page" w:x="5197" w:y="8824"/>
        <w:shd w:val="clear" w:color="auto" w:fill="auto"/>
        <w:spacing w:line="180" w:lineRule="exact"/>
      </w:pPr>
      <w:r>
        <w:t>27</w:t>
      </w:r>
    </w:p>
    <w:p w:rsidR="00BA6161" w:rsidRDefault="00BA6161">
      <w:pPr>
        <w:rPr>
          <w:sz w:val="2"/>
          <w:szCs w:val="2"/>
        </w:rPr>
        <w:sectPr w:rsidR="00BA6161">
          <w:pgSz w:w="6204" w:h="9936"/>
          <w:pgMar w:top="360" w:right="360" w:bottom="360" w:left="360" w:header="0" w:footer="3" w:gutter="0"/>
          <w:cols w:space="720"/>
          <w:noEndnote/>
          <w:docGrid w:linePitch="360"/>
        </w:sectPr>
      </w:pPr>
    </w:p>
    <w:p w:rsidR="00BA6161" w:rsidRDefault="00B954F7">
      <w:pPr>
        <w:pStyle w:val="Bodytext20"/>
        <w:framePr w:w="4651" w:h="7776" w:hRule="exact" w:wrap="none" w:vAnchor="page" w:hAnchor="page" w:x="764" w:y="816"/>
        <w:shd w:val="clear" w:color="auto" w:fill="auto"/>
        <w:spacing w:after="0" w:line="254" w:lineRule="exact"/>
        <w:jc w:val="both"/>
      </w:pPr>
      <w:r>
        <w:t xml:space="preserve">Widerstand und die Verfolgungsmaßnahmen der </w:t>
      </w:r>
      <w:proofErr w:type="spellStart"/>
      <w:r>
        <w:t>Pfarrerschait</w:t>
      </w:r>
      <w:proofErr w:type="spellEnd"/>
      <w:r>
        <w:t xml:space="preserve"> und der Behörden, obwohl Paavo und seine Anhänger sich treu zur Kirche hielten und die Gottesdienste eifrig besuchten.</w:t>
      </w:r>
    </w:p>
    <w:p w:rsidR="00BA6161" w:rsidRDefault="00B954F7">
      <w:pPr>
        <w:pStyle w:val="Bodytext20"/>
        <w:framePr w:w="4651" w:h="7776" w:hRule="exact" w:wrap="none" w:vAnchor="page" w:hAnchor="page" w:x="764" w:y="816"/>
        <w:shd w:val="clear" w:color="auto" w:fill="auto"/>
        <w:spacing w:after="0" w:line="254" w:lineRule="exact"/>
        <w:ind w:firstLine="240"/>
        <w:jc w:val="both"/>
      </w:pPr>
      <w:r>
        <w:t xml:space="preserve">Man wandte </w:t>
      </w:r>
      <w:r>
        <w:t xml:space="preserve">gegen sie vor allem das sog. </w:t>
      </w:r>
      <w:proofErr w:type="spellStart"/>
      <w:r>
        <w:t>Konvern</w:t>
      </w:r>
      <w:proofErr w:type="spellEnd"/>
      <w:r>
        <w:t xml:space="preserve"> </w:t>
      </w:r>
      <w:proofErr w:type="spellStart"/>
      <w:r>
        <w:t>tikelplakat</w:t>
      </w:r>
      <w:proofErr w:type="spellEnd"/>
      <w:r>
        <w:t xml:space="preserve"> an, das 1726 — noch unter schwedischer Herrschaft — erlassen worden war und alle privaten erbaulichen Versammlungen außer den Hausandachten verbot. Das </w:t>
      </w:r>
      <w:proofErr w:type="spellStart"/>
      <w:r>
        <w:t>Konventikelplakat</w:t>
      </w:r>
      <w:proofErr w:type="spellEnd"/>
      <w:r>
        <w:t xml:space="preserve"> blieb auch in Kraft, als Finnland nac</w:t>
      </w:r>
      <w:r>
        <w:t xml:space="preserve">h 1809 ein Großfürstentum des </w:t>
      </w:r>
      <w:proofErr w:type="spellStart"/>
      <w:r>
        <w:t>zari</w:t>
      </w:r>
      <w:proofErr w:type="spellEnd"/>
      <w:r>
        <w:t xml:space="preserve">= </w:t>
      </w:r>
      <w:proofErr w:type="spellStart"/>
      <w:r>
        <w:t>stischen</w:t>
      </w:r>
      <w:proofErr w:type="spellEnd"/>
      <w:r>
        <w:t xml:space="preserve"> </w:t>
      </w:r>
      <w:proofErr w:type="spellStart"/>
      <w:r>
        <w:t>Rußlands</w:t>
      </w:r>
      <w:proofErr w:type="spellEnd"/>
      <w:r>
        <w:t xml:space="preserve"> wurde.</w:t>
      </w:r>
    </w:p>
    <w:p w:rsidR="00BA6161" w:rsidRDefault="00B954F7">
      <w:pPr>
        <w:pStyle w:val="Bodytext20"/>
        <w:framePr w:w="4651" w:h="7776" w:hRule="exact" w:wrap="none" w:vAnchor="page" w:hAnchor="page" w:x="764" w:y="816"/>
        <w:shd w:val="clear" w:color="auto" w:fill="auto"/>
        <w:spacing w:after="0" w:line="254" w:lineRule="exact"/>
        <w:ind w:firstLine="240"/>
        <w:jc w:val="both"/>
      </w:pPr>
      <w:r>
        <w:t xml:space="preserve">Wie sah das kirchliche Leben zu Beginn der </w:t>
      </w:r>
      <w:proofErr w:type="spellStart"/>
      <w:r>
        <w:t>Erwek</w:t>
      </w:r>
      <w:proofErr w:type="spellEnd"/>
      <w:r>
        <w:t xml:space="preserve">= </w:t>
      </w:r>
      <w:proofErr w:type="spellStart"/>
      <w:r>
        <w:t>kungsbewegung</w:t>
      </w:r>
      <w:proofErr w:type="spellEnd"/>
      <w:r>
        <w:t xml:space="preserve"> aus? Die führenden Männer der Kirche und der Theologie vertraten in der Zeit von etwa 1750 bis 1820 die Gedanken der Aufklärung, di</w:t>
      </w:r>
      <w:r>
        <w:t xml:space="preserve">e vor allem über Schweden nach Finnland gekommen waren. So </w:t>
      </w:r>
      <w:proofErr w:type="gramStart"/>
      <w:r>
        <w:t>fand</w:t>
      </w:r>
      <w:proofErr w:type="gramEnd"/>
      <w:r>
        <w:t xml:space="preserve"> z. B. der große schwedische Naturforscher </w:t>
      </w:r>
      <w:proofErr w:type="spellStart"/>
      <w:r>
        <w:t>Linne</w:t>
      </w:r>
      <w:proofErr w:type="spellEnd"/>
      <w:r>
        <w:t xml:space="preserve"> in Finnland viele Anhänger. Typisch für diese Epoche ist u. a., </w:t>
      </w:r>
      <w:proofErr w:type="spellStart"/>
      <w:r>
        <w:t>daß</w:t>
      </w:r>
      <w:proofErr w:type="spellEnd"/>
      <w:r>
        <w:t xml:space="preserve"> drei Bischöfe von Turku ihre wissenschaftliche Laufbahn als Professor für Ph</w:t>
      </w:r>
      <w:r>
        <w:t xml:space="preserve">ysik und Schüler </w:t>
      </w:r>
      <w:proofErr w:type="spellStart"/>
      <w:r>
        <w:t>Linnes</w:t>
      </w:r>
      <w:proofErr w:type="spellEnd"/>
      <w:r>
        <w:t xml:space="preserve"> an der Universität von Turku begannen.</w:t>
      </w:r>
    </w:p>
    <w:p w:rsidR="00BA6161" w:rsidRDefault="00B954F7">
      <w:pPr>
        <w:pStyle w:val="Bodytext20"/>
        <w:framePr w:w="4651" w:h="7776" w:hRule="exact" w:wrap="none" w:vAnchor="page" w:hAnchor="page" w:x="764" w:y="816"/>
        <w:shd w:val="clear" w:color="auto" w:fill="auto"/>
        <w:spacing w:after="0" w:line="254" w:lineRule="exact"/>
        <w:ind w:firstLine="240"/>
        <w:jc w:val="both"/>
      </w:pPr>
      <w:r>
        <w:t xml:space="preserve">Die Gedanken der Aufklärung verbreiteten sich durch die Universitäten auch unter der Pfarrer= und Lehrerschaft des Landes. In den Predigten sprach man von „Vorsehung" und dem „höchsten Wesen". </w:t>
      </w:r>
      <w:r>
        <w:t xml:space="preserve">Man vertrat eine recht flache Moral und eine Tugendlehre, die vom Nützlichkeitsstandpunkt beherrscht war. </w:t>
      </w:r>
      <w:proofErr w:type="spellStart"/>
      <w:r>
        <w:t>Neo</w:t>
      </w:r>
      <w:proofErr w:type="spellEnd"/>
      <w:r>
        <w:t xml:space="preserve">= logische Predigtsammlungen wurden von den </w:t>
      </w:r>
      <w:proofErr w:type="spellStart"/>
      <w:r>
        <w:t>Pfar</w:t>
      </w:r>
      <w:proofErr w:type="spellEnd"/>
      <w:r>
        <w:t xml:space="preserve">= </w:t>
      </w:r>
      <w:proofErr w:type="spellStart"/>
      <w:r>
        <w:t>rem</w:t>
      </w:r>
      <w:proofErr w:type="spellEnd"/>
      <w:r>
        <w:t xml:space="preserve"> eifrig benutzt und angewandt. Um die Seelsorge</w:t>
      </w:r>
    </w:p>
    <w:p w:rsidR="00BA6161" w:rsidRDefault="00B954F7">
      <w:pPr>
        <w:pStyle w:val="Headerorfooter0"/>
        <w:framePr w:wrap="none" w:vAnchor="page" w:hAnchor="page" w:x="778" w:y="8834"/>
        <w:shd w:val="clear" w:color="auto" w:fill="auto"/>
        <w:spacing w:line="180" w:lineRule="exact"/>
      </w:pPr>
      <w:r>
        <w:t>28</w:t>
      </w:r>
    </w:p>
    <w:p w:rsidR="00BA6161" w:rsidRDefault="00BA6161">
      <w:pPr>
        <w:rPr>
          <w:sz w:val="2"/>
          <w:szCs w:val="2"/>
        </w:rPr>
        <w:sectPr w:rsidR="00BA6161">
          <w:pgSz w:w="6204" w:h="9936"/>
          <w:pgMar w:top="360" w:right="360" w:bottom="360" w:left="360" w:header="0" w:footer="3" w:gutter="0"/>
          <w:cols w:space="720"/>
          <w:noEndnote/>
          <w:docGrid w:linePitch="360"/>
        </w:sectPr>
      </w:pPr>
    </w:p>
    <w:p w:rsidR="00BA6161" w:rsidRDefault="00B954F7">
      <w:pPr>
        <w:pStyle w:val="Bodytext20"/>
        <w:framePr w:w="4656" w:h="7767" w:hRule="exact" w:wrap="none" w:vAnchor="page" w:hAnchor="page" w:x="762" w:y="811"/>
        <w:shd w:val="clear" w:color="auto" w:fill="auto"/>
        <w:spacing w:after="0" w:line="254" w:lineRule="exact"/>
        <w:jc w:val="both"/>
      </w:pPr>
      <w:r>
        <w:t>kümmerten sich die Pa</w:t>
      </w:r>
      <w:r>
        <w:t xml:space="preserve">storen weniger. Dagegen </w:t>
      </w:r>
      <w:proofErr w:type="spellStart"/>
      <w:r>
        <w:t>inter</w:t>
      </w:r>
      <w:proofErr w:type="spellEnd"/>
      <w:r>
        <w:t xml:space="preserve">= </w:t>
      </w:r>
      <w:proofErr w:type="spellStart"/>
      <w:r>
        <w:t>essierte</w:t>
      </w:r>
      <w:proofErr w:type="spellEnd"/>
      <w:r>
        <w:t xml:space="preserve"> sie die praktische Arbeit, vor allem die Land= Wirtschaft.</w:t>
      </w:r>
    </w:p>
    <w:p w:rsidR="00BA6161" w:rsidRDefault="00B954F7">
      <w:pPr>
        <w:pStyle w:val="Bodytext20"/>
        <w:framePr w:w="4656" w:h="7767" w:hRule="exact" w:wrap="none" w:vAnchor="page" w:hAnchor="page" w:x="762" w:y="811"/>
        <w:shd w:val="clear" w:color="auto" w:fill="auto"/>
        <w:spacing w:after="0" w:line="254" w:lineRule="exact"/>
        <w:ind w:firstLine="240"/>
        <w:jc w:val="both"/>
      </w:pPr>
      <w:r>
        <w:t xml:space="preserve">Ein gutes Bild dieser Zeit gibt Juhani Aho in seinem historischen Roman „Frühling und Nachwinter". Propst Martin, ein Vertreter der </w:t>
      </w:r>
      <w:proofErr w:type="spellStart"/>
      <w:r>
        <w:t>Neologie</w:t>
      </w:r>
      <w:proofErr w:type="spellEnd"/>
      <w:r>
        <w:t>, schildert in ei</w:t>
      </w:r>
      <w:r>
        <w:t xml:space="preserve">ner Rede an seine Gäste, womit er sich in der </w:t>
      </w:r>
      <w:proofErr w:type="spellStart"/>
      <w:r>
        <w:t>Hauptsadie</w:t>
      </w:r>
      <w:proofErr w:type="spellEnd"/>
      <w:r>
        <w:t xml:space="preserve"> beschäftigte: „Ich verwalte, so gut ich eben kann, mein Amt, ich besorge meine Landwirt= </w:t>
      </w:r>
      <w:proofErr w:type="spellStart"/>
      <w:r>
        <w:t>schaft</w:t>
      </w:r>
      <w:proofErr w:type="spellEnd"/>
      <w:r>
        <w:t xml:space="preserve">, pflüge meinen Acker und mache Sümpfe urbar — ich bitte um Entschuldigung, aber </w:t>
      </w:r>
      <w:proofErr w:type="spellStart"/>
      <w:r>
        <w:t>wes</w:t>
      </w:r>
      <w:proofErr w:type="spellEnd"/>
      <w:r>
        <w:t xml:space="preserve"> das Herz voll ist, </w:t>
      </w:r>
      <w:r>
        <w:t>des geht der Mund über —, ich kaufe und verkaufe auf dem Markt. So ist mein Leben."</w:t>
      </w:r>
    </w:p>
    <w:p w:rsidR="00BA6161" w:rsidRDefault="00B954F7">
      <w:pPr>
        <w:pStyle w:val="Bodytext20"/>
        <w:framePr w:w="4656" w:h="7767" w:hRule="exact" w:wrap="none" w:vAnchor="page" w:hAnchor="page" w:x="762" w:y="811"/>
        <w:shd w:val="clear" w:color="auto" w:fill="auto"/>
        <w:spacing w:after="0" w:line="254" w:lineRule="exact"/>
        <w:ind w:firstLine="240"/>
        <w:jc w:val="both"/>
      </w:pPr>
      <w:r>
        <w:t>Das Hauptlaster jener Zeit war die Trunksucht. Der Branntweinverbrauch im Jahre 1815 betrug etwa 24 Liter pro Person. Bis zu den zwanziger Jahren war noch eine weitere Stei</w:t>
      </w:r>
      <w:r>
        <w:t>gerung zu beobachten. Die verderbliche Wirkung des Alkohols blieb nicht aus. Laster und Verbrechen nahmen zu. Sogar in die Kirche kamen die Menschen in betrunkenem Zustand. Der Sonntag wurde wenig geheiligt. Zwar ging man am Vormittag noch in die Kirche. D</w:t>
      </w:r>
      <w:r>
        <w:t xml:space="preserve">och war die </w:t>
      </w:r>
      <w:proofErr w:type="spellStart"/>
      <w:r>
        <w:t>Aufmerk</w:t>
      </w:r>
      <w:proofErr w:type="spellEnd"/>
      <w:r>
        <w:t xml:space="preserve">= </w:t>
      </w:r>
      <w:proofErr w:type="spellStart"/>
      <w:r>
        <w:t>samkeit</w:t>
      </w:r>
      <w:proofErr w:type="spellEnd"/>
      <w:r>
        <w:t xml:space="preserve"> und Ruhe während des Gottesdienstes sehr schlecht. Nachmittags und abends wurde getanzt, mit Karten gespielt und getrunken. </w:t>
      </w:r>
      <w:proofErr w:type="spellStart"/>
      <w:r>
        <w:t>Daß</w:t>
      </w:r>
      <w:proofErr w:type="spellEnd"/>
      <w:r>
        <w:t xml:space="preserve"> es im </w:t>
      </w:r>
      <w:proofErr w:type="spellStart"/>
      <w:r>
        <w:t>Anschluß</w:t>
      </w:r>
      <w:proofErr w:type="spellEnd"/>
      <w:r>
        <w:t xml:space="preserve"> an solche Feste und Feiern oft zu Schlägereien kam, ist wohl verständlich.</w:t>
      </w:r>
    </w:p>
    <w:p w:rsidR="00BA6161" w:rsidRDefault="00B954F7">
      <w:pPr>
        <w:pStyle w:val="Bodytext20"/>
        <w:framePr w:w="4656" w:h="7767" w:hRule="exact" w:wrap="none" w:vAnchor="page" w:hAnchor="page" w:x="762" w:y="811"/>
        <w:shd w:val="clear" w:color="auto" w:fill="auto"/>
        <w:spacing w:after="0" w:line="254" w:lineRule="exact"/>
        <w:ind w:firstLine="240"/>
        <w:jc w:val="both"/>
      </w:pPr>
      <w:r>
        <w:t>Leider wa</w:t>
      </w:r>
      <w:r>
        <w:t xml:space="preserve">ren die meisten Pfarrer kein gutes Vorbild für ihre Gemeinden. Im Pfarrhaus herrschte oft das= selbe Treiben wie in den Häusern der </w:t>
      </w:r>
      <w:proofErr w:type="spellStart"/>
      <w:r>
        <w:t>Gemeindeglie</w:t>
      </w:r>
      <w:proofErr w:type="spellEnd"/>
      <w:r>
        <w:t>=</w:t>
      </w:r>
    </w:p>
    <w:p w:rsidR="00BA6161" w:rsidRDefault="00B954F7">
      <w:pPr>
        <w:pStyle w:val="Headerorfooter0"/>
        <w:framePr w:wrap="none" w:vAnchor="page" w:hAnchor="page" w:x="5178" w:y="8819"/>
        <w:shd w:val="clear" w:color="auto" w:fill="auto"/>
        <w:spacing w:line="180" w:lineRule="exact"/>
      </w:pPr>
      <w:r>
        <w:t>29</w:t>
      </w:r>
    </w:p>
    <w:p w:rsidR="00BA6161" w:rsidRDefault="00BA6161">
      <w:pPr>
        <w:rPr>
          <w:sz w:val="2"/>
          <w:szCs w:val="2"/>
        </w:rPr>
        <w:sectPr w:rsidR="00BA6161">
          <w:pgSz w:w="6204" w:h="9936"/>
          <w:pgMar w:top="360" w:right="360" w:bottom="360" w:left="360" w:header="0" w:footer="3" w:gutter="0"/>
          <w:cols w:space="720"/>
          <w:noEndnote/>
          <w:docGrid w:linePitch="360"/>
        </w:sectPr>
      </w:pPr>
    </w:p>
    <w:p w:rsidR="00BA6161" w:rsidRDefault="00B954F7">
      <w:pPr>
        <w:pStyle w:val="Bodytext20"/>
        <w:framePr w:w="4680" w:h="7781" w:hRule="exact" w:wrap="none" w:vAnchor="page" w:hAnchor="page" w:x="750" w:y="811"/>
        <w:shd w:val="clear" w:color="auto" w:fill="auto"/>
        <w:spacing w:after="0" w:line="254" w:lineRule="exact"/>
        <w:jc w:val="both"/>
      </w:pPr>
      <w:r>
        <w:t xml:space="preserve">der. Auch hiervon gibt Juhani Aho in seinem eben er= wähnten Roman ein sehr </w:t>
      </w:r>
      <w:r>
        <w:t xml:space="preserve">anschauliches Bild: „Im ganzen Kirchspiel war das Mitsommerfest der Pfarr= </w:t>
      </w:r>
      <w:proofErr w:type="spellStart"/>
      <w:r>
        <w:t>herrschaft</w:t>
      </w:r>
      <w:proofErr w:type="spellEnd"/>
      <w:r>
        <w:t xml:space="preserve"> berühmt und berüchtigt, dieses Fest, wo man sang und tanzte und wo jeder zu Leckereien und Trinkereien eingeladen wurde und wo man zum </w:t>
      </w:r>
      <w:proofErr w:type="spellStart"/>
      <w:r>
        <w:t>Schluß</w:t>
      </w:r>
      <w:proofErr w:type="spellEnd"/>
      <w:r>
        <w:t xml:space="preserve"> ein munteres Tänzchen machen</w:t>
      </w:r>
      <w:r>
        <w:t xml:space="preserve"> konnte."</w:t>
      </w:r>
    </w:p>
    <w:p w:rsidR="00BA6161" w:rsidRDefault="00B954F7">
      <w:pPr>
        <w:pStyle w:val="Bodytext20"/>
        <w:framePr w:w="4680" w:h="7781" w:hRule="exact" w:wrap="none" w:vAnchor="page" w:hAnchor="page" w:x="750" w:y="811"/>
        <w:shd w:val="clear" w:color="auto" w:fill="auto"/>
        <w:spacing w:after="0" w:line="254" w:lineRule="exact"/>
        <w:ind w:firstLine="260"/>
        <w:jc w:val="both"/>
      </w:pPr>
      <w:r>
        <w:t xml:space="preserve">Es ist erklärlich, </w:t>
      </w:r>
      <w:proofErr w:type="spellStart"/>
      <w:r>
        <w:t>daß</w:t>
      </w:r>
      <w:proofErr w:type="spellEnd"/>
      <w:r>
        <w:t xml:space="preserve"> Pfarrer dieser Art, wie Propst Martin, für die Erweckung wenig Verständnis auf= brachten und versuchten, sie zu bekämpfen. Schon 1820 wurde ein Anhänger Paavos, Heikki Marti= </w:t>
      </w:r>
      <w:proofErr w:type="spellStart"/>
      <w:r>
        <w:t>kainen</w:t>
      </w:r>
      <w:proofErr w:type="spellEnd"/>
      <w:r>
        <w:t xml:space="preserve"> aus </w:t>
      </w:r>
      <w:proofErr w:type="spellStart"/>
      <w:r>
        <w:t>Iisalmi</w:t>
      </w:r>
      <w:proofErr w:type="spellEnd"/>
      <w:r>
        <w:t xml:space="preserve">, auf Grund des </w:t>
      </w:r>
      <w:proofErr w:type="spellStart"/>
      <w:r>
        <w:t>Konventikelpla</w:t>
      </w:r>
      <w:r>
        <w:t>kats</w:t>
      </w:r>
      <w:proofErr w:type="spellEnd"/>
      <w:r>
        <w:t xml:space="preserve"> zu einer Geldstrafe verurteilt.</w:t>
      </w:r>
    </w:p>
    <w:p w:rsidR="00BA6161" w:rsidRDefault="00B954F7">
      <w:pPr>
        <w:pStyle w:val="Bodytext20"/>
        <w:framePr w:w="4680" w:h="7781" w:hRule="exact" w:wrap="none" w:vAnchor="page" w:hAnchor="page" w:x="750" w:y="811"/>
        <w:shd w:val="clear" w:color="auto" w:fill="auto"/>
        <w:spacing w:after="0" w:line="254" w:lineRule="exact"/>
        <w:ind w:firstLine="260"/>
        <w:jc w:val="both"/>
      </w:pPr>
      <w:r>
        <w:t xml:space="preserve">Da reiste Paavo mit seinem Freund </w:t>
      </w:r>
      <w:proofErr w:type="spellStart"/>
      <w:r>
        <w:t>Niskanen</w:t>
      </w:r>
      <w:proofErr w:type="spellEnd"/>
      <w:r>
        <w:t xml:space="preserve"> bis nach Petersburg, um die Sache der Erweckung vor den Zaren Alexander I. zu bringen, der ja der </w:t>
      </w:r>
      <w:proofErr w:type="spellStart"/>
      <w:r>
        <w:t>Erweckungs</w:t>
      </w:r>
      <w:proofErr w:type="spellEnd"/>
      <w:r>
        <w:t xml:space="preserve">= </w:t>
      </w:r>
      <w:proofErr w:type="spellStart"/>
      <w:r>
        <w:t>bewegung</w:t>
      </w:r>
      <w:proofErr w:type="spellEnd"/>
      <w:r>
        <w:t xml:space="preserve"> gegenüber wohlgesinnt war und eine liberale Religionspoli</w:t>
      </w:r>
      <w:r>
        <w:t xml:space="preserve">tik ausübte. Paavo und </w:t>
      </w:r>
      <w:proofErr w:type="spellStart"/>
      <w:r>
        <w:t>Niskanen</w:t>
      </w:r>
      <w:proofErr w:type="spellEnd"/>
      <w:r>
        <w:t xml:space="preserve"> wurden auch vor Bischof </w:t>
      </w:r>
      <w:proofErr w:type="spellStart"/>
      <w:r>
        <w:t>Cygnaeus</w:t>
      </w:r>
      <w:proofErr w:type="spellEnd"/>
      <w:r>
        <w:t xml:space="preserve">, den Bischof der lutherischen Gemeinden in </w:t>
      </w:r>
      <w:proofErr w:type="spellStart"/>
      <w:r>
        <w:t>Rußland</w:t>
      </w:r>
      <w:proofErr w:type="spellEnd"/>
      <w:r>
        <w:t>, vorgelassen, der ihnen seine Hilfe versprach und die Angelegenheit dem Kaiser vortragen wollte. Die Strafe wurde dann zwar auch aus der kai</w:t>
      </w:r>
      <w:r>
        <w:t xml:space="preserve">serlichen Kasse bezahlt, doch blieb eine durchgreifende Hilfe aus. Bischof </w:t>
      </w:r>
      <w:proofErr w:type="spellStart"/>
      <w:r>
        <w:t>Cygnaeus</w:t>
      </w:r>
      <w:proofErr w:type="spellEnd"/>
      <w:r>
        <w:t xml:space="preserve">, selber ein Finne, zögerte, die Sache dem Kaiser dar= zulegen. Er war durch einen Brief des Pfarrers von </w:t>
      </w:r>
      <w:proofErr w:type="spellStart"/>
      <w:r>
        <w:t>Iisalmi</w:t>
      </w:r>
      <w:proofErr w:type="spellEnd"/>
      <w:r>
        <w:t xml:space="preserve"> </w:t>
      </w:r>
      <w:proofErr w:type="spellStart"/>
      <w:r>
        <w:t>beeinflußt</w:t>
      </w:r>
      <w:proofErr w:type="spellEnd"/>
      <w:r>
        <w:t xml:space="preserve"> worden. So kam es nicht zu einer offiziellen Ane</w:t>
      </w:r>
      <w:r>
        <w:t>rkennung der Erweckten durch den kaiserlichen Hof.</w:t>
      </w:r>
    </w:p>
    <w:p w:rsidR="00BA6161" w:rsidRDefault="00B954F7">
      <w:pPr>
        <w:pStyle w:val="Bodytext20"/>
        <w:framePr w:w="4680" w:h="7781" w:hRule="exact" w:wrap="none" w:vAnchor="page" w:hAnchor="page" w:x="750" w:y="811"/>
        <w:shd w:val="clear" w:color="auto" w:fill="auto"/>
        <w:spacing w:after="0" w:line="254" w:lineRule="exact"/>
        <w:ind w:firstLine="260"/>
        <w:jc w:val="both"/>
      </w:pPr>
      <w:r>
        <w:t>Im Gegenteil, bereits im folgenden Jahr erschien</w:t>
      </w:r>
    </w:p>
    <w:p w:rsidR="00BA6161" w:rsidRDefault="00B954F7">
      <w:pPr>
        <w:pStyle w:val="Headerorfooter0"/>
        <w:framePr w:wrap="none" w:vAnchor="page" w:hAnchor="page" w:x="764" w:y="8824"/>
        <w:shd w:val="clear" w:color="auto" w:fill="auto"/>
        <w:spacing w:line="180" w:lineRule="exact"/>
      </w:pPr>
      <w:r>
        <w:t>30</w:t>
      </w:r>
    </w:p>
    <w:p w:rsidR="00BA6161" w:rsidRDefault="00BA6161">
      <w:pPr>
        <w:rPr>
          <w:sz w:val="2"/>
          <w:szCs w:val="2"/>
        </w:rPr>
        <w:sectPr w:rsidR="00BA6161">
          <w:pgSz w:w="6204" w:h="9936"/>
          <w:pgMar w:top="360" w:right="360" w:bottom="360" w:left="360" w:header="0" w:footer="3" w:gutter="0"/>
          <w:cols w:space="720"/>
          <w:noEndnote/>
          <w:docGrid w:linePitch="360"/>
        </w:sectPr>
      </w:pPr>
    </w:p>
    <w:p w:rsidR="00BA6161" w:rsidRDefault="00B954F7">
      <w:pPr>
        <w:pStyle w:val="Bodytext20"/>
        <w:framePr w:w="4680" w:h="7776" w:hRule="exact" w:wrap="none" w:vAnchor="page" w:hAnchor="page" w:x="750" w:y="811"/>
        <w:shd w:val="clear" w:color="auto" w:fill="auto"/>
        <w:spacing w:after="0" w:line="254" w:lineRule="exact"/>
        <w:jc w:val="both"/>
      </w:pPr>
      <w:r>
        <w:t>ein amtliches Verbot, in dem das Abhalten von An= dachten in den Häusern untersagt wurde. In einem Beschwerdebrief der Erweckten he</w:t>
      </w:r>
      <w:r>
        <w:t>ißt es dazu: „Wir haben die Absicht, eher den Geist aufzugeben, als von unserem lebendigen Glauben zu lassen, den der Herr unter uns gewirkt hat."</w:t>
      </w:r>
    </w:p>
    <w:p w:rsidR="00BA6161" w:rsidRDefault="00B954F7">
      <w:pPr>
        <w:pStyle w:val="Bodytext20"/>
        <w:framePr w:w="4680" w:h="7776" w:hRule="exact" w:wrap="none" w:vAnchor="page" w:hAnchor="page" w:x="750" w:y="811"/>
        <w:shd w:val="clear" w:color="auto" w:fill="auto"/>
        <w:spacing w:after="0" w:line="254" w:lineRule="exact"/>
        <w:ind w:firstLine="240"/>
        <w:jc w:val="both"/>
      </w:pPr>
      <w:r>
        <w:t xml:space="preserve">Achtzehn Jahre später begann daher ein zweiter </w:t>
      </w:r>
      <w:proofErr w:type="spellStart"/>
      <w:r>
        <w:t>Prozeß</w:t>
      </w:r>
      <w:proofErr w:type="spellEnd"/>
      <w:r>
        <w:t xml:space="preserve">, der weitaus größere Bedeutung gewann. Es war der </w:t>
      </w:r>
      <w:proofErr w:type="spellStart"/>
      <w:r>
        <w:t>Proze</w:t>
      </w:r>
      <w:r>
        <w:t>ß</w:t>
      </w:r>
      <w:proofErr w:type="spellEnd"/>
      <w:r>
        <w:t xml:space="preserve"> von </w:t>
      </w:r>
      <w:proofErr w:type="spellStart"/>
      <w:r>
        <w:rPr>
          <w:rStyle w:val="Bodytext295ptItalic"/>
        </w:rPr>
        <w:t>Kalajoki</w:t>
      </w:r>
      <w:proofErr w:type="spellEnd"/>
      <w:r>
        <w:t xml:space="preserve"> (1838/39), bei dem fünf Pfarrer, unter ihnen Jonas </w:t>
      </w:r>
      <w:proofErr w:type="spellStart"/>
      <w:r>
        <w:t>Lagus</w:t>
      </w:r>
      <w:proofErr w:type="spellEnd"/>
      <w:r>
        <w:t xml:space="preserve"> und Nils Gustav </w:t>
      </w:r>
      <w:proofErr w:type="spellStart"/>
      <w:r>
        <w:t>Malmberg</w:t>
      </w:r>
      <w:proofErr w:type="spellEnd"/>
      <w:r>
        <w:t xml:space="preserve">, sowie über sechzig Laien, unter ihnen auch Paavo, angeklagt und 144 Zeugen verhört wurden. Paavo war ja seit 1834 mit Nils Gustav </w:t>
      </w:r>
      <w:proofErr w:type="spellStart"/>
      <w:r>
        <w:t>Malmberg</w:t>
      </w:r>
      <w:proofErr w:type="spellEnd"/>
      <w:r>
        <w:t xml:space="preserve"> und seit 1836 mit J</w:t>
      </w:r>
      <w:r>
        <w:t xml:space="preserve">onas </w:t>
      </w:r>
      <w:proofErr w:type="spellStart"/>
      <w:r>
        <w:t>Lagus</w:t>
      </w:r>
      <w:proofErr w:type="spellEnd"/>
      <w:r>
        <w:t xml:space="preserve"> befreundet und </w:t>
      </w:r>
      <w:proofErr w:type="spellStart"/>
      <w:r>
        <w:t>be</w:t>
      </w:r>
      <w:proofErr w:type="spellEnd"/>
      <w:r>
        <w:t xml:space="preserve">= suchte ihre Gemeinden öfter. Da nun in zwei Haupt= </w:t>
      </w:r>
      <w:proofErr w:type="spellStart"/>
      <w:r>
        <w:t>gegenden</w:t>
      </w:r>
      <w:proofErr w:type="spellEnd"/>
      <w:r>
        <w:t xml:space="preserve"> Finnlands die Erweckungsbewegung </w:t>
      </w:r>
      <w:proofErr w:type="spellStart"/>
      <w:r>
        <w:t>beson</w:t>
      </w:r>
      <w:proofErr w:type="spellEnd"/>
      <w:r>
        <w:t xml:space="preserve">= </w:t>
      </w:r>
      <w:proofErr w:type="spellStart"/>
      <w:r>
        <w:t>ders</w:t>
      </w:r>
      <w:proofErr w:type="spellEnd"/>
      <w:r>
        <w:t xml:space="preserve"> lebendig war, nannte sich Paavo im Scherz „Bischof zweier Bistümer".</w:t>
      </w:r>
    </w:p>
    <w:p w:rsidR="00BA6161" w:rsidRDefault="00B954F7">
      <w:pPr>
        <w:pStyle w:val="Bodytext20"/>
        <w:framePr w:w="4680" w:h="7776" w:hRule="exact" w:wrap="none" w:vAnchor="page" w:hAnchor="page" w:x="750" w:y="811"/>
        <w:shd w:val="clear" w:color="auto" w:fill="auto"/>
        <w:spacing w:after="0" w:line="254" w:lineRule="exact"/>
        <w:ind w:firstLine="240"/>
        <w:jc w:val="both"/>
      </w:pPr>
      <w:r>
        <w:t xml:space="preserve">Gegen diese sich immer stärker ausdehnende </w:t>
      </w:r>
      <w:proofErr w:type="spellStart"/>
      <w:r>
        <w:t>Be</w:t>
      </w:r>
      <w:proofErr w:type="spellEnd"/>
      <w:r>
        <w:t xml:space="preserve">= </w:t>
      </w:r>
      <w:proofErr w:type="spellStart"/>
      <w:r>
        <w:t>wegung</w:t>
      </w:r>
      <w:proofErr w:type="spellEnd"/>
      <w:r>
        <w:t xml:space="preserve"> sollte mit dem </w:t>
      </w:r>
      <w:proofErr w:type="spellStart"/>
      <w:r>
        <w:t>Prozeß</w:t>
      </w:r>
      <w:proofErr w:type="spellEnd"/>
      <w:r>
        <w:t xml:space="preserve"> von </w:t>
      </w:r>
      <w:proofErr w:type="spellStart"/>
      <w:r>
        <w:t>Kalajoki</w:t>
      </w:r>
      <w:proofErr w:type="spellEnd"/>
      <w:r>
        <w:t xml:space="preserve"> ein Gene= </w:t>
      </w:r>
      <w:proofErr w:type="spellStart"/>
      <w:r>
        <w:t>ralangriff</w:t>
      </w:r>
      <w:proofErr w:type="spellEnd"/>
      <w:r>
        <w:t xml:space="preserve"> geführt werden. Die politische Lage hatte sich gegenüber 1820 geändert. Der russische Zar Alexander I. war 1825 gestorben. Sein Nachfolger, Nikolaus I., führte ein strenges Regiment und setzte </w:t>
      </w:r>
      <w:r>
        <w:t>die liberale Religionspolitik seines Bruders nicht fort.</w:t>
      </w:r>
    </w:p>
    <w:p w:rsidR="00BA6161" w:rsidRDefault="00B954F7">
      <w:pPr>
        <w:pStyle w:val="Bodytext20"/>
        <w:framePr w:w="4680" w:h="7776" w:hRule="exact" w:wrap="none" w:vAnchor="page" w:hAnchor="page" w:x="750" w:y="811"/>
        <w:shd w:val="clear" w:color="auto" w:fill="auto"/>
        <w:spacing w:after="0" w:line="254" w:lineRule="exact"/>
        <w:ind w:firstLine="240"/>
        <w:jc w:val="both"/>
      </w:pPr>
      <w:r>
        <w:t xml:space="preserve">Als Anklagepunkt wurde nicht nur das Abhalten von unerlaubten Zusammenkünften erwähnt, sondern auch das Einsammeln von Geldern für die Heiden= </w:t>
      </w:r>
      <w:proofErr w:type="spellStart"/>
      <w:r>
        <w:t>mission</w:t>
      </w:r>
      <w:proofErr w:type="spellEnd"/>
      <w:r>
        <w:t xml:space="preserve">, was besonders Jonas </w:t>
      </w:r>
      <w:proofErr w:type="spellStart"/>
      <w:r>
        <w:t>Lagus</w:t>
      </w:r>
      <w:proofErr w:type="spellEnd"/>
      <w:r>
        <w:t xml:space="preserve"> mit großem Eifer betr</w:t>
      </w:r>
      <w:r>
        <w:t>ieben hatte. Viele der angeklagten Laien wurden</w:t>
      </w:r>
    </w:p>
    <w:p w:rsidR="00BA6161" w:rsidRDefault="00B954F7">
      <w:pPr>
        <w:pStyle w:val="Headerorfooter0"/>
        <w:framePr w:wrap="none" w:vAnchor="page" w:hAnchor="page" w:x="5199" w:y="8834"/>
        <w:shd w:val="clear" w:color="auto" w:fill="auto"/>
        <w:spacing w:line="180" w:lineRule="exact"/>
      </w:pPr>
      <w:r>
        <w:t>31</w:t>
      </w:r>
    </w:p>
    <w:p w:rsidR="00BA6161" w:rsidRDefault="00BA6161">
      <w:pPr>
        <w:rPr>
          <w:sz w:val="2"/>
          <w:szCs w:val="2"/>
        </w:rPr>
        <w:sectPr w:rsidR="00BA6161">
          <w:pgSz w:w="6204" w:h="9936"/>
          <w:pgMar w:top="360" w:right="360" w:bottom="360" w:left="360" w:header="0" w:footer="3" w:gutter="0"/>
          <w:cols w:space="720"/>
          <w:noEndnote/>
          <w:docGrid w:linePitch="360"/>
        </w:sectPr>
      </w:pPr>
    </w:p>
    <w:p w:rsidR="00BA6161" w:rsidRDefault="00B954F7">
      <w:pPr>
        <w:pStyle w:val="Bodytext20"/>
        <w:framePr w:w="4656" w:h="7771" w:hRule="exact" w:wrap="none" w:vAnchor="page" w:hAnchor="page" w:x="762" w:y="816"/>
        <w:shd w:val="clear" w:color="auto" w:fill="auto"/>
        <w:spacing w:after="0" w:line="254" w:lineRule="exact"/>
        <w:jc w:val="both"/>
      </w:pPr>
      <w:r>
        <w:t xml:space="preserve">zum Teil zu recht hohen Geldstrafen verurteilt, die jedoch in der nächsthöheren Instanz etwas </w:t>
      </w:r>
      <w:proofErr w:type="spellStart"/>
      <w:r>
        <w:t>abgemil</w:t>
      </w:r>
      <w:proofErr w:type="spellEnd"/>
      <w:r>
        <w:t xml:space="preserve">= </w:t>
      </w:r>
      <w:proofErr w:type="spellStart"/>
      <w:r>
        <w:t>dert</w:t>
      </w:r>
      <w:proofErr w:type="spellEnd"/>
      <w:r>
        <w:t xml:space="preserve"> wurden. Die Pfarrer traf, außer einem, eine halb= jährige Amtsenthebung.</w:t>
      </w:r>
    </w:p>
    <w:p w:rsidR="00BA6161" w:rsidRDefault="00B954F7">
      <w:pPr>
        <w:pStyle w:val="Bodytext20"/>
        <w:framePr w:w="4656" w:h="7771" w:hRule="exact" w:wrap="none" w:vAnchor="page" w:hAnchor="page" w:x="762" w:y="816"/>
        <w:shd w:val="clear" w:color="auto" w:fill="auto"/>
        <w:spacing w:after="0" w:line="254" w:lineRule="exact"/>
        <w:ind w:firstLine="260"/>
        <w:jc w:val="both"/>
      </w:pPr>
      <w:r>
        <w:t>Al</w:t>
      </w:r>
      <w:r>
        <w:t xml:space="preserve">s am 31. August 1839 das letzte Verhör statt= gefunden hatte, versammelten sich die Angeklagten mit ihren Freunden im Hof des Gerichtsgebäudes und stimmten Martin Luthers Schutz= und Trutzlied „Ein' feste Burg ist unser Gott, ein' gute Wehr und </w:t>
      </w:r>
      <w:proofErr w:type="spellStart"/>
      <w:r>
        <w:t>Waf</w:t>
      </w:r>
      <w:proofErr w:type="spellEnd"/>
      <w:r>
        <w:t xml:space="preserve">= </w:t>
      </w:r>
      <w:proofErr w:type="spellStart"/>
      <w:r>
        <w:t>fen</w:t>
      </w:r>
      <w:proofErr w:type="spellEnd"/>
      <w:r>
        <w:t>" a</w:t>
      </w:r>
      <w:r>
        <w:t xml:space="preserve">n. Dann fielen Paavo und seine Anhänger auf die Knie, und Paavo pries im Gebet die Gnade </w:t>
      </w:r>
      <w:proofErr w:type="spellStart"/>
      <w:r>
        <w:t>Got</w:t>
      </w:r>
      <w:proofErr w:type="spellEnd"/>
      <w:r>
        <w:t xml:space="preserve">= </w:t>
      </w:r>
      <w:proofErr w:type="spellStart"/>
      <w:r>
        <w:t>tes</w:t>
      </w:r>
      <w:proofErr w:type="spellEnd"/>
      <w:r>
        <w:t>, die sie würdigte, für Christus zu leiden.</w:t>
      </w:r>
    </w:p>
    <w:p w:rsidR="00BA6161" w:rsidRDefault="00B954F7">
      <w:pPr>
        <w:pStyle w:val="Bodytext20"/>
        <w:framePr w:w="4656" w:h="7771" w:hRule="exact" w:wrap="none" w:vAnchor="page" w:hAnchor="page" w:x="762" w:y="816"/>
        <w:shd w:val="clear" w:color="auto" w:fill="auto"/>
        <w:spacing w:after="0" w:line="254" w:lineRule="exact"/>
        <w:ind w:firstLine="260"/>
        <w:jc w:val="both"/>
      </w:pPr>
      <w:r>
        <w:t xml:space="preserve">Auch literarisch ging man jetzt gegen die Erweck= </w:t>
      </w:r>
      <w:proofErr w:type="spellStart"/>
      <w:r>
        <w:t>ten</w:t>
      </w:r>
      <w:proofErr w:type="spellEnd"/>
      <w:r>
        <w:t xml:space="preserve"> vor. So veröffentlichte Finnlands </w:t>
      </w:r>
      <w:proofErr w:type="spellStart"/>
      <w:r>
        <w:t>NationaldichteT</w:t>
      </w:r>
      <w:proofErr w:type="spellEnd"/>
      <w:r>
        <w:t xml:space="preserve"> J. L. </w:t>
      </w:r>
      <w:proofErr w:type="spellStart"/>
      <w:r>
        <w:t>Runeb</w:t>
      </w:r>
      <w:r>
        <w:t>erg</w:t>
      </w:r>
      <w:proofErr w:type="spellEnd"/>
      <w:r>
        <w:t>, dessen Gedicht „Die Prüfung" auf Seite 14 f. abgedruckt wurde, 1837 im „</w:t>
      </w:r>
      <w:proofErr w:type="spellStart"/>
      <w:r>
        <w:t>Helsingforser</w:t>
      </w:r>
      <w:proofErr w:type="spellEnd"/>
      <w:r>
        <w:t xml:space="preserve"> Morgenblatt" eine Artikelserie unter der Überschrift „Brief des alten Gärtners". Er schildert in diesen Brie= </w:t>
      </w:r>
      <w:proofErr w:type="spellStart"/>
      <w:r>
        <w:t>fen</w:t>
      </w:r>
      <w:proofErr w:type="spellEnd"/>
      <w:r>
        <w:t xml:space="preserve"> die Erweckung als eine düstere, freudlose und kultu</w:t>
      </w:r>
      <w:r>
        <w:t xml:space="preserve">rfeindliche Erscheinung, die das gesunde Leben abtöte. Lars </w:t>
      </w:r>
      <w:proofErr w:type="spellStart"/>
      <w:r>
        <w:t>Stenbäck</w:t>
      </w:r>
      <w:proofErr w:type="spellEnd"/>
      <w:r>
        <w:t xml:space="preserve">, der Dichter unter den Erweck* </w:t>
      </w:r>
      <w:proofErr w:type="spellStart"/>
      <w:r>
        <w:t>ten</w:t>
      </w:r>
      <w:proofErr w:type="spellEnd"/>
      <w:r>
        <w:t>, blieb ihm aber die Antwort nicht schuldig. Er veröffentlichte entsprechende Gegenartikel mit dem Titel „Antwort an den alten Gärtner".</w:t>
      </w:r>
    </w:p>
    <w:p w:rsidR="00BA6161" w:rsidRDefault="00B954F7">
      <w:pPr>
        <w:pStyle w:val="Bodytext20"/>
        <w:framePr w:w="4656" w:h="7771" w:hRule="exact" w:wrap="none" w:vAnchor="page" w:hAnchor="page" w:x="762" w:y="816"/>
        <w:shd w:val="clear" w:color="auto" w:fill="auto"/>
        <w:spacing w:after="0" w:line="254" w:lineRule="exact"/>
        <w:ind w:firstLine="260"/>
        <w:jc w:val="both"/>
      </w:pPr>
      <w:r>
        <w:t>Alle diese Angri</w:t>
      </w:r>
      <w:r>
        <w:t xml:space="preserve">ffe konnten jedoch die </w:t>
      </w:r>
      <w:proofErr w:type="spellStart"/>
      <w:r>
        <w:t>Ausbrei</w:t>
      </w:r>
      <w:proofErr w:type="spellEnd"/>
      <w:r>
        <w:t xml:space="preserve">* </w:t>
      </w:r>
      <w:proofErr w:type="spellStart"/>
      <w:r>
        <w:t>tung</w:t>
      </w:r>
      <w:proofErr w:type="spellEnd"/>
      <w:r>
        <w:t xml:space="preserve"> der Erweckungsbewegung nicht hindern. Im </w:t>
      </w:r>
      <w:proofErr w:type="spellStart"/>
      <w:r>
        <w:t>Ge</w:t>
      </w:r>
      <w:proofErr w:type="spellEnd"/>
      <w:r>
        <w:t xml:space="preserve">* </w:t>
      </w:r>
      <w:proofErr w:type="spellStart"/>
      <w:r>
        <w:t>genteil</w:t>
      </w:r>
      <w:proofErr w:type="spellEnd"/>
      <w:r>
        <w:t xml:space="preserve">! Die Zahl der Anhänger wuchs ständig. </w:t>
      </w:r>
      <w:proofErr w:type="spellStart"/>
      <w:r>
        <w:t>We</w:t>
      </w:r>
      <w:proofErr w:type="spellEnd"/>
      <w:r>
        <w:t xml:space="preserve">= gen des </w:t>
      </w:r>
      <w:proofErr w:type="spellStart"/>
      <w:r>
        <w:t>Konventikelplakats</w:t>
      </w:r>
      <w:proofErr w:type="spellEnd"/>
      <w:r>
        <w:t xml:space="preserve"> sah man freilich mehr und mehr von größeren Versammlungen ab. Dafür traf man sich bei Märkten, Ho</w:t>
      </w:r>
      <w:r>
        <w:t>chzeiten, Beerdigungen,</w:t>
      </w:r>
    </w:p>
    <w:p w:rsidR="00BA6161" w:rsidRDefault="00B954F7">
      <w:pPr>
        <w:pStyle w:val="Headerorfooter0"/>
        <w:framePr w:wrap="none" w:vAnchor="page" w:hAnchor="page" w:x="776" w:y="8829"/>
        <w:shd w:val="clear" w:color="auto" w:fill="auto"/>
        <w:spacing w:line="180" w:lineRule="exact"/>
      </w:pPr>
      <w:r>
        <w:t>32</w:t>
      </w:r>
    </w:p>
    <w:p w:rsidR="00BA6161" w:rsidRDefault="00BA6161">
      <w:pPr>
        <w:rPr>
          <w:sz w:val="2"/>
          <w:szCs w:val="2"/>
        </w:rPr>
        <w:sectPr w:rsidR="00BA6161">
          <w:pgSz w:w="6204" w:h="9936"/>
          <w:pgMar w:top="360" w:right="360" w:bottom="360" w:left="360" w:header="0" w:footer="3" w:gutter="0"/>
          <w:cols w:space="720"/>
          <w:noEndnote/>
          <w:docGrid w:linePitch="360"/>
        </w:sectPr>
      </w:pPr>
    </w:p>
    <w:p w:rsidR="00BA6161" w:rsidRDefault="00B954F7">
      <w:pPr>
        <w:pStyle w:val="Bodytext20"/>
        <w:framePr w:w="4661" w:h="7781" w:hRule="exact" w:wrap="none" w:vAnchor="page" w:hAnchor="page" w:x="751" w:y="806"/>
        <w:shd w:val="clear" w:color="auto" w:fill="auto"/>
        <w:spacing w:after="0" w:line="254" w:lineRule="exact"/>
        <w:jc w:val="both"/>
      </w:pPr>
      <w:r>
        <w:t xml:space="preserve">Pfarrereinführungen und anderen Gelegenheiten desto zahlreicher. Paavo selber riet sogar von größeren Versammlungen, außer bei solchen Anlässen, ab. Aber er ermahnte die Erweckten ständig, die Gottesdienste </w:t>
      </w:r>
      <w:r>
        <w:t xml:space="preserve">zu besuchen, auch wenn ein Pfarrer dort predigte, der tieferes geistliches Leben nicht verstand. Wenn je= </w:t>
      </w:r>
      <w:proofErr w:type="spellStart"/>
      <w:r>
        <w:t>mand</w:t>
      </w:r>
      <w:proofErr w:type="spellEnd"/>
      <w:r>
        <w:t xml:space="preserve"> geringschätzig über die Predigt eines solchen Pfarrers sprach, sagte Paavo: „</w:t>
      </w:r>
      <w:proofErr w:type="spellStart"/>
      <w:r>
        <w:t>Iß</w:t>
      </w:r>
      <w:proofErr w:type="spellEnd"/>
      <w:r>
        <w:t xml:space="preserve"> den Kern und über= </w:t>
      </w:r>
      <w:proofErr w:type="spellStart"/>
      <w:r>
        <w:t>laß</w:t>
      </w:r>
      <w:proofErr w:type="spellEnd"/>
      <w:r>
        <w:t xml:space="preserve"> die Schale ihrem Schicksal!"</w:t>
      </w:r>
    </w:p>
    <w:p w:rsidR="00BA6161" w:rsidRDefault="00B954F7">
      <w:pPr>
        <w:pStyle w:val="Bodytext20"/>
        <w:framePr w:w="4661" w:h="7781" w:hRule="exact" w:wrap="none" w:vAnchor="page" w:hAnchor="page" w:x="751" w:y="806"/>
        <w:shd w:val="clear" w:color="auto" w:fill="auto"/>
        <w:spacing w:after="0" w:line="254" w:lineRule="exact"/>
        <w:ind w:firstLine="240"/>
        <w:jc w:val="both"/>
      </w:pPr>
      <w:r>
        <w:t>Im Winter 184</w:t>
      </w:r>
      <w:r>
        <w:t xml:space="preserve">2 machten die des Amtes </w:t>
      </w:r>
      <w:proofErr w:type="spellStart"/>
      <w:r>
        <w:t>enthobe</w:t>
      </w:r>
      <w:proofErr w:type="spellEnd"/>
      <w:r>
        <w:t xml:space="preserve">= </w:t>
      </w:r>
      <w:proofErr w:type="spellStart"/>
      <w:r>
        <w:t>nen</w:t>
      </w:r>
      <w:proofErr w:type="spellEnd"/>
      <w:r>
        <w:t xml:space="preserve"> Pfarrer eine Reise zu ihrem Freund Paavo nach </w:t>
      </w:r>
      <w:proofErr w:type="spellStart"/>
      <w:r>
        <w:t>Aholansaari</w:t>
      </w:r>
      <w:proofErr w:type="spellEnd"/>
      <w:r>
        <w:t xml:space="preserve">. Als die Gäste spät am Abend ankamen, war Paavo schon zur Ruhe gegangen, aber er er= wachte durch das Klirren des Schlittens. Er erkannte sofort Pfarrer </w:t>
      </w:r>
      <w:proofErr w:type="spellStart"/>
      <w:r>
        <w:t>Malmberg</w:t>
      </w:r>
      <w:r>
        <w:t>s</w:t>
      </w:r>
      <w:proofErr w:type="spellEnd"/>
      <w:r>
        <w:t xml:space="preserve"> tiefe Stimme, rief aber doch sehr erzürnt: „Was für Zigeuner seid ihr, die ihr solch einen Lärm mitten in der Nacht verursacht?" „Des Amtes enthobene Pfarrer", erwiderte Jonas </w:t>
      </w:r>
      <w:proofErr w:type="spellStart"/>
      <w:r>
        <w:t>Lagus</w:t>
      </w:r>
      <w:proofErr w:type="spellEnd"/>
      <w:r>
        <w:t>. „Na, noch schlimmer als Zigeuner", setzte Paavo seine kleine Scherzrede</w:t>
      </w:r>
      <w:r>
        <w:t xml:space="preserve"> fort, „aber man </w:t>
      </w:r>
      <w:proofErr w:type="spellStart"/>
      <w:r>
        <w:t>muß</w:t>
      </w:r>
      <w:proofErr w:type="spellEnd"/>
      <w:r>
        <w:t xml:space="preserve"> euch wohl trotzdem ein Nachtlager bereiten." Mit glaubensfrohem Sinn verbrachten diese „Amtsbrüder" ihre gemeinsamen unfreiwilligen „Urlaubstage" dort im Herzen von </w:t>
      </w:r>
      <w:proofErr w:type="spellStart"/>
      <w:r>
        <w:t>Nordsavo</w:t>
      </w:r>
      <w:proofErr w:type="spellEnd"/>
      <w:r>
        <w:t>.</w:t>
      </w:r>
    </w:p>
    <w:p w:rsidR="00BA6161" w:rsidRDefault="00B954F7">
      <w:pPr>
        <w:pStyle w:val="Bodytext20"/>
        <w:framePr w:w="4661" w:h="7781" w:hRule="exact" w:wrap="none" w:vAnchor="page" w:hAnchor="page" w:x="751" w:y="806"/>
        <w:shd w:val="clear" w:color="auto" w:fill="auto"/>
        <w:spacing w:after="0" w:line="254" w:lineRule="exact"/>
        <w:ind w:firstLine="240"/>
        <w:jc w:val="both"/>
      </w:pPr>
      <w:r>
        <w:t xml:space="preserve">Als Jonas </w:t>
      </w:r>
      <w:proofErr w:type="spellStart"/>
      <w:r>
        <w:t>Lagus</w:t>
      </w:r>
      <w:proofErr w:type="spellEnd"/>
      <w:r>
        <w:t xml:space="preserve"> nach seiner halbjährigen Amts= </w:t>
      </w:r>
      <w:proofErr w:type="spellStart"/>
      <w:r>
        <w:t>enthebung</w:t>
      </w:r>
      <w:proofErr w:type="spellEnd"/>
      <w:r>
        <w:t xml:space="preserve"> zum</w:t>
      </w:r>
      <w:r>
        <w:t xml:space="preserve"> ersten Mal wieder auf der Kanzel stand, begann er seine Predigt mit den ergreifenden Worten: „Ich bin euer Bruder Joseph, den ihr nach Ägypten verkauft habt; lebt mein Vater noch? O ja, ER lebt, euer Vater, mein Vater und der Vater über</w:t>
      </w:r>
    </w:p>
    <w:p w:rsidR="00BA6161" w:rsidRDefault="00B954F7">
      <w:pPr>
        <w:pStyle w:val="Bodytext160"/>
        <w:framePr w:wrap="none" w:vAnchor="page" w:hAnchor="page" w:x="751" w:y="8895"/>
        <w:shd w:val="clear" w:color="auto" w:fill="auto"/>
        <w:spacing w:before="0" w:line="150" w:lineRule="exact"/>
        <w:ind w:left="15" w:right="3542" w:firstLine="0"/>
        <w:jc w:val="both"/>
      </w:pPr>
      <w:r>
        <w:t xml:space="preserve">3 </w:t>
      </w:r>
      <w:proofErr w:type="spellStart"/>
      <w:r>
        <w:t>Ruotsalainen</w:t>
      </w:r>
      <w:proofErr w:type="spellEnd"/>
    </w:p>
    <w:p w:rsidR="00BA6161" w:rsidRDefault="00B954F7">
      <w:pPr>
        <w:pStyle w:val="Bodytext190"/>
        <w:framePr w:wrap="none" w:vAnchor="page" w:hAnchor="page" w:x="5191" w:y="8832"/>
        <w:shd w:val="clear" w:color="auto" w:fill="auto"/>
        <w:spacing w:line="170" w:lineRule="exact"/>
      </w:pPr>
      <w:r>
        <w:t>33</w:t>
      </w:r>
    </w:p>
    <w:p w:rsidR="00BA6161" w:rsidRDefault="00BA6161">
      <w:pPr>
        <w:rPr>
          <w:sz w:val="2"/>
          <w:szCs w:val="2"/>
        </w:rPr>
        <w:sectPr w:rsidR="00BA6161">
          <w:pgSz w:w="6204" w:h="9936"/>
          <w:pgMar w:top="360" w:right="360" w:bottom="360" w:left="360" w:header="0" w:footer="3" w:gutter="0"/>
          <w:cols w:space="720"/>
          <w:noEndnote/>
          <w:docGrid w:linePitch="360"/>
        </w:sectPr>
      </w:pPr>
    </w:p>
    <w:p w:rsidR="00BA6161" w:rsidRDefault="00B954F7">
      <w:pPr>
        <w:pStyle w:val="Bodytext20"/>
        <w:framePr w:w="4675" w:h="7766" w:hRule="exact" w:wrap="none" w:vAnchor="page" w:hAnchor="page" w:x="750" w:y="843"/>
        <w:shd w:val="clear" w:color="auto" w:fill="auto"/>
        <w:spacing w:after="0" w:line="254" w:lineRule="exact"/>
        <w:jc w:val="both"/>
      </w:pPr>
      <w:r>
        <w:t>alles, was im Himmel und auf Erden Vater genannt wird. Er lebt gerecht, barmherzig, geduldig und sehr gut. Und jetzt, da meine Zunge wieder losgebunden ist, darf ich zusammen mit euch ihm danken und ihn loben."</w:t>
      </w:r>
    </w:p>
    <w:p w:rsidR="00BA6161" w:rsidRDefault="00B954F7">
      <w:pPr>
        <w:pStyle w:val="Bodytext20"/>
        <w:framePr w:w="4675" w:h="7766" w:hRule="exact" w:wrap="none" w:vAnchor="page" w:hAnchor="page" w:x="750" w:y="843"/>
        <w:shd w:val="clear" w:color="auto" w:fill="auto"/>
        <w:spacing w:after="0" w:line="254" w:lineRule="exact"/>
        <w:ind w:firstLine="260"/>
        <w:jc w:val="both"/>
      </w:pPr>
      <w:r>
        <w:t xml:space="preserve">Aber nicht nur bei </w:t>
      </w:r>
      <w:r>
        <w:t xml:space="preserve">diesen Prozessen spürte Paavo, </w:t>
      </w:r>
      <w:proofErr w:type="spellStart"/>
      <w:r>
        <w:t>daß</w:t>
      </w:r>
      <w:proofErr w:type="spellEnd"/>
      <w:r>
        <w:t xml:space="preserve"> das Glaubensleben ein Kampf sei. Seine ganze Verkündigung wurde von dem Gedanken des </w:t>
      </w:r>
      <w:proofErr w:type="spellStart"/>
      <w:r>
        <w:t>Glau</w:t>
      </w:r>
      <w:proofErr w:type="spellEnd"/>
      <w:r>
        <w:t xml:space="preserve">= </w:t>
      </w:r>
      <w:proofErr w:type="spellStart"/>
      <w:r>
        <w:t>benskampfes</w:t>
      </w:r>
      <w:proofErr w:type="spellEnd"/>
      <w:r>
        <w:t xml:space="preserve"> beherrscht. Immer wieder ermahnt Paavo seine Hörer und Leser, den guten Kampf des Glaubens zu kämpfen (i. Tim. 6, 12).</w:t>
      </w:r>
      <w:r>
        <w:t xml:space="preserve"> Sie sollen gute Streiter Jesu Christi sein (2. Tim. 2, 3). Gerade die Pastoralbriefe, aus denen die Worte vom Glaubens= </w:t>
      </w:r>
      <w:proofErr w:type="spellStart"/>
      <w:r>
        <w:t>kampf</w:t>
      </w:r>
      <w:proofErr w:type="spellEnd"/>
      <w:r>
        <w:t xml:space="preserve"> und vom Streiter Christi stammen, wurden von Paavo viel gelesen und den Erweckten sehr </w:t>
      </w:r>
      <w:proofErr w:type="spellStart"/>
      <w:r>
        <w:t>emp</w:t>
      </w:r>
      <w:proofErr w:type="spellEnd"/>
      <w:r>
        <w:t>= fohlen. Eine weitere Bibelstelle, die</w:t>
      </w:r>
      <w:r>
        <w:t xml:space="preserve"> diesen Kampf des Christen ausdrückt, fand Paavo in Hiob 7, 1: „</w:t>
      </w:r>
      <w:proofErr w:type="spellStart"/>
      <w:r>
        <w:t>Muß</w:t>
      </w:r>
      <w:proofErr w:type="spellEnd"/>
      <w:r>
        <w:t xml:space="preserve"> nicht der Mensch immer im Streit sein auf Er= den, und sind seine Tage nicht wie eines Tage= </w:t>
      </w:r>
      <w:proofErr w:type="spellStart"/>
      <w:r>
        <w:t>löhners</w:t>
      </w:r>
      <w:proofErr w:type="spellEnd"/>
      <w:r>
        <w:t xml:space="preserve">?" Das Leben des Christen ist also ein </w:t>
      </w:r>
      <w:proofErr w:type="spellStart"/>
      <w:r>
        <w:t>stän</w:t>
      </w:r>
      <w:proofErr w:type="spellEnd"/>
      <w:r>
        <w:t xml:space="preserve">= </w:t>
      </w:r>
      <w:proofErr w:type="spellStart"/>
      <w:r>
        <w:t>diger</w:t>
      </w:r>
      <w:proofErr w:type="spellEnd"/>
      <w:r>
        <w:t xml:space="preserve"> Kampf, ja sogar ein „geistlicher Krie</w:t>
      </w:r>
      <w:r>
        <w:t>g". Darum fragten sich die Erweckten auch, wenn sie sich trafen, zuerst: „Wie ist es jetzt um deinen Krieg bestellt?"</w:t>
      </w:r>
    </w:p>
    <w:p w:rsidR="00BA6161" w:rsidRDefault="00B954F7">
      <w:pPr>
        <w:pStyle w:val="Bodytext20"/>
        <w:framePr w:w="4675" w:h="7766" w:hRule="exact" w:wrap="none" w:vAnchor="page" w:hAnchor="page" w:x="750" w:y="843"/>
        <w:shd w:val="clear" w:color="auto" w:fill="auto"/>
        <w:spacing w:after="0" w:line="254" w:lineRule="exact"/>
        <w:ind w:firstLine="260"/>
        <w:jc w:val="both"/>
      </w:pPr>
      <w:r>
        <w:t xml:space="preserve">In diesem Kämpfen und Ringen bleibt der Mensch sein Leben lang. Der Glaube ist in ständiger </w:t>
      </w:r>
      <w:proofErr w:type="spellStart"/>
      <w:r>
        <w:t>Be</w:t>
      </w:r>
      <w:proofErr w:type="spellEnd"/>
      <w:r>
        <w:t xml:space="preserve">= </w:t>
      </w:r>
      <w:proofErr w:type="spellStart"/>
      <w:r>
        <w:t>wegung</w:t>
      </w:r>
      <w:proofErr w:type="spellEnd"/>
      <w:r>
        <w:t xml:space="preserve">. Er ist nie fertig. Er ist nie </w:t>
      </w:r>
      <w:r>
        <w:t xml:space="preserve">vollendet. Hierin aber liegt gerade die Gefahr für viele Erweckte. Sie wollen gleich Heilige werden. Sie möchten von einer Rechtfertigung, von einer täglichen Buße nichts </w:t>
      </w:r>
      <w:proofErr w:type="spellStart"/>
      <w:r>
        <w:t>wis</w:t>
      </w:r>
      <w:proofErr w:type="spellEnd"/>
      <w:r>
        <w:t>= sen. Darum ermahnte sie Paavo: „Das freiwillige</w:t>
      </w:r>
    </w:p>
    <w:p w:rsidR="00BA6161" w:rsidRDefault="00B954F7">
      <w:pPr>
        <w:pStyle w:val="Headerorfooter0"/>
        <w:framePr w:wrap="none" w:vAnchor="page" w:hAnchor="page" w:x="764" w:y="8846"/>
        <w:shd w:val="clear" w:color="auto" w:fill="auto"/>
        <w:spacing w:line="180" w:lineRule="exact"/>
      </w:pPr>
      <w:r>
        <w:t>34</w:t>
      </w:r>
    </w:p>
    <w:p w:rsidR="00BA6161" w:rsidRDefault="00BA6161">
      <w:pPr>
        <w:rPr>
          <w:sz w:val="2"/>
          <w:szCs w:val="2"/>
        </w:rPr>
        <w:sectPr w:rsidR="00BA6161">
          <w:pgSz w:w="6204" w:h="9936"/>
          <w:pgMar w:top="360" w:right="360" w:bottom="360" w:left="360" w:header="0" w:footer="3" w:gutter="0"/>
          <w:cols w:space="720"/>
          <w:noEndnote/>
          <w:docGrid w:linePitch="360"/>
        </w:sectPr>
      </w:pPr>
    </w:p>
    <w:p w:rsidR="00BA6161" w:rsidRDefault="00B954F7">
      <w:pPr>
        <w:pStyle w:val="Bodytext20"/>
        <w:framePr w:w="4675" w:h="6465" w:hRule="exact" w:wrap="none" w:vAnchor="page" w:hAnchor="page" w:x="750" w:y="833"/>
        <w:shd w:val="clear" w:color="auto" w:fill="auto"/>
        <w:spacing w:after="0" w:line="254" w:lineRule="exact"/>
        <w:jc w:val="both"/>
      </w:pPr>
      <w:r>
        <w:t>Herantr</w:t>
      </w:r>
      <w:r>
        <w:t xml:space="preserve">eten zum Gnadenthron, das unter Kampf und Streit geschieht, in beständiger Übung und </w:t>
      </w:r>
      <w:proofErr w:type="spellStart"/>
      <w:r>
        <w:t>unaufhör</w:t>
      </w:r>
      <w:proofErr w:type="spellEnd"/>
      <w:r>
        <w:t>= lieber Erneuerung, ist die tägliche Besserung, die alle, auch die liebsten Kinder Gottes, üben müssen, so= lange sie leben."</w:t>
      </w:r>
    </w:p>
    <w:p w:rsidR="00BA6161" w:rsidRDefault="00B954F7">
      <w:pPr>
        <w:pStyle w:val="Bodytext20"/>
        <w:framePr w:w="4675" w:h="6465" w:hRule="exact" w:wrap="none" w:vAnchor="page" w:hAnchor="page" w:x="750" w:y="833"/>
        <w:shd w:val="clear" w:color="auto" w:fill="auto"/>
        <w:spacing w:after="0" w:line="254" w:lineRule="exact"/>
        <w:ind w:firstLine="240"/>
        <w:jc w:val="both"/>
      </w:pPr>
      <w:r>
        <w:t>Gerade auch nach der ersten Buße und</w:t>
      </w:r>
      <w:r>
        <w:t xml:space="preserve"> Bekehrung schickt Gott den Erweckten in die Schule des Kreuzes und in das Trauerhaus. So sagte Paavo zu einem Leiter der nordkarelischen Erweckten: „Mit Met und Honig bist du auf den Weg geführt worden; aber </w:t>
      </w:r>
      <w:proofErr w:type="spellStart"/>
      <w:r>
        <w:t>Pechöl</w:t>
      </w:r>
      <w:proofErr w:type="spellEnd"/>
      <w:r>
        <w:t xml:space="preserve"> und Teer wirst du als Wegzehrung mit= be</w:t>
      </w:r>
      <w:r>
        <w:t>kommen."</w:t>
      </w:r>
    </w:p>
    <w:p w:rsidR="00BA6161" w:rsidRDefault="00B954F7">
      <w:pPr>
        <w:pStyle w:val="Bodytext20"/>
        <w:framePr w:w="4675" w:h="6465" w:hRule="exact" w:wrap="none" w:vAnchor="page" w:hAnchor="page" w:x="750" w:y="833"/>
        <w:shd w:val="clear" w:color="auto" w:fill="auto"/>
        <w:spacing w:after="0" w:line="254" w:lineRule="exact"/>
        <w:ind w:firstLine="240"/>
        <w:jc w:val="both"/>
      </w:pPr>
      <w:r>
        <w:t xml:space="preserve">Das freilich gefällt den Erweckten oft nicht. Sie wollen ein angenehmes, herrschaftliches Leben </w:t>
      </w:r>
      <w:proofErr w:type="spellStart"/>
      <w:r>
        <w:t>füh</w:t>
      </w:r>
      <w:proofErr w:type="spellEnd"/>
      <w:r>
        <w:t xml:space="preserve">= </w:t>
      </w:r>
      <w:proofErr w:type="spellStart"/>
      <w:r>
        <w:t>ren</w:t>
      </w:r>
      <w:proofErr w:type="spellEnd"/>
      <w:r>
        <w:t xml:space="preserve">, was Paavo sehr treffend schildert: „Ihr Herren wollt nur auf dem Sofa sitzen und Leckerbissen essen; ich magerer Hund dagegen </w:t>
      </w:r>
      <w:proofErr w:type="spellStart"/>
      <w:r>
        <w:t>muß</w:t>
      </w:r>
      <w:proofErr w:type="spellEnd"/>
      <w:r>
        <w:t xml:space="preserve"> weite Strec</w:t>
      </w:r>
      <w:r>
        <w:t>ken laufen und meinem Glück danken, wenn ich mit Mühe dann und wann nach vielen Meilen ein kleines, trockenes Brotstückchen bekomme." Paavo war im Blick auf seine eigenen Glaubenserfahrungen sehr bescheiden. So sagte er einmal: „Mögen sich andere Gottes Gn</w:t>
      </w:r>
      <w:r>
        <w:t>ade fertig wie vom Regal nehmen. Ich habe sie stets suchen müssen, wie man eine Nadel in einer Fuß= bodenritze sucht."</w:t>
      </w:r>
    </w:p>
    <w:p w:rsidR="00BA6161" w:rsidRDefault="00B954F7">
      <w:pPr>
        <w:pStyle w:val="Headerorfooter30"/>
        <w:framePr w:wrap="none" w:vAnchor="page" w:hAnchor="page" w:x="779" w:y="8932"/>
        <w:shd w:val="clear" w:color="auto" w:fill="auto"/>
        <w:spacing w:line="120" w:lineRule="exact"/>
      </w:pPr>
      <w:r>
        <w:rPr>
          <w:rStyle w:val="Headerorfooter3Sylfaen6pt"/>
        </w:rPr>
        <w:t>3</w:t>
      </w:r>
      <w:r>
        <w:t>*</w:t>
      </w:r>
    </w:p>
    <w:p w:rsidR="00BA6161" w:rsidRDefault="00B954F7">
      <w:pPr>
        <w:pStyle w:val="Headerorfooter20"/>
        <w:framePr w:wrap="none" w:vAnchor="page" w:hAnchor="page" w:x="5204" w:y="8851"/>
        <w:shd w:val="clear" w:color="auto" w:fill="auto"/>
        <w:spacing w:line="180" w:lineRule="exact"/>
      </w:pPr>
      <w:r>
        <w:rPr>
          <w:rStyle w:val="Headerorfooter21"/>
        </w:rPr>
        <w:t>35</w:t>
      </w:r>
    </w:p>
    <w:p w:rsidR="00BA6161" w:rsidRDefault="00BA6161">
      <w:pPr>
        <w:rPr>
          <w:sz w:val="2"/>
          <w:szCs w:val="2"/>
        </w:rPr>
        <w:sectPr w:rsidR="00BA6161">
          <w:pgSz w:w="6204" w:h="9936"/>
          <w:pgMar w:top="360" w:right="360" w:bottom="360" w:left="360" w:header="0" w:footer="3" w:gutter="0"/>
          <w:cols w:space="720"/>
          <w:noEndnote/>
          <w:docGrid w:linePitch="360"/>
        </w:sectPr>
      </w:pPr>
    </w:p>
    <w:p w:rsidR="00BA6161" w:rsidRDefault="00B954F7">
      <w:pPr>
        <w:pStyle w:val="Bodytext170"/>
        <w:framePr w:w="4646" w:h="264" w:hRule="exact" w:wrap="none" w:vAnchor="page" w:hAnchor="page" w:x="764" w:y="883"/>
        <w:shd w:val="clear" w:color="auto" w:fill="auto"/>
        <w:spacing w:after="0" w:line="170" w:lineRule="exact"/>
      </w:pPr>
      <w:r>
        <w:t>Der große Seelsorger</w:t>
      </w:r>
    </w:p>
    <w:p w:rsidR="00BA6161" w:rsidRDefault="00B954F7">
      <w:pPr>
        <w:pStyle w:val="Bodytext20"/>
        <w:framePr w:w="4646" w:h="7252" w:hRule="exact" w:wrap="none" w:vAnchor="page" w:hAnchor="page" w:x="764" w:y="1357"/>
        <w:shd w:val="clear" w:color="auto" w:fill="auto"/>
        <w:spacing w:after="0" w:line="254" w:lineRule="exact"/>
        <w:ind w:firstLine="260"/>
        <w:jc w:val="both"/>
      </w:pPr>
      <w:r>
        <w:t xml:space="preserve">Paavo </w:t>
      </w:r>
      <w:proofErr w:type="spellStart"/>
      <w:r>
        <w:t>Ruotsalainen</w:t>
      </w:r>
      <w:proofErr w:type="spellEnd"/>
      <w:r>
        <w:t xml:space="preserve"> war selber, wie bereits </w:t>
      </w:r>
      <w:proofErr w:type="spellStart"/>
      <w:r>
        <w:t>geschil</w:t>
      </w:r>
      <w:proofErr w:type="spellEnd"/>
      <w:r>
        <w:t xml:space="preserve">= </w:t>
      </w:r>
      <w:proofErr w:type="spellStart"/>
      <w:r>
        <w:t>dert</w:t>
      </w:r>
      <w:proofErr w:type="spellEnd"/>
      <w:r>
        <w:t xml:space="preserve">, über zweihundert Kilometer </w:t>
      </w:r>
      <w:r>
        <w:t xml:space="preserve">gewandert, um bei dem Schmied Jakob </w:t>
      </w:r>
      <w:proofErr w:type="spellStart"/>
      <w:r>
        <w:t>Högman</w:t>
      </w:r>
      <w:proofErr w:type="spellEnd"/>
      <w:r>
        <w:t xml:space="preserve"> Rat und Hilfe zu suchen. Dieser Schmied war ein begnadeter Laienseelsorger, und in seinem Sinne wollte auch Paavo wirken. So hatte er ja schon auf dem Rückweg von </w:t>
      </w:r>
      <w:proofErr w:type="spellStart"/>
      <w:r>
        <w:t>Jyväskylä</w:t>
      </w:r>
      <w:proofErr w:type="spellEnd"/>
      <w:r>
        <w:t xml:space="preserve"> in seine Heimat einem alten Bauern den W</w:t>
      </w:r>
      <w:r>
        <w:t>eg zum Heil gewiesen.</w:t>
      </w:r>
    </w:p>
    <w:p w:rsidR="00BA6161" w:rsidRDefault="00B954F7">
      <w:pPr>
        <w:pStyle w:val="Bodytext20"/>
        <w:framePr w:w="4646" w:h="7252" w:hRule="exact" w:wrap="none" w:vAnchor="page" w:hAnchor="page" w:x="764" w:y="1357"/>
        <w:shd w:val="clear" w:color="auto" w:fill="auto"/>
        <w:spacing w:after="0" w:line="254" w:lineRule="exact"/>
        <w:ind w:firstLine="260"/>
        <w:jc w:val="both"/>
      </w:pPr>
      <w:r>
        <w:t xml:space="preserve">Für immer mehr Menschen wurde Paavo dann zum Seelsorger und Ratgeber. Paavo konnte die Menschen ganz persönlich beraten, weil er die Gabe Gottes </w:t>
      </w:r>
      <w:proofErr w:type="spellStart"/>
      <w:r>
        <w:t>be</w:t>
      </w:r>
      <w:proofErr w:type="spellEnd"/>
      <w:r>
        <w:t>= saß, die Menschen richtig zu erkennen und zu durch= schauen. Er sah bis in die Tiefen</w:t>
      </w:r>
      <w:r>
        <w:t xml:space="preserve"> des Herzens. Seine Seelsorge trug daher einen prophetischen Zug. Er </w:t>
      </w:r>
      <w:proofErr w:type="spellStart"/>
      <w:r>
        <w:t>be</w:t>
      </w:r>
      <w:proofErr w:type="spellEnd"/>
      <w:r>
        <w:t xml:space="preserve">= saß die Gnadengabe, die Geister zu unterscheiden (i. Kor. </w:t>
      </w:r>
      <w:r>
        <w:rPr>
          <w:rStyle w:val="Bodytext295ptItalic"/>
        </w:rPr>
        <w:t>12,</w:t>
      </w:r>
      <w:r>
        <w:t xml:space="preserve"> 10). Es gibt viele Beispiele dafür, wie Paavo — und auch andere Erweckte — durch eine göttliche Eingebung die Seele des a</w:t>
      </w:r>
      <w:r>
        <w:t>nderen völlig durchschauten und dann den richtigen Rat geben konnten.</w:t>
      </w:r>
    </w:p>
    <w:p w:rsidR="00BA6161" w:rsidRDefault="00B954F7">
      <w:pPr>
        <w:pStyle w:val="Bodytext20"/>
        <w:framePr w:w="4646" w:h="7252" w:hRule="exact" w:wrap="none" w:vAnchor="page" w:hAnchor="page" w:x="764" w:y="1357"/>
        <w:shd w:val="clear" w:color="auto" w:fill="auto"/>
        <w:spacing w:after="0" w:line="254" w:lineRule="exact"/>
        <w:ind w:firstLine="260"/>
        <w:jc w:val="both"/>
      </w:pPr>
      <w:r>
        <w:t xml:space="preserve">So kam eines Tages ein junger Mann in voller Verzweiflung und mit Selbstmordgedanken zu Paavo. Noch als er sich der Insel </w:t>
      </w:r>
      <w:proofErr w:type="spellStart"/>
      <w:r>
        <w:t>Aholansaari</w:t>
      </w:r>
      <w:proofErr w:type="spellEnd"/>
      <w:r>
        <w:t xml:space="preserve"> näherte, auf der Paavo ja zuletzt wohnte, sah er sic</w:t>
      </w:r>
      <w:r>
        <w:t xml:space="preserve">h nach einem Baum um, an dem er sich hätte aufhängen können. Doch dann sagte er sich, </w:t>
      </w:r>
      <w:proofErr w:type="spellStart"/>
      <w:r>
        <w:t>daß</w:t>
      </w:r>
      <w:proofErr w:type="spellEnd"/>
      <w:r>
        <w:t xml:space="preserve"> er das ja noch auf dem Rückweg machen könnte, wenn er keine Hilfe fände. Als Paavo aus der Sauna kam und den Blick des</w:t>
      </w:r>
    </w:p>
    <w:p w:rsidR="00BA6161" w:rsidRDefault="00B954F7">
      <w:pPr>
        <w:pStyle w:val="Headerorfooter0"/>
        <w:framePr w:wrap="none" w:vAnchor="page" w:hAnchor="page" w:x="774" w:y="8851"/>
        <w:shd w:val="clear" w:color="auto" w:fill="auto"/>
        <w:spacing w:line="180" w:lineRule="exact"/>
      </w:pPr>
      <w:r>
        <w:t>36</w:t>
      </w:r>
    </w:p>
    <w:p w:rsidR="00BA6161" w:rsidRDefault="00BA6161">
      <w:pPr>
        <w:rPr>
          <w:sz w:val="2"/>
          <w:szCs w:val="2"/>
        </w:rPr>
        <w:sectPr w:rsidR="00BA6161">
          <w:pgSz w:w="6204" w:h="9936"/>
          <w:pgMar w:top="360" w:right="360" w:bottom="360" w:left="360" w:header="0" w:footer="3" w:gutter="0"/>
          <w:cols w:space="720"/>
          <w:noEndnote/>
          <w:docGrid w:linePitch="360"/>
        </w:sectPr>
      </w:pPr>
    </w:p>
    <w:p w:rsidR="00BA6161" w:rsidRDefault="00B954F7">
      <w:pPr>
        <w:pStyle w:val="Bodytext20"/>
        <w:framePr w:w="4646" w:h="7776" w:hRule="exact" w:wrap="none" w:vAnchor="page" w:hAnchor="page" w:x="764" w:y="843"/>
        <w:shd w:val="clear" w:color="auto" w:fill="auto"/>
        <w:spacing w:after="0" w:line="254" w:lineRule="exact"/>
        <w:jc w:val="both"/>
      </w:pPr>
      <w:r>
        <w:t>jungen Mannes sah, set</w:t>
      </w:r>
      <w:r>
        <w:t xml:space="preserve">zte er sich auf seine Haus= </w:t>
      </w:r>
      <w:proofErr w:type="spellStart"/>
      <w:r>
        <w:t>treppe</w:t>
      </w:r>
      <w:proofErr w:type="spellEnd"/>
      <w:r>
        <w:t xml:space="preserve">, wandte dem Jungen den Rücken zu und sagte: „Wieviel </w:t>
      </w:r>
      <w:proofErr w:type="spellStart"/>
      <w:r>
        <w:t>Kiefemäste</w:t>
      </w:r>
      <w:proofErr w:type="spellEnd"/>
      <w:r>
        <w:t xml:space="preserve"> hast du dir, mein Freund, bei deinem Kommen angeschaut, an denen du dich hast aufhängen wollen?" Nach dem er dann die Klagen und Sorgen des jungen Mannes geh</w:t>
      </w:r>
      <w:r>
        <w:t>ört hatte, sagte er tiefgerührt: „Höre, mein Freund: Glaube an den Herrn Jesus, dann wirst du selig!" Da war für den Jungen die Sache klar, und die schwere Last fiel von ihm ab.</w:t>
      </w:r>
    </w:p>
    <w:p w:rsidR="00BA6161" w:rsidRDefault="00B954F7">
      <w:pPr>
        <w:pStyle w:val="Bodytext20"/>
        <w:framePr w:w="4646" w:h="7776" w:hRule="exact" w:wrap="none" w:vAnchor="page" w:hAnchor="page" w:x="764" w:y="843"/>
        <w:shd w:val="clear" w:color="auto" w:fill="auto"/>
        <w:spacing w:after="0" w:line="254" w:lineRule="exact"/>
        <w:ind w:firstLine="240"/>
        <w:jc w:val="both"/>
      </w:pPr>
      <w:r>
        <w:t>Zu einem anderen jungen Mann dagegen, der bei einer Marktreise auf Paavos Schl</w:t>
      </w:r>
      <w:r>
        <w:t xml:space="preserve">ittenkufe gesprungen war und von dort seine Klagen und Nöte vorbrachte, sagte er: „Bleibe, mein Junge, unter diesen Schmer= </w:t>
      </w:r>
      <w:proofErr w:type="spellStart"/>
      <w:r>
        <w:t>zen</w:t>
      </w:r>
      <w:proofErr w:type="spellEnd"/>
      <w:r>
        <w:t>; denn in ihnen wird der neue Mensch geboren." Durch diese wenigen Worte wurde dem jungen Mann geholfen.</w:t>
      </w:r>
    </w:p>
    <w:p w:rsidR="00BA6161" w:rsidRDefault="00B954F7">
      <w:pPr>
        <w:pStyle w:val="Bodytext20"/>
        <w:framePr w:w="4646" w:h="7776" w:hRule="exact" w:wrap="none" w:vAnchor="page" w:hAnchor="page" w:x="764" w:y="843"/>
        <w:shd w:val="clear" w:color="auto" w:fill="auto"/>
        <w:spacing w:after="0" w:line="254" w:lineRule="exact"/>
        <w:ind w:firstLine="240"/>
        <w:jc w:val="both"/>
      </w:pPr>
      <w:r>
        <w:t>Hatte Paavo es mit angef</w:t>
      </w:r>
      <w:r>
        <w:t xml:space="preserve">ochtenen und vom </w:t>
      </w:r>
      <w:proofErr w:type="spellStart"/>
      <w:r>
        <w:t>Ge</w:t>
      </w:r>
      <w:proofErr w:type="spellEnd"/>
      <w:r>
        <w:t xml:space="preserve">= wissen gequälten Menschen zu tun, so forderte er sie auf, sich sogleich an Christus zu wenden und nur </w:t>
      </w:r>
      <w:proofErr w:type="spellStart"/>
      <w:r>
        <w:t>zai</w:t>
      </w:r>
      <w:proofErr w:type="spellEnd"/>
      <w:r>
        <w:t xml:space="preserve"> denken: „Ich bin ein Sünder, aber Christus ist der Retter der Sünder." In solchen Fällen stand die Bot= Schaft vom Kreuz im Mitte</w:t>
      </w:r>
      <w:r>
        <w:t>lpunkt seiner Ratschläge.</w:t>
      </w:r>
    </w:p>
    <w:p w:rsidR="00BA6161" w:rsidRDefault="00B954F7">
      <w:pPr>
        <w:pStyle w:val="Bodytext20"/>
        <w:framePr w:w="4646" w:h="7776" w:hRule="exact" w:wrap="none" w:vAnchor="page" w:hAnchor="page" w:x="764" w:y="843"/>
        <w:shd w:val="clear" w:color="auto" w:fill="auto"/>
        <w:spacing w:after="0" w:line="254" w:lineRule="exact"/>
        <w:ind w:firstLine="240"/>
        <w:jc w:val="both"/>
      </w:pPr>
      <w:r>
        <w:t>So erzählte er z. B. einmal, um seine angefochtenen und betrübten Gäste aufzurichten, folgenden Traum: „Es war, als ob das Jüngste Gericht im Kommen war. Schwermütig, niedergeschlagen und traurig standen große Menschenmengen und w</w:t>
      </w:r>
      <w:r>
        <w:t xml:space="preserve">arteten, </w:t>
      </w:r>
      <w:proofErr w:type="spellStart"/>
      <w:r>
        <w:t>daß</w:t>
      </w:r>
      <w:proofErr w:type="spellEnd"/>
      <w:r>
        <w:t xml:space="preserve"> etwas Großes geschähe. Da sagten einige aus meiner Um= </w:t>
      </w:r>
      <w:proofErr w:type="spellStart"/>
      <w:r>
        <w:t>gebung</w:t>
      </w:r>
      <w:proofErr w:type="spellEnd"/>
      <w:r>
        <w:t xml:space="preserve">: </w:t>
      </w:r>
      <w:proofErr w:type="gramStart"/>
      <w:r>
        <w:t>,Hier</w:t>
      </w:r>
      <w:proofErr w:type="gramEnd"/>
      <w:r>
        <w:t xml:space="preserve"> fehlt doch </w:t>
      </w:r>
      <w:proofErr w:type="spellStart"/>
      <w:r>
        <w:t>irgend etwas</w:t>
      </w:r>
      <w:proofErr w:type="spellEnd"/>
      <w:r>
        <w:t>!' Und in dem=</w:t>
      </w:r>
    </w:p>
    <w:p w:rsidR="00BA6161" w:rsidRDefault="00B954F7">
      <w:pPr>
        <w:pStyle w:val="Headerorfooter0"/>
        <w:framePr w:wrap="none" w:vAnchor="page" w:hAnchor="page" w:x="5190" w:y="8856"/>
        <w:shd w:val="clear" w:color="auto" w:fill="auto"/>
        <w:spacing w:line="180" w:lineRule="exact"/>
      </w:pPr>
      <w:r>
        <w:t>37</w:t>
      </w:r>
    </w:p>
    <w:p w:rsidR="00BA6161" w:rsidRDefault="00BA6161">
      <w:pPr>
        <w:rPr>
          <w:sz w:val="2"/>
          <w:szCs w:val="2"/>
        </w:rPr>
        <w:sectPr w:rsidR="00BA6161">
          <w:pgSz w:w="6204" w:h="9936"/>
          <w:pgMar w:top="360" w:right="360" w:bottom="360" w:left="360" w:header="0" w:footer="3" w:gutter="0"/>
          <w:cols w:space="720"/>
          <w:noEndnote/>
          <w:docGrid w:linePitch="360"/>
        </w:sectPr>
      </w:pPr>
    </w:p>
    <w:p w:rsidR="00BA6161" w:rsidRDefault="00B954F7">
      <w:pPr>
        <w:pStyle w:val="Bodytext20"/>
        <w:framePr w:w="4666" w:h="7771" w:hRule="exact" w:wrap="none" w:vAnchor="page" w:hAnchor="page" w:x="755" w:y="843"/>
        <w:shd w:val="clear" w:color="auto" w:fill="auto"/>
        <w:spacing w:after="0" w:line="254" w:lineRule="exact"/>
        <w:jc w:val="both"/>
      </w:pPr>
      <w:r>
        <w:t xml:space="preserve">selben Augenblick ragte inmitten der unzählbaren Menschenmenge ein Kreuz empor, das vor Helligkeit blendete. </w:t>
      </w:r>
      <w:r>
        <w:t>Die Menschen hoben ihre Häupter empor, wurden fröhlich, und die schwermütigen und nieder^ geschlagenen Sinne waren sogleich vergangen."</w:t>
      </w:r>
    </w:p>
    <w:p w:rsidR="00BA6161" w:rsidRDefault="00B954F7">
      <w:pPr>
        <w:pStyle w:val="Bodytext20"/>
        <w:framePr w:w="4666" w:h="7771" w:hRule="exact" w:wrap="none" w:vAnchor="page" w:hAnchor="page" w:x="755" w:y="843"/>
        <w:shd w:val="clear" w:color="auto" w:fill="auto"/>
        <w:spacing w:after="0" w:line="254" w:lineRule="exact"/>
        <w:ind w:firstLine="260"/>
        <w:jc w:val="both"/>
      </w:pPr>
      <w:r>
        <w:t xml:space="preserve">Aber nicht immer ist es dem Seelsorger gegeben, dem Nächsten bis auf den Grund des Herzens zu sehen. Er </w:t>
      </w:r>
      <w:proofErr w:type="spellStart"/>
      <w:r>
        <w:t>muß</w:t>
      </w:r>
      <w:proofErr w:type="spellEnd"/>
      <w:r>
        <w:t xml:space="preserve"> dann versuch</w:t>
      </w:r>
      <w:r>
        <w:t xml:space="preserve">en zu erfahren, wie es mit seinem Gegenüber steht. Zu diesem Zweck hat Paavo öfter die sog. „Examina" angewandt. Diese Examina sind nicht nur eine Hilfe für den Seelsorger, sondern auch für den Hilfesuchenden, der dadurch seinen </w:t>
      </w:r>
      <w:proofErr w:type="spellStart"/>
      <w:r>
        <w:t>eige</w:t>
      </w:r>
      <w:proofErr w:type="spellEnd"/>
      <w:r>
        <w:t xml:space="preserve">= </w:t>
      </w:r>
      <w:proofErr w:type="spellStart"/>
      <w:r>
        <w:t>nen</w:t>
      </w:r>
      <w:proofErr w:type="spellEnd"/>
      <w:r>
        <w:t xml:space="preserve"> Zustand besser er</w:t>
      </w:r>
      <w:r>
        <w:t xml:space="preserve">kennen kann und dann leichter den Weg zum Heil findet. Oft gebrauchte Paavo hierbei recht scharfe Worte. Sehr bekannt ist etwa ein Examen, </w:t>
      </w:r>
      <w:proofErr w:type="spellStart"/>
      <w:r>
        <w:t>daß</w:t>
      </w:r>
      <w:proofErr w:type="spellEnd"/>
      <w:r>
        <w:t xml:space="preserve"> Paavo mit dem Pfarrer und Doktor der Theologie aus </w:t>
      </w:r>
      <w:proofErr w:type="spellStart"/>
      <w:r>
        <w:t>Koupio</w:t>
      </w:r>
      <w:proofErr w:type="spellEnd"/>
      <w:r>
        <w:t xml:space="preserve">, Julius Immanuel </w:t>
      </w:r>
      <w:r>
        <w:rPr>
          <w:rStyle w:val="Bodytext295ptItalic"/>
        </w:rPr>
        <w:t xml:space="preserve">Bergh, </w:t>
      </w:r>
      <w:r>
        <w:t>anstellte, das er mit den Worte</w:t>
      </w:r>
      <w:r>
        <w:t xml:space="preserve">n </w:t>
      </w:r>
      <w:proofErr w:type="spellStart"/>
      <w:r>
        <w:t>abschloß</w:t>
      </w:r>
      <w:proofErr w:type="spellEnd"/>
      <w:r>
        <w:t xml:space="preserve">: „In </w:t>
      </w:r>
      <w:proofErr w:type="spellStart"/>
      <w:r>
        <w:t>dei</w:t>
      </w:r>
      <w:proofErr w:type="spellEnd"/>
      <w:r>
        <w:t xml:space="preserve">= </w:t>
      </w:r>
      <w:proofErr w:type="spellStart"/>
      <w:r>
        <w:t>nem</w:t>
      </w:r>
      <w:proofErr w:type="spellEnd"/>
      <w:r>
        <w:t xml:space="preserve"> Kopf befindet sich, was die Dinge der Buße </w:t>
      </w:r>
      <w:proofErr w:type="spellStart"/>
      <w:r>
        <w:t>be</w:t>
      </w:r>
      <w:proofErr w:type="spellEnd"/>
      <w:r>
        <w:t>= trifft, nicht so viel Verstand wie in diesem Pferd." Bergh aber spürte, was Paavo meinte, und sie wurden gute Freunde.</w:t>
      </w:r>
    </w:p>
    <w:p w:rsidR="00BA6161" w:rsidRDefault="00B954F7">
      <w:pPr>
        <w:pStyle w:val="Bodytext20"/>
        <w:framePr w:w="4666" w:h="7771" w:hRule="exact" w:wrap="none" w:vAnchor="page" w:hAnchor="page" w:x="755" w:y="843"/>
        <w:shd w:val="clear" w:color="auto" w:fill="auto"/>
        <w:spacing w:after="0" w:line="254" w:lineRule="exact"/>
        <w:ind w:firstLine="260"/>
        <w:jc w:val="both"/>
      </w:pPr>
      <w:r>
        <w:t>Solche „Examina" begann Paavo häufig mit folgern den Fragen: „Gla</w:t>
      </w:r>
      <w:r>
        <w:t xml:space="preserve">ubst du, </w:t>
      </w:r>
      <w:proofErr w:type="spellStart"/>
      <w:r>
        <w:t>daß</w:t>
      </w:r>
      <w:proofErr w:type="spellEnd"/>
      <w:r>
        <w:t xml:space="preserve"> du selig würdest, wenn du in diesem Augenblick stürbest?" oder: „Bist du geboren aus dem Heiligen Geist, von heiligen Eltern oder von Adam?</w:t>
      </w:r>
    </w:p>
    <w:p w:rsidR="00BA6161" w:rsidRDefault="00B954F7">
      <w:pPr>
        <w:pStyle w:val="Bodytext20"/>
        <w:framePr w:w="4666" w:h="7771" w:hRule="exact" w:wrap="none" w:vAnchor="page" w:hAnchor="page" w:x="755" w:y="843"/>
        <w:shd w:val="clear" w:color="auto" w:fill="auto"/>
        <w:spacing w:after="0" w:line="254" w:lineRule="exact"/>
        <w:ind w:firstLine="260"/>
        <w:jc w:val="both"/>
      </w:pPr>
      <w:r>
        <w:t xml:space="preserve">Eine Frau, die öffentlich über ihre Sünden klagte, fragte Paavo einmal: „Hat die Last deiner Sünde das </w:t>
      </w:r>
      <w:r>
        <w:t xml:space="preserve">Gewicht jenes Hauses?" Und als die Frau dann </w:t>
      </w:r>
      <w:proofErr w:type="spellStart"/>
      <w:r>
        <w:t>ant</w:t>
      </w:r>
      <w:proofErr w:type="spellEnd"/>
      <w:r>
        <w:t>=</w:t>
      </w:r>
    </w:p>
    <w:p w:rsidR="00BA6161" w:rsidRDefault="00B954F7">
      <w:pPr>
        <w:pStyle w:val="Headerorfooter0"/>
        <w:framePr w:wrap="none" w:vAnchor="page" w:hAnchor="page" w:x="764" w:y="8851"/>
        <w:shd w:val="clear" w:color="auto" w:fill="auto"/>
        <w:spacing w:line="180" w:lineRule="exact"/>
      </w:pPr>
      <w:r>
        <w:t>38</w:t>
      </w:r>
    </w:p>
    <w:p w:rsidR="00BA6161" w:rsidRDefault="00BA6161">
      <w:pPr>
        <w:rPr>
          <w:sz w:val="2"/>
          <w:szCs w:val="2"/>
        </w:rPr>
        <w:sectPr w:rsidR="00BA6161">
          <w:pgSz w:w="6204" w:h="9936"/>
          <w:pgMar w:top="360" w:right="360" w:bottom="360" w:left="360" w:header="0" w:footer="3" w:gutter="0"/>
          <w:cols w:space="720"/>
          <w:noEndnote/>
          <w:docGrid w:linePitch="360"/>
        </w:sectPr>
      </w:pPr>
    </w:p>
    <w:p w:rsidR="00BA6161" w:rsidRDefault="00B954F7">
      <w:pPr>
        <w:pStyle w:val="Bodytext20"/>
        <w:framePr w:w="4661" w:h="7781" w:hRule="exact" w:wrap="none" w:vAnchor="page" w:hAnchor="page" w:x="757" w:y="830"/>
        <w:shd w:val="clear" w:color="auto" w:fill="auto"/>
        <w:spacing w:after="0" w:line="264" w:lineRule="exact"/>
        <w:jc w:val="both"/>
      </w:pPr>
      <w:r>
        <w:t xml:space="preserve">wortete: „Mit dieser Sache soll man nicht spaßen", sagte Paavo: „Man </w:t>
      </w:r>
      <w:proofErr w:type="spellStart"/>
      <w:r>
        <w:t>paßt</w:t>
      </w:r>
      <w:proofErr w:type="spellEnd"/>
      <w:r>
        <w:t xml:space="preserve"> nicht in die Hölle mit einer großen Last; denn dort sind die Löcher recht klein." Aber noch bei derselben G</w:t>
      </w:r>
      <w:r>
        <w:t xml:space="preserve">elegenheit veränderte Paavo das benutzte Gleichnis ein wenig und sagte: „Nun, du </w:t>
      </w:r>
      <w:proofErr w:type="spellStart"/>
      <w:r>
        <w:t>paßt</w:t>
      </w:r>
      <w:proofErr w:type="spellEnd"/>
      <w:r>
        <w:t xml:space="preserve"> schon hinein in die Hölle, die Löcher dort sind doch ziemlich weit."</w:t>
      </w:r>
    </w:p>
    <w:p w:rsidR="00BA6161" w:rsidRDefault="00B954F7">
      <w:pPr>
        <w:pStyle w:val="Bodytext20"/>
        <w:framePr w:w="4661" w:h="7781" w:hRule="exact" w:wrap="none" w:vAnchor="page" w:hAnchor="page" w:x="757" w:y="830"/>
        <w:shd w:val="clear" w:color="auto" w:fill="auto"/>
        <w:spacing w:after="0" w:line="264" w:lineRule="exact"/>
        <w:ind w:firstLine="260"/>
        <w:jc w:val="both"/>
      </w:pPr>
      <w:r>
        <w:t xml:space="preserve">Paavos Seelsorge konnte auch manchmal recht </w:t>
      </w:r>
      <w:proofErr w:type="spellStart"/>
      <w:r>
        <w:t>radi</w:t>
      </w:r>
      <w:proofErr w:type="spellEnd"/>
      <w:r>
        <w:t xml:space="preserve">= </w:t>
      </w:r>
      <w:proofErr w:type="spellStart"/>
      <w:r>
        <w:t>kal</w:t>
      </w:r>
      <w:proofErr w:type="spellEnd"/>
      <w:r>
        <w:t xml:space="preserve"> und mit einer symbolischen Handlung verbunden s</w:t>
      </w:r>
      <w:r>
        <w:t xml:space="preserve">ein. Klassisch dafür ist folgendes Beispiel: Ein Mann hatte ein </w:t>
      </w:r>
      <w:proofErr w:type="spellStart"/>
      <w:r>
        <w:t>Nüchtemheitsgelübde</w:t>
      </w:r>
      <w:proofErr w:type="spellEnd"/>
      <w:r>
        <w:t xml:space="preserve"> abgelegt, das etwa so lautete: „Wenn ich noch einmal saufe, dann soll mich der Teufel holen!" Dennoch aber fiel er wieder in die alte Leidenschaft zurück und kam sehr bedrü</w:t>
      </w:r>
      <w:r>
        <w:t>ckt zu Paavo. Als dieser ihm nach dem Brauch der Zeit einen Trunk anbot, weigerte sich der Mann und erzählte von seinem Gelübde und seinem Fall. Da wurde Paavo eifrig, seine Augen funkelten, und er rief: „Jetzt kann man endlich einmal mit eigenen Augen seh</w:t>
      </w:r>
      <w:r>
        <w:t xml:space="preserve">en, wie der Teufel einen Menschen mit Haut und Haaren nimmt. Das sieht man nicht so oft." Dann brach Paavo in ein schallendes Gelächter aus und gab weiter keinen Rat. Schließlich wagte der Mann, den </w:t>
      </w:r>
      <w:proofErr w:type="spellStart"/>
      <w:r>
        <w:t>angebo</w:t>
      </w:r>
      <w:proofErr w:type="spellEnd"/>
      <w:r>
        <w:t xml:space="preserve">= </w:t>
      </w:r>
      <w:proofErr w:type="spellStart"/>
      <w:r>
        <w:t>tenen</w:t>
      </w:r>
      <w:proofErr w:type="spellEnd"/>
      <w:r>
        <w:t xml:space="preserve"> Trunk zu nehmen. Paavo stand eine Weile, bl</w:t>
      </w:r>
      <w:r>
        <w:t xml:space="preserve">ickte ganz ernst drein und fragte schließlich: „Fährt er nicht </w:t>
      </w:r>
      <w:proofErr w:type="spellStart"/>
      <w:r>
        <w:t>sdton</w:t>
      </w:r>
      <w:proofErr w:type="spellEnd"/>
      <w:r>
        <w:t xml:space="preserve"> ab? Fährt er nicht schon ab? Nein, er begibt sich gar </w:t>
      </w:r>
      <w:proofErr w:type="spellStart"/>
      <w:r>
        <w:t>nidrt</w:t>
      </w:r>
      <w:proofErr w:type="spellEnd"/>
      <w:r>
        <w:t xml:space="preserve"> fort. Er </w:t>
      </w:r>
      <w:proofErr w:type="spellStart"/>
      <w:r>
        <w:t>müßte</w:t>
      </w:r>
      <w:proofErr w:type="spellEnd"/>
      <w:r>
        <w:t xml:space="preserve"> es doch schon längst tun." Auf diese merkwürdige Weise wurde dem Manne geholfen. Paavo handelte hier aus der</w:t>
      </w:r>
    </w:p>
    <w:p w:rsidR="00BA6161" w:rsidRDefault="00B954F7">
      <w:pPr>
        <w:pStyle w:val="Headerorfooter0"/>
        <w:framePr w:wrap="none" w:vAnchor="page" w:hAnchor="page" w:x="5173" w:y="8846"/>
        <w:shd w:val="clear" w:color="auto" w:fill="auto"/>
        <w:spacing w:line="180" w:lineRule="exact"/>
      </w:pPr>
      <w:r>
        <w:t>39</w:t>
      </w:r>
    </w:p>
    <w:p w:rsidR="00BA6161" w:rsidRDefault="00BA6161">
      <w:pPr>
        <w:rPr>
          <w:sz w:val="2"/>
          <w:szCs w:val="2"/>
        </w:rPr>
        <w:sectPr w:rsidR="00BA6161">
          <w:pgSz w:w="6204" w:h="9936"/>
          <w:pgMar w:top="360" w:right="360" w:bottom="360" w:left="360" w:header="0" w:footer="3" w:gutter="0"/>
          <w:cols w:space="720"/>
          <w:noEndnote/>
          <w:docGrid w:linePitch="360"/>
        </w:sectPr>
      </w:pPr>
    </w:p>
    <w:p w:rsidR="00BA6161" w:rsidRDefault="00B954F7">
      <w:pPr>
        <w:pStyle w:val="Bodytext20"/>
        <w:framePr w:w="4666" w:h="7768" w:hRule="exact" w:wrap="none" w:vAnchor="page" w:hAnchor="page" w:x="755" w:y="843"/>
        <w:shd w:val="clear" w:color="auto" w:fill="auto"/>
        <w:spacing w:after="0" w:line="254" w:lineRule="exact"/>
        <w:jc w:val="both"/>
      </w:pPr>
      <w:r>
        <w:t>Freiheit Christi heraus, der allein die Gebundenen wirklich befreien kann.</w:t>
      </w:r>
    </w:p>
    <w:p w:rsidR="00BA6161" w:rsidRDefault="00B954F7">
      <w:pPr>
        <w:pStyle w:val="Bodytext20"/>
        <w:framePr w:w="4666" w:h="7768" w:hRule="exact" w:wrap="none" w:vAnchor="page" w:hAnchor="page" w:x="755" w:y="843"/>
        <w:shd w:val="clear" w:color="auto" w:fill="auto"/>
        <w:spacing w:after="0" w:line="254" w:lineRule="exact"/>
        <w:ind w:firstLine="260"/>
        <w:jc w:val="both"/>
      </w:pPr>
      <w:r>
        <w:t xml:space="preserve">Bezeichnend für die Ratschläge, die Paavo bei solch einem „Examen" oder bei einer anderen Gelegenheit gab, ist, </w:t>
      </w:r>
      <w:proofErr w:type="spellStart"/>
      <w:r>
        <w:t>daß</w:t>
      </w:r>
      <w:proofErr w:type="spellEnd"/>
      <w:r>
        <w:t xml:space="preserve"> es kurze und treffende Worte waren. Nur so</w:t>
      </w:r>
      <w:r>
        <w:t xml:space="preserve"> blieben sie im Gedächtnis haften und konnten für den Hilfesuchenden zum Segen werden. Diese Worte waren oft recht scharf. Dennoch fehlte ihnen der Hinweis auf den lebendigen Christus und die Frohe Botschaft nicht. Paavo gab mit Absicht solche kurzen Ratsc</w:t>
      </w:r>
      <w:r>
        <w:t xml:space="preserve">hläge und ermahnte auch seine Schüler dazu: „Wenn du anders lehrst, so lehre nicht mit vielen und langen Reden!" Paavos Seelsorge wurde so mehr und mehr zu einer Seelsorge an den Seel= </w:t>
      </w:r>
      <w:proofErr w:type="spellStart"/>
      <w:r>
        <w:t>sorgern</w:t>
      </w:r>
      <w:proofErr w:type="spellEnd"/>
      <w:r>
        <w:t xml:space="preserve">. Sie galt in erster Linie den Pfarrern und </w:t>
      </w:r>
      <w:proofErr w:type="spellStart"/>
      <w:r>
        <w:t>Laienführem</w:t>
      </w:r>
      <w:proofErr w:type="spellEnd"/>
      <w:r>
        <w:t xml:space="preserve"> der Erwe</w:t>
      </w:r>
      <w:r>
        <w:t>ckungsbewegung.</w:t>
      </w:r>
    </w:p>
    <w:p w:rsidR="00BA6161" w:rsidRDefault="00B954F7">
      <w:pPr>
        <w:pStyle w:val="Bodytext20"/>
        <w:framePr w:w="4666" w:h="7768" w:hRule="exact" w:wrap="none" w:vAnchor="page" w:hAnchor="page" w:x="755" w:y="843"/>
        <w:shd w:val="clear" w:color="auto" w:fill="auto"/>
        <w:spacing w:after="0" w:line="254" w:lineRule="exact"/>
        <w:ind w:firstLine="260"/>
        <w:jc w:val="both"/>
      </w:pPr>
      <w:r>
        <w:t xml:space="preserve">Für die Seelsorge Paavos und seiner Mitarbeiter gab es noch eine besondere Form, nämlich die „Kam= </w:t>
      </w:r>
      <w:proofErr w:type="spellStart"/>
      <w:r>
        <w:t>mergespräche</w:t>
      </w:r>
      <w:proofErr w:type="spellEnd"/>
      <w:r>
        <w:t xml:space="preserve">". Während die Versammlungen im </w:t>
      </w:r>
      <w:proofErr w:type="spellStart"/>
      <w:r>
        <w:t>all</w:t>
      </w:r>
      <w:proofErr w:type="spellEnd"/>
      <w:r>
        <w:t>= gemeinen im größten Raum des Hauses, in der sog. Rauchstube („</w:t>
      </w:r>
      <w:proofErr w:type="spellStart"/>
      <w:r>
        <w:t>tupa</w:t>
      </w:r>
      <w:proofErr w:type="spellEnd"/>
      <w:r>
        <w:t>"), stattfanden, wurden di</w:t>
      </w:r>
      <w:r>
        <w:t xml:space="preserve">e Kam= </w:t>
      </w:r>
      <w:proofErr w:type="spellStart"/>
      <w:r>
        <w:t>mergespräche</w:t>
      </w:r>
      <w:proofErr w:type="spellEnd"/>
      <w:r>
        <w:t xml:space="preserve"> in der Regel in einem kleineren Raum des Bauernhauses, in einer Kammer („</w:t>
      </w:r>
      <w:proofErr w:type="spellStart"/>
      <w:r>
        <w:t>kamari</w:t>
      </w:r>
      <w:proofErr w:type="spellEnd"/>
      <w:r>
        <w:t>") ab= gehalten. So ist die Bezeichnung „Kammergespräche" von dem Ort her, wo sie stattfanden, entstanden. Doch sind sie nicht auf die Kammer beschränkt, sie</w:t>
      </w:r>
      <w:r>
        <w:t xml:space="preserve"> können auch in der Rauchstube stattfinden oder im Freien, was besonders im Sommer öfter der Fall ist.</w:t>
      </w:r>
    </w:p>
    <w:p w:rsidR="00BA6161" w:rsidRDefault="00B954F7">
      <w:pPr>
        <w:pStyle w:val="Bodytext20"/>
        <w:framePr w:w="4666" w:h="7768" w:hRule="exact" w:wrap="none" w:vAnchor="page" w:hAnchor="page" w:x="755" w:y="843"/>
        <w:shd w:val="clear" w:color="auto" w:fill="auto"/>
        <w:spacing w:after="0" w:line="254" w:lineRule="exact"/>
        <w:ind w:firstLine="260"/>
        <w:jc w:val="both"/>
      </w:pPr>
      <w:r>
        <w:t xml:space="preserve">In der Regel werden die Kammergespräche im An= </w:t>
      </w:r>
      <w:proofErr w:type="spellStart"/>
      <w:r>
        <w:rPr>
          <w:rStyle w:val="Bodytext275pt"/>
        </w:rPr>
        <w:t>Schluß</w:t>
      </w:r>
      <w:proofErr w:type="spellEnd"/>
      <w:r>
        <w:rPr>
          <w:rStyle w:val="Bodytext275pt"/>
        </w:rPr>
        <w:t xml:space="preserve"> </w:t>
      </w:r>
      <w:r>
        <w:t xml:space="preserve">an die Versammlungen abgehalten, doch </w:t>
      </w:r>
      <w:proofErr w:type="spellStart"/>
      <w:r>
        <w:t>kön</w:t>
      </w:r>
      <w:proofErr w:type="spellEnd"/>
      <w:r>
        <w:t>=</w:t>
      </w:r>
    </w:p>
    <w:p w:rsidR="00BA6161" w:rsidRDefault="00B954F7">
      <w:pPr>
        <w:pStyle w:val="Headerorfooter0"/>
        <w:framePr w:wrap="none" w:vAnchor="page" w:hAnchor="page" w:x="764" w:y="8851"/>
        <w:shd w:val="clear" w:color="auto" w:fill="auto"/>
        <w:spacing w:line="180" w:lineRule="exact"/>
      </w:pPr>
      <w:r>
        <w:t>40</w:t>
      </w:r>
    </w:p>
    <w:p w:rsidR="00BA6161" w:rsidRDefault="00BA6161">
      <w:pPr>
        <w:rPr>
          <w:sz w:val="2"/>
          <w:szCs w:val="2"/>
        </w:rPr>
        <w:sectPr w:rsidR="00BA6161">
          <w:pgSz w:w="6204" w:h="9936"/>
          <w:pgMar w:top="360" w:right="360" w:bottom="360" w:left="360" w:header="0" w:footer="3" w:gutter="0"/>
          <w:cols w:space="720"/>
          <w:noEndnote/>
          <w:docGrid w:linePitch="360"/>
        </w:sectPr>
      </w:pPr>
    </w:p>
    <w:p w:rsidR="00BA6161" w:rsidRDefault="00B954F7">
      <w:pPr>
        <w:pStyle w:val="Bodytext20"/>
        <w:framePr w:w="4646" w:h="7776" w:hRule="exact" w:wrap="none" w:vAnchor="page" w:hAnchor="page" w:x="764" w:y="828"/>
        <w:shd w:val="clear" w:color="auto" w:fill="auto"/>
        <w:spacing w:after="0" w:line="254" w:lineRule="exact"/>
        <w:jc w:val="both"/>
      </w:pPr>
      <w:proofErr w:type="spellStart"/>
      <w:r>
        <w:t>nen</w:t>
      </w:r>
      <w:proofErr w:type="spellEnd"/>
      <w:r>
        <w:t xml:space="preserve"> sie auch schon vor den Vers</w:t>
      </w:r>
      <w:r>
        <w:t xml:space="preserve">ammlungen beginnen. Zu diesen </w:t>
      </w:r>
      <w:proofErr w:type="spellStart"/>
      <w:r>
        <w:t>Kammergesprädren</w:t>
      </w:r>
      <w:proofErr w:type="spellEnd"/>
      <w:r>
        <w:t xml:space="preserve"> hat jeder freien Zutritt. Jeder, der in der Versammlung war und noch etwas auf dem Herzen hat oder sich noch weiter über </w:t>
      </w:r>
      <w:proofErr w:type="spellStart"/>
      <w:r>
        <w:t>Glau</w:t>
      </w:r>
      <w:proofErr w:type="spellEnd"/>
      <w:r>
        <w:t xml:space="preserve">= </w:t>
      </w:r>
      <w:proofErr w:type="spellStart"/>
      <w:r>
        <w:t>bensfragen</w:t>
      </w:r>
      <w:proofErr w:type="spellEnd"/>
      <w:r>
        <w:t xml:space="preserve"> unterhalten will, kann an ihnen </w:t>
      </w:r>
      <w:proofErr w:type="spellStart"/>
      <w:r>
        <w:t>teilneh</w:t>
      </w:r>
      <w:proofErr w:type="spellEnd"/>
      <w:r>
        <w:t xml:space="preserve">= </w:t>
      </w:r>
      <w:proofErr w:type="spellStart"/>
      <w:r>
        <w:t>men</w:t>
      </w:r>
      <w:proofErr w:type="spellEnd"/>
      <w:r>
        <w:t>. Keiner wird abgewiesen. D</w:t>
      </w:r>
      <w:r>
        <w:t>arum hat man die Seelsorge, die bei diesen Kammergesprächen geübt wird, eine „Seelsorge bei offenen Türen" genannt. Gerade die Kammergespräche bieten den Erweckten Gelegenheit, das allgemeine Priestertum auszuüben.</w:t>
      </w:r>
    </w:p>
    <w:p w:rsidR="00BA6161" w:rsidRDefault="00B954F7">
      <w:pPr>
        <w:pStyle w:val="Bodytext20"/>
        <w:framePr w:w="4646" w:h="7776" w:hRule="exact" w:wrap="none" w:vAnchor="page" w:hAnchor="page" w:x="764" w:y="828"/>
        <w:shd w:val="clear" w:color="auto" w:fill="auto"/>
        <w:spacing w:after="0" w:line="254" w:lineRule="exact"/>
        <w:ind w:firstLine="240"/>
        <w:jc w:val="both"/>
      </w:pPr>
      <w:r>
        <w:t xml:space="preserve">Lars </w:t>
      </w:r>
      <w:proofErr w:type="spellStart"/>
      <w:r>
        <w:t>Stenbäck</w:t>
      </w:r>
      <w:proofErr w:type="spellEnd"/>
      <w:r>
        <w:t xml:space="preserve"> gibt eine gute Schilderung </w:t>
      </w:r>
      <w:r>
        <w:t>seiner ersten Eindrücke von den Kammergesprächen im Kreis der erweckten Studenten von Helsinki. Es heißt dort u. a.: „Selten und dann auch nur ausnahmsweise wurde ein Wort des Trostes einem ganz zerknirschten Gewissen geschenkt, aber auch dann folgten so s</w:t>
      </w:r>
      <w:r>
        <w:t xml:space="preserve">trenge und ernste Ermahnungen, </w:t>
      </w:r>
      <w:proofErr w:type="spellStart"/>
      <w:r>
        <w:t>daß</w:t>
      </w:r>
      <w:proofErr w:type="spellEnd"/>
      <w:r>
        <w:t xml:space="preserve"> sie beinahe ganz die Wirkung des Trostes Wegnahmen. Aber es strahlte doch so klar aus einer entlegenen, vielleicht </w:t>
      </w:r>
      <w:proofErr w:type="spellStart"/>
      <w:r>
        <w:t>unerreich</w:t>
      </w:r>
      <w:proofErr w:type="spellEnd"/>
      <w:r>
        <w:t>= baren Feme die Hoffnung von einem Frieden und einer Seligkeit auf, die wir nicht einmal aus den</w:t>
      </w:r>
      <w:r>
        <w:t xml:space="preserve"> kühnsten Träumen der Jugend heraus ahnen konnten und gegen die alle Pracht und Herrlichkeit der Erde einem wie lauter Staub und Elend vorkam."</w:t>
      </w:r>
    </w:p>
    <w:p w:rsidR="00BA6161" w:rsidRDefault="00B954F7">
      <w:pPr>
        <w:pStyle w:val="Bodytext20"/>
        <w:framePr w:w="4646" w:h="7776" w:hRule="exact" w:wrap="none" w:vAnchor="page" w:hAnchor="page" w:x="764" w:y="828"/>
        <w:shd w:val="clear" w:color="auto" w:fill="auto"/>
        <w:spacing w:after="0" w:line="254" w:lineRule="exact"/>
        <w:ind w:firstLine="240"/>
        <w:jc w:val="both"/>
      </w:pPr>
      <w:r>
        <w:t xml:space="preserve">Der Trost wurde zwar nicht so häufig </w:t>
      </w:r>
      <w:proofErr w:type="spellStart"/>
      <w:r>
        <w:t>ausgespro</w:t>
      </w:r>
      <w:proofErr w:type="spellEnd"/>
      <w:r>
        <w:t xml:space="preserve">= </w:t>
      </w:r>
      <w:proofErr w:type="spellStart"/>
      <w:r>
        <w:t>chen</w:t>
      </w:r>
      <w:proofErr w:type="spellEnd"/>
      <w:r>
        <w:t xml:space="preserve">, aber er fehlte doch nicht. Und gerade Paavo verstand es </w:t>
      </w:r>
      <w:r>
        <w:t>sehr gut, die angefochtenen Seelen zu trösten. Solche angefochtenen Menschen redete er etwa mit den Worten an: „Mein Junge", „Liebes Kind", „Lieber Freund".</w:t>
      </w:r>
    </w:p>
    <w:p w:rsidR="00BA6161" w:rsidRDefault="00B954F7">
      <w:pPr>
        <w:pStyle w:val="Headerorfooter0"/>
        <w:framePr w:wrap="none" w:vAnchor="page" w:hAnchor="page" w:x="5185" w:y="8851"/>
        <w:shd w:val="clear" w:color="auto" w:fill="auto"/>
        <w:spacing w:line="180" w:lineRule="exact"/>
      </w:pPr>
      <w:r>
        <w:t>41</w:t>
      </w:r>
    </w:p>
    <w:p w:rsidR="00BA6161" w:rsidRDefault="00BA6161">
      <w:pPr>
        <w:rPr>
          <w:sz w:val="2"/>
          <w:szCs w:val="2"/>
        </w:rPr>
        <w:sectPr w:rsidR="00BA6161">
          <w:pgSz w:w="6204" w:h="9936"/>
          <w:pgMar w:top="360" w:right="360" w:bottom="360" w:left="360" w:header="0" w:footer="3" w:gutter="0"/>
          <w:cols w:space="720"/>
          <w:noEndnote/>
          <w:docGrid w:linePitch="360"/>
        </w:sectPr>
      </w:pPr>
    </w:p>
    <w:p w:rsidR="00BA6161" w:rsidRDefault="00B954F7">
      <w:pPr>
        <w:pStyle w:val="Bodytext20"/>
        <w:framePr w:w="4666" w:h="7771" w:hRule="exact" w:wrap="none" w:vAnchor="page" w:hAnchor="page" w:x="755" w:y="843"/>
        <w:shd w:val="clear" w:color="auto" w:fill="auto"/>
        <w:spacing w:after="0" w:line="254" w:lineRule="exact"/>
        <w:ind w:firstLine="260"/>
        <w:jc w:val="both"/>
      </w:pPr>
      <w:r>
        <w:t xml:space="preserve">Gerade die Angefochtenen und die, die im </w:t>
      </w:r>
      <w:proofErr w:type="spellStart"/>
      <w:r>
        <w:t>Glau</w:t>
      </w:r>
      <w:proofErr w:type="spellEnd"/>
      <w:r>
        <w:t xml:space="preserve">= </w:t>
      </w:r>
      <w:proofErr w:type="spellStart"/>
      <w:r>
        <w:t>benskampf</w:t>
      </w:r>
      <w:proofErr w:type="spellEnd"/>
      <w:r>
        <w:t xml:space="preserve"> schwach und müde </w:t>
      </w:r>
      <w:r>
        <w:t xml:space="preserve">zu werden drohten, blieben zu den Kammergesprächen. Sie hofften, </w:t>
      </w:r>
      <w:proofErr w:type="spellStart"/>
      <w:r>
        <w:t>daß</w:t>
      </w:r>
      <w:proofErr w:type="spellEnd"/>
      <w:r>
        <w:t xml:space="preserve">, so wie der von der Reise müde Christus sich dennoch mit der Samariterin am Brunnen von </w:t>
      </w:r>
      <w:proofErr w:type="spellStart"/>
      <w:r>
        <w:t>Sichar</w:t>
      </w:r>
      <w:proofErr w:type="spellEnd"/>
      <w:r>
        <w:t xml:space="preserve"> unter= halten hat, er auch zu ihnen kommen würde, um ihnen lebendiges Wasser zu bringen.</w:t>
      </w:r>
    </w:p>
    <w:p w:rsidR="00BA6161" w:rsidRDefault="00B954F7">
      <w:pPr>
        <w:pStyle w:val="Bodytext20"/>
        <w:framePr w:w="4666" w:h="7771" w:hRule="exact" w:wrap="none" w:vAnchor="page" w:hAnchor="page" w:x="755" w:y="843"/>
        <w:shd w:val="clear" w:color="auto" w:fill="auto"/>
        <w:spacing w:after="0" w:line="254" w:lineRule="exact"/>
        <w:ind w:firstLine="260"/>
        <w:jc w:val="both"/>
      </w:pPr>
      <w:r>
        <w:t xml:space="preserve">In </w:t>
      </w:r>
      <w:r>
        <w:t xml:space="preserve">den Kammergesprächen wurde viel über Sünden und Anfechtungen, über Nöte und Kämpfe </w:t>
      </w:r>
      <w:proofErr w:type="spellStart"/>
      <w:r>
        <w:t>gespro</w:t>
      </w:r>
      <w:proofErr w:type="spellEnd"/>
      <w:r>
        <w:t xml:space="preserve">= </w:t>
      </w:r>
      <w:proofErr w:type="spellStart"/>
      <w:r>
        <w:t>chen</w:t>
      </w:r>
      <w:proofErr w:type="spellEnd"/>
      <w:r>
        <w:t xml:space="preserve">. Aber eine eigentliche Beichte und Absolution gab es dort nicht. Die Beichte spielte in der Seelsorge der Erweckten — im Gegensatz zu der Seelsorge der </w:t>
      </w:r>
      <w:proofErr w:type="spellStart"/>
      <w:r>
        <w:t>Laestadi</w:t>
      </w:r>
      <w:r>
        <w:t>aner</w:t>
      </w:r>
      <w:proofErr w:type="spellEnd"/>
      <w:r>
        <w:t xml:space="preserve"> — keine so große Rolle. Doch war ja in gewisser Hinsicht alles, was in den Kammergesprächen gesagt wurde, eine Art Beichte.</w:t>
      </w:r>
    </w:p>
    <w:p w:rsidR="00BA6161" w:rsidRDefault="00B954F7">
      <w:pPr>
        <w:pStyle w:val="Bodytext20"/>
        <w:framePr w:w="4666" w:h="7771" w:hRule="exact" w:wrap="none" w:vAnchor="page" w:hAnchor="page" w:x="755" w:y="843"/>
        <w:shd w:val="clear" w:color="auto" w:fill="auto"/>
        <w:spacing w:after="0" w:line="254" w:lineRule="exact"/>
        <w:ind w:firstLine="260"/>
        <w:jc w:val="both"/>
      </w:pPr>
      <w:r>
        <w:t xml:space="preserve">Lars </w:t>
      </w:r>
      <w:proofErr w:type="spellStart"/>
      <w:r>
        <w:t>Stenbäck</w:t>
      </w:r>
      <w:proofErr w:type="spellEnd"/>
      <w:r>
        <w:t xml:space="preserve"> schrieb in seiner bereits eben </w:t>
      </w:r>
      <w:proofErr w:type="spellStart"/>
      <w:r>
        <w:t>zitier</w:t>
      </w:r>
      <w:proofErr w:type="spellEnd"/>
      <w:r>
        <w:t xml:space="preserve">= </w:t>
      </w:r>
      <w:proofErr w:type="spellStart"/>
      <w:r>
        <w:t>ten</w:t>
      </w:r>
      <w:proofErr w:type="spellEnd"/>
      <w:r>
        <w:t xml:space="preserve"> Schilderung des erweckten Studentenkreises in Helsinki noch folgendes:</w:t>
      </w:r>
      <w:r>
        <w:t xml:space="preserve"> „Schließlich ging man zu einer Art freiwilliger Beichte vor allen Kameraden über. Man legte einfach und, nach meiner vollen Überzeugung und Erfahrung, auch ganz aufrichtig seinen Seelenzustand von der Zeit an dar, die seit der letzten Zusammenkunft verflo</w:t>
      </w:r>
      <w:r>
        <w:t xml:space="preserve">ssen war. Man </w:t>
      </w:r>
      <w:proofErr w:type="spellStart"/>
      <w:r>
        <w:t>ver</w:t>
      </w:r>
      <w:proofErr w:type="spellEnd"/>
      <w:r>
        <w:t xml:space="preserve">= glich seine geistliche Erfahrung mit der der </w:t>
      </w:r>
      <w:proofErr w:type="spellStart"/>
      <w:r>
        <w:t>Kame</w:t>
      </w:r>
      <w:proofErr w:type="spellEnd"/>
      <w:r>
        <w:t xml:space="preserve">= </w:t>
      </w:r>
      <w:proofErr w:type="spellStart"/>
      <w:r>
        <w:t>raden</w:t>
      </w:r>
      <w:proofErr w:type="spellEnd"/>
      <w:r>
        <w:t xml:space="preserve">, gab und nahm Rat entgegen, wobei man sich genau daran erinnerte, </w:t>
      </w:r>
      <w:proofErr w:type="spellStart"/>
      <w:r>
        <w:t>daß</w:t>
      </w:r>
      <w:proofErr w:type="spellEnd"/>
      <w:r>
        <w:t xml:space="preserve">, nach dem Wort des Apostels, nur der, der sich gern strafen </w:t>
      </w:r>
      <w:proofErr w:type="spellStart"/>
      <w:r>
        <w:t>läßt</w:t>
      </w:r>
      <w:proofErr w:type="spellEnd"/>
      <w:r>
        <w:t xml:space="preserve">, Hoff= </w:t>
      </w:r>
      <w:proofErr w:type="spellStart"/>
      <w:r>
        <w:t>nung</w:t>
      </w:r>
      <w:proofErr w:type="spellEnd"/>
      <w:r>
        <w:t xml:space="preserve"> hegen kann, schließlich eine wahr</w:t>
      </w:r>
      <w:r>
        <w:t>e Besserung und Buße zu tun und das so innerlich ersehnte ,</w:t>
      </w:r>
      <w:proofErr w:type="spellStart"/>
      <w:r>
        <w:t>ver</w:t>
      </w:r>
      <w:proofErr w:type="spellEnd"/>
      <w:r>
        <w:t xml:space="preserve">= </w:t>
      </w:r>
      <w:proofErr w:type="spellStart"/>
      <w:r>
        <w:t>borgene</w:t>
      </w:r>
      <w:proofErr w:type="spellEnd"/>
      <w:r>
        <w:t xml:space="preserve"> Leben in Gott' gewinnen zu können, das</w:t>
      </w:r>
    </w:p>
    <w:p w:rsidR="00BA6161" w:rsidRDefault="00B954F7">
      <w:pPr>
        <w:pStyle w:val="Headerorfooter0"/>
        <w:framePr w:wrap="none" w:vAnchor="page" w:hAnchor="page" w:x="764" w:y="8851"/>
        <w:shd w:val="clear" w:color="auto" w:fill="auto"/>
        <w:spacing w:line="180" w:lineRule="exact"/>
      </w:pPr>
      <w:r>
        <w:t>42</w:t>
      </w:r>
    </w:p>
    <w:p w:rsidR="00BA6161" w:rsidRDefault="00BA6161">
      <w:pPr>
        <w:rPr>
          <w:sz w:val="2"/>
          <w:szCs w:val="2"/>
        </w:rPr>
        <w:sectPr w:rsidR="00BA6161">
          <w:pgSz w:w="6204" w:h="9936"/>
          <w:pgMar w:top="360" w:right="360" w:bottom="360" w:left="360" w:header="0" w:footer="3" w:gutter="0"/>
          <w:cols w:space="720"/>
          <w:noEndnote/>
          <w:docGrid w:linePitch="360"/>
        </w:sectPr>
      </w:pPr>
    </w:p>
    <w:p w:rsidR="00BA6161" w:rsidRDefault="00B954F7">
      <w:pPr>
        <w:pStyle w:val="Bodytext20"/>
        <w:framePr w:w="4651" w:h="566" w:hRule="exact" w:wrap="none" w:vAnchor="page" w:hAnchor="page" w:x="762" w:y="833"/>
        <w:shd w:val="clear" w:color="auto" w:fill="auto"/>
        <w:spacing w:after="0" w:line="254" w:lineRule="exact"/>
        <w:jc w:val="both"/>
      </w:pPr>
      <w:r>
        <w:t>ihnen allen so schön vorschwebte und nach dem sie alle so ernst strebten."</w:t>
      </w:r>
    </w:p>
    <w:p w:rsidR="00BA6161" w:rsidRDefault="00B954F7">
      <w:pPr>
        <w:pStyle w:val="Heading40"/>
        <w:framePr w:w="4651" w:h="6459" w:hRule="exact" w:wrap="none" w:vAnchor="page" w:hAnchor="page" w:x="762" w:y="2150"/>
        <w:shd w:val="clear" w:color="auto" w:fill="auto"/>
        <w:spacing w:after="226" w:line="170" w:lineRule="exact"/>
      </w:pPr>
      <w:bookmarkStart w:id="7" w:name="bookmark6"/>
      <w:r>
        <w:t>Glaube und Humor</w:t>
      </w:r>
      <w:bookmarkEnd w:id="7"/>
    </w:p>
    <w:p w:rsidR="00BA6161" w:rsidRDefault="00B954F7">
      <w:pPr>
        <w:pStyle w:val="Bodytext20"/>
        <w:framePr w:w="4651" w:h="6459" w:hRule="exact" w:wrap="none" w:vAnchor="page" w:hAnchor="page" w:x="762" w:y="2150"/>
        <w:shd w:val="clear" w:color="auto" w:fill="auto"/>
        <w:spacing w:after="0" w:line="254" w:lineRule="exact"/>
        <w:ind w:firstLine="240"/>
        <w:jc w:val="both"/>
      </w:pPr>
      <w:r>
        <w:t xml:space="preserve">Paavos seelsorgerliche Ratschläge waren oft </w:t>
      </w:r>
      <w:proofErr w:type="spellStart"/>
      <w:r>
        <w:t>ge</w:t>
      </w:r>
      <w:proofErr w:type="spellEnd"/>
      <w:r>
        <w:t xml:space="preserve">= würzt mit Humor. Paavo war, wie auch unser </w:t>
      </w:r>
      <w:proofErr w:type="spellStart"/>
      <w:r>
        <w:t>Refor</w:t>
      </w:r>
      <w:proofErr w:type="spellEnd"/>
      <w:r>
        <w:t xml:space="preserve">= </w:t>
      </w:r>
      <w:proofErr w:type="spellStart"/>
      <w:r>
        <w:t>mator</w:t>
      </w:r>
      <w:proofErr w:type="spellEnd"/>
      <w:r>
        <w:t xml:space="preserve"> D. Martin Luther, ein Mann des Humors. Die Landschaft </w:t>
      </w:r>
      <w:r>
        <w:rPr>
          <w:rStyle w:val="Bodytext295ptItalic"/>
        </w:rPr>
        <w:t>Savo,</w:t>
      </w:r>
      <w:r>
        <w:t xml:space="preserve"> seine Heimat, ist das gelobte Land des finnischen Volkshumors.</w:t>
      </w:r>
    </w:p>
    <w:p w:rsidR="00BA6161" w:rsidRDefault="00B954F7">
      <w:pPr>
        <w:pStyle w:val="Bodytext20"/>
        <w:framePr w:w="4651" w:h="6459" w:hRule="exact" w:wrap="none" w:vAnchor="page" w:hAnchor="page" w:x="762" w:y="2150"/>
        <w:shd w:val="clear" w:color="auto" w:fill="auto"/>
        <w:spacing w:after="0" w:line="254" w:lineRule="exact"/>
        <w:ind w:firstLine="240"/>
        <w:jc w:val="both"/>
      </w:pPr>
      <w:r>
        <w:t>Während des Marktes in Kuopio</w:t>
      </w:r>
      <w:r>
        <w:t xml:space="preserve"> gingen einmal zwei fromme Mädchen zusammen mit Paavo in die Stadt. Bei der einen von ihnen glaubte er heimlichen Stolz zu bemerken. Als ihnen einige junge Männer entgegenkamen, die mit Mädchen Arm in Arm </w:t>
      </w:r>
      <w:proofErr w:type="spellStart"/>
      <w:r>
        <w:t>gin</w:t>
      </w:r>
      <w:proofErr w:type="spellEnd"/>
      <w:r>
        <w:t>= gen, rief Paavo ihnen zu: „Jungens, tauschen w</w:t>
      </w:r>
      <w:r>
        <w:t xml:space="preserve">ir die Bräute!" Das nahm ihm die eine der beiden </w:t>
      </w:r>
      <w:proofErr w:type="spellStart"/>
      <w:r>
        <w:t>Beglei</w:t>
      </w:r>
      <w:proofErr w:type="spellEnd"/>
      <w:r>
        <w:t xml:space="preserve">= </w:t>
      </w:r>
      <w:proofErr w:type="spellStart"/>
      <w:r>
        <w:t>terinnen</w:t>
      </w:r>
      <w:proofErr w:type="spellEnd"/>
      <w:r>
        <w:t xml:space="preserve"> sehr übel und lief davon. Die andere aber verstand den wahren Sinn der Worte Paavos.</w:t>
      </w:r>
    </w:p>
    <w:p w:rsidR="00BA6161" w:rsidRDefault="00B954F7">
      <w:pPr>
        <w:pStyle w:val="Bodytext20"/>
        <w:framePr w:w="4651" w:h="6459" w:hRule="exact" w:wrap="none" w:vAnchor="page" w:hAnchor="page" w:x="762" w:y="2150"/>
        <w:shd w:val="clear" w:color="auto" w:fill="auto"/>
        <w:spacing w:after="0" w:line="254" w:lineRule="exact"/>
        <w:ind w:firstLine="240"/>
        <w:jc w:val="both"/>
      </w:pPr>
      <w:r>
        <w:t>Als Paavo einmal von zwei Frauen nach seiner Lehre gefragt wurde, klopfte er die Aschenreste aus seiner P</w:t>
      </w:r>
      <w:r>
        <w:t xml:space="preserve">feife in seine Hand, steckte die Pfeife hinter seine Backe und sagte: „So beschaffen ist meine Lehre!" Ihm kam es nicht so auf die Lehre an, die sich von der Lehre der lutherischen Staatskirche Finn= </w:t>
      </w:r>
      <w:proofErr w:type="spellStart"/>
      <w:r>
        <w:t>lands</w:t>
      </w:r>
      <w:proofErr w:type="spellEnd"/>
      <w:r>
        <w:t xml:space="preserve"> nicht unterschied, sondern auf das Glaubens= leben</w:t>
      </w:r>
      <w:r>
        <w:t xml:space="preserve"> im Alltag.</w:t>
      </w:r>
    </w:p>
    <w:p w:rsidR="00BA6161" w:rsidRDefault="00B954F7">
      <w:pPr>
        <w:pStyle w:val="Bodytext20"/>
        <w:framePr w:w="4651" w:h="6459" w:hRule="exact" w:wrap="none" w:vAnchor="page" w:hAnchor="page" w:x="762" w:y="2150"/>
        <w:shd w:val="clear" w:color="auto" w:fill="auto"/>
        <w:spacing w:after="0" w:line="254" w:lineRule="exact"/>
        <w:ind w:firstLine="240"/>
        <w:jc w:val="both"/>
      </w:pPr>
      <w:r>
        <w:t>Berühmt und bekannt wurde Paavos Antwort an</w:t>
      </w:r>
    </w:p>
    <w:p w:rsidR="00BA6161" w:rsidRDefault="00B954F7">
      <w:pPr>
        <w:pStyle w:val="Headerorfooter0"/>
        <w:framePr w:wrap="none" w:vAnchor="page" w:hAnchor="page" w:x="5178" w:y="8851"/>
        <w:shd w:val="clear" w:color="auto" w:fill="auto"/>
        <w:spacing w:line="180" w:lineRule="exact"/>
      </w:pPr>
      <w:r>
        <w:t>43</w:t>
      </w:r>
    </w:p>
    <w:p w:rsidR="00BA6161" w:rsidRDefault="00BA6161">
      <w:pPr>
        <w:rPr>
          <w:sz w:val="2"/>
          <w:szCs w:val="2"/>
        </w:rPr>
        <w:sectPr w:rsidR="00BA6161">
          <w:pgSz w:w="6204" w:h="9936"/>
          <w:pgMar w:top="360" w:right="360" w:bottom="360" w:left="360" w:header="0" w:footer="3" w:gutter="0"/>
          <w:cols w:space="720"/>
          <w:noEndnote/>
          <w:docGrid w:linePitch="360"/>
        </w:sectPr>
      </w:pPr>
    </w:p>
    <w:p w:rsidR="00BA6161" w:rsidRDefault="00B954F7">
      <w:pPr>
        <w:pStyle w:val="Bodytext20"/>
        <w:framePr w:w="4680" w:h="7786" w:hRule="exact" w:wrap="none" w:vAnchor="page" w:hAnchor="page" w:x="747" w:y="828"/>
        <w:shd w:val="clear" w:color="auto" w:fill="auto"/>
        <w:spacing w:after="0" w:line="254" w:lineRule="exact"/>
        <w:jc w:val="both"/>
      </w:pPr>
      <w:r>
        <w:t xml:space="preserve">den Philosophen Johan Wilhelm </w:t>
      </w:r>
      <w:proofErr w:type="spellStart"/>
      <w:r>
        <w:t>Snellman</w:t>
      </w:r>
      <w:proofErr w:type="spellEnd"/>
      <w:r>
        <w:t>, als dieser auf Paavo mit seiner Hegelschen Philosophie ein= wirken wollte: „Ihr Philosophen behandelt die Bibel wie das Schwein das Kar</w:t>
      </w:r>
      <w:r>
        <w:t>toffelfeld."</w:t>
      </w:r>
    </w:p>
    <w:p w:rsidR="00BA6161" w:rsidRDefault="00B954F7">
      <w:pPr>
        <w:pStyle w:val="Bodytext20"/>
        <w:framePr w:w="4680" w:h="7786" w:hRule="exact" w:wrap="none" w:vAnchor="page" w:hAnchor="page" w:x="747" w:y="828"/>
        <w:shd w:val="clear" w:color="auto" w:fill="auto"/>
        <w:spacing w:after="0" w:line="254" w:lineRule="exact"/>
        <w:ind w:firstLine="240"/>
        <w:jc w:val="both"/>
      </w:pPr>
      <w:r>
        <w:t xml:space="preserve">Der Grundsatz gesunder Natürlichkeit wird auch bei Paavos Einstellung zur Bekleidungsfrage sichtbar. Nach seiner Ansicht soll jeder bei der seinem Stand angemessenen Kleidung bleiben, ohne sich heraus= </w:t>
      </w:r>
      <w:proofErr w:type="spellStart"/>
      <w:r>
        <w:t>zuputzen</w:t>
      </w:r>
      <w:proofErr w:type="spellEnd"/>
      <w:r>
        <w:t>. Die von den Erweckten noch heut</w:t>
      </w:r>
      <w:r>
        <w:t xml:space="preserve">e bevor= </w:t>
      </w:r>
      <w:proofErr w:type="spellStart"/>
      <w:r>
        <w:t>zugte</w:t>
      </w:r>
      <w:proofErr w:type="spellEnd"/>
      <w:r>
        <w:t xml:space="preserve"> Männerkleidung, der sog. „Schoßrock" mit hinten dreimal geschlitzten Schoß, ist ursprünglich eine altfinnische Bauerntracht. „Was zum Teufel bist du denn für ein General?" fuhr Paavo einmal einen Bauern aus seinem heimatlichen Kirchspiel an,</w:t>
      </w:r>
      <w:r>
        <w:t xml:space="preserve"> der eines Winters im Pelz und mit einem eleganten roten Gürtel nach der Insel </w:t>
      </w:r>
      <w:proofErr w:type="spellStart"/>
      <w:r>
        <w:t>Aholansaari</w:t>
      </w:r>
      <w:proofErr w:type="spellEnd"/>
      <w:r>
        <w:t xml:space="preserve"> kam.</w:t>
      </w:r>
    </w:p>
    <w:p w:rsidR="00BA6161" w:rsidRDefault="00B954F7">
      <w:pPr>
        <w:pStyle w:val="Bodytext20"/>
        <w:framePr w:w="4680" w:h="7786" w:hRule="exact" w:wrap="none" w:vAnchor="page" w:hAnchor="page" w:x="747" w:y="828"/>
        <w:shd w:val="clear" w:color="auto" w:fill="auto"/>
        <w:spacing w:after="0" w:line="254" w:lineRule="exact"/>
        <w:ind w:firstLine="240"/>
        <w:jc w:val="both"/>
      </w:pPr>
      <w:r>
        <w:t>Paavos Humor spiegelte sich auch in dem wider, wie er über sich selber dachte. So sprach er einmal beim Schwimmen zu sich selber: „Soll vielleicht dieser nackte</w:t>
      </w:r>
      <w:r>
        <w:t xml:space="preserve"> alte Knacker ein Tempel des Heiligen Gei= </w:t>
      </w:r>
      <w:proofErr w:type="spellStart"/>
      <w:r>
        <w:t>stes</w:t>
      </w:r>
      <w:proofErr w:type="spellEnd"/>
      <w:r>
        <w:t xml:space="preserve"> sein?"</w:t>
      </w:r>
    </w:p>
    <w:p w:rsidR="00BA6161" w:rsidRDefault="00B954F7">
      <w:pPr>
        <w:pStyle w:val="Bodytext20"/>
        <w:framePr w:w="4680" w:h="7786" w:hRule="exact" w:wrap="none" w:vAnchor="page" w:hAnchor="page" w:x="747" w:y="828"/>
        <w:shd w:val="clear" w:color="auto" w:fill="auto"/>
        <w:spacing w:after="0" w:line="254" w:lineRule="exact"/>
        <w:ind w:firstLine="240"/>
        <w:jc w:val="both"/>
      </w:pPr>
      <w:r>
        <w:t xml:space="preserve">Vor seinem Tode gab er seiner Tochter den Auf= trag, auf seinem Grab einen Nadelbaum zu pflanzen. Er sagte: „Auf mein Grab </w:t>
      </w:r>
      <w:proofErr w:type="spellStart"/>
      <w:r>
        <w:t>muß</w:t>
      </w:r>
      <w:proofErr w:type="spellEnd"/>
      <w:r>
        <w:t xml:space="preserve"> man den allerstach= </w:t>
      </w:r>
      <w:proofErr w:type="spellStart"/>
      <w:r>
        <w:t>ligsten</w:t>
      </w:r>
      <w:proofErr w:type="spellEnd"/>
      <w:r>
        <w:t xml:space="preserve"> Baum setzen; denn ich bin der allerstachligste</w:t>
      </w:r>
      <w:r>
        <w:t xml:space="preserve"> Mensch gewesen."</w:t>
      </w:r>
    </w:p>
    <w:p w:rsidR="00BA6161" w:rsidRDefault="00B954F7">
      <w:pPr>
        <w:pStyle w:val="Bodytext20"/>
        <w:framePr w:w="4680" w:h="7786" w:hRule="exact" w:wrap="none" w:vAnchor="page" w:hAnchor="page" w:x="747" w:y="828"/>
        <w:shd w:val="clear" w:color="auto" w:fill="auto"/>
        <w:spacing w:after="0" w:line="254" w:lineRule="exact"/>
        <w:ind w:firstLine="240"/>
        <w:jc w:val="both"/>
      </w:pPr>
      <w:r>
        <w:t xml:space="preserve">Auch bei den Freunden und Mitarbeitern Paavos fand sich dieser Humor. So hatte sich der recht </w:t>
      </w:r>
      <w:proofErr w:type="spellStart"/>
      <w:r>
        <w:t>ver</w:t>
      </w:r>
      <w:proofErr w:type="spellEnd"/>
      <w:r>
        <w:t xml:space="preserve">= mögende Bauer und Laienprediger </w:t>
      </w:r>
      <w:proofErr w:type="spellStart"/>
      <w:r>
        <w:t>Juho</w:t>
      </w:r>
      <w:proofErr w:type="spellEnd"/>
      <w:r>
        <w:t xml:space="preserve"> </w:t>
      </w:r>
      <w:proofErr w:type="spellStart"/>
      <w:r>
        <w:rPr>
          <w:rStyle w:val="Bodytext295ptItalic"/>
        </w:rPr>
        <w:t>Malkamäki</w:t>
      </w:r>
      <w:proofErr w:type="spellEnd"/>
      <w:r>
        <w:rPr>
          <w:rStyle w:val="Bodytext295ptItalic"/>
        </w:rPr>
        <w:t xml:space="preserve"> </w:t>
      </w:r>
      <w:r>
        <w:t>einen neuen Hof erbaut. Ein Gast aus Savo, der ihn</w:t>
      </w:r>
    </w:p>
    <w:p w:rsidR="00BA6161" w:rsidRDefault="00B954F7">
      <w:pPr>
        <w:pStyle w:val="Headerorfooter0"/>
        <w:framePr w:wrap="none" w:vAnchor="page" w:hAnchor="page" w:x="762" w:y="8851"/>
        <w:shd w:val="clear" w:color="auto" w:fill="auto"/>
        <w:spacing w:line="180" w:lineRule="exact"/>
      </w:pPr>
      <w:r>
        <w:t>44</w:t>
      </w:r>
    </w:p>
    <w:p w:rsidR="00BA6161" w:rsidRDefault="00BA6161">
      <w:pPr>
        <w:rPr>
          <w:sz w:val="2"/>
          <w:szCs w:val="2"/>
        </w:rPr>
        <w:sectPr w:rsidR="00BA6161">
          <w:pgSz w:w="6204" w:h="9936"/>
          <w:pgMar w:top="360" w:right="360" w:bottom="360" w:left="360" w:header="0" w:footer="3" w:gutter="0"/>
          <w:cols w:space="720"/>
          <w:noEndnote/>
          <w:docGrid w:linePitch="360"/>
        </w:sectPr>
      </w:pPr>
    </w:p>
    <w:p w:rsidR="00BA6161" w:rsidRDefault="00B954F7">
      <w:pPr>
        <w:pStyle w:val="Bodytext20"/>
        <w:framePr w:w="4694" w:h="2630" w:hRule="exact" w:wrap="none" w:vAnchor="page" w:hAnchor="page" w:x="740" w:y="838"/>
        <w:shd w:val="clear" w:color="auto" w:fill="auto"/>
        <w:spacing w:after="0" w:line="254" w:lineRule="exact"/>
        <w:jc w:val="both"/>
      </w:pPr>
      <w:r>
        <w:t>besuchte, sagte:</w:t>
      </w:r>
      <w:r>
        <w:t xml:space="preserve"> „Von solch einem stattlichen Hof kommt man sicher in die Hölle." Daraufhin </w:t>
      </w:r>
      <w:proofErr w:type="spellStart"/>
      <w:r>
        <w:t>ant</w:t>
      </w:r>
      <w:proofErr w:type="spellEnd"/>
      <w:r>
        <w:t xml:space="preserve">= wortete </w:t>
      </w:r>
      <w:proofErr w:type="spellStart"/>
      <w:r>
        <w:t>Malkamäki</w:t>
      </w:r>
      <w:proofErr w:type="spellEnd"/>
      <w:r>
        <w:t>: „Baue du einen Hof, von dem aus man direkt in den Himmel kommt, so will ich sofort meinen hier niederbrennen."</w:t>
      </w:r>
    </w:p>
    <w:p w:rsidR="00BA6161" w:rsidRDefault="00B954F7">
      <w:pPr>
        <w:pStyle w:val="Bodytext20"/>
        <w:framePr w:w="4694" w:h="2630" w:hRule="exact" w:wrap="none" w:vAnchor="page" w:hAnchor="page" w:x="740" w:y="838"/>
        <w:shd w:val="clear" w:color="auto" w:fill="auto"/>
        <w:spacing w:after="0" w:line="254" w:lineRule="exact"/>
        <w:ind w:firstLine="240"/>
        <w:jc w:val="both"/>
      </w:pPr>
      <w:r>
        <w:t xml:space="preserve">Dieser </w:t>
      </w:r>
      <w:proofErr w:type="spellStart"/>
      <w:r>
        <w:t>Juho</w:t>
      </w:r>
      <w:proofErr w:type="spellEnd"/>
      <w:r>
        <w:t xml:space="preserve"> </w:t>
      </w:r>
      <w:proofErr w:type="spellStart"/>
      <w:r>
        <w:t>Malkamäki</w:t>
      </w:r>
      <w:proofErr w:type="spellEnd"/>
      <w:r>
        <w:t xml:space="preserve"> hat auch einmal zu eine</w:t>
      </w:r>
      <w:r>
        <w:t xml:space="preserve">m Pfarrer gesagt: „Ich habe gedacht, </w:t>
      </w:r>
      <w:proofErr w:type="spellStart"/>
      <w:r>
        <w:t>daß</w:t>
      </w:r>
      <w:proofErr w:type="spellEnd"/>
      <w:r>
        <w:t xml:space="preserve"> wohl auch der Humor zwischendurch gut ist, wenn er zur rechten Zeit gesagt wird. Dann erfreut er das Gemüt und erquickt."</w:t>
      </w:r>
    </w:p>
    <w:p w:rsidR="00BA6161" w:rsidRDefault="00B954F7">
      <w:pPr>
        <w:pStyle w:val="Bodytext170"/>
        <w:framePr w:w="4694" w:h="4390" w:hRule="exact" w:wrap="none" w:vAnchor="page" w:hAnchor="page" w:x="740" w:y="4219"/>
        <w:shd w:val="clear" w:color="auto" w:fill="auto"/>
        <w:spacing w:after="226" w:line="170" w:lineRule="exact"/>
      </w:pPr>
      <w:r>
        <w:t>Das Boot liegt am Ufer</w:t>
      </w:r>
    </w:p>
    <w:p w:rsidR="00BA6161" w:rsidRDefault="00B954F7">
      <w:pPr>
        <w:pStyle w:val="Bodytext20"/>
        <w:framePr w:w="4694" w:h="4390" w:hRule="exact" w:wrap="none" w:vAnchor="page" w:hAnchor="page" w:x="740" w:y="4219"/>
        <w:shd w:val="clear" w:color="auto" w:fill="auto"/>
        <w:spacing w:after="0" w:line="254" w:lineRule="exact"/>
        <w:ind w:firstLine="240"/>
        <w:jc w:val="both"/>
      </w:pPr>
      <w:r>
        <w:t xml:space="preserve">Im Jahre 1846 besuchte Paavo zum letzten Mal </w:t>
      </w:r>
      <w:proofErr w:type="spellStart"/>
      <w:r>
        <w:t>Pohjanmaa</w:t>
      </w:r>
      <w:proofErr w:type="spellEnd"/>
      <w:r>
        <w:t xml:space="preserve">. Dort fand die </w:t>
      </w:r>
      <w:r>
        <w:t xml:space="preserve">Hochzeit zweier Pfarrer der Erweckten im Hause von Nils Gustav </w:t>
      </w:r>
      <w:proofErr w:type="spellStart"/>
      <w:r>
        <w:t>Malmberg</w:t>
      </w:r>
      <w:proofErr w:type="spellEnd"/>
      <w:r>
        <w:t xml:space="preserve"> in </w:t>
      </w:r>
      <w:proofErr w:type="spellStart"/>
      <w:r>
        <w:t>Lapua</w:t>
      </w:r>
      <w:proofErr w:type="spellEnd"/>
      <w:r>
        <w:t xml:space="preserve"> statt. Gottes Winde wehten jetzt in den weiten Ebenen von Süd=</w:t>
      </w:r>
      <w:proofErr w:type="spellStart"/>
      <w:r>
        <w:t>Pohjanmaa</w:t>
      </w:r>
      <w:proofErr w:type="spellEnd"/>
      <w:r>
        <w:t xml:space="preserve">. Paavo hatte sei= </w:t>
      </w:r>
      <w:proofErr w:type="spellStart"/>
      <w:r>
        <w:t>nen</w:t>
      </w:r>
      <w:proofErr w:type="spellEnd"/>
      <w:r>
        <w:t xml:space="preserve"> Lebensabend erreicht. Das Boot, das so viele </w:t>
      </w:r>
      <w:proofErr w:type="spellStart"/>
      <w:r>
        <w:t>Rei</w:t>
      </w:r>
      <w:proofErr w:type="spellEnd"/>
      <w:r>
        <w:t xml:space="preserve">= </w:t>
      </w:r>
      <w:proofErr w:type="spellStart"/>
      <w:r>
        <w:t>sen</w:t>
      </w:r>
      <w:proofErr w:type="spellEnd"/>
      <w:r>
        <w:t xml:space="preserve"> von </w:t>
      </w:r>
      <w:proofErr w:type="spellStart"/>
      <w:r>
        <w:t>Aholansaari</w:t>
      </w:r>
      <w:proofErr w:type="spellEnd"/>
      <w:r>
        <w:t xml:space="preserve"> aus gemacht</w:t>
      </w:r>
      <w:r>
        <w:t xml:space="preserve"> hatte, wartete jetzt vergeblich auf den Reisenden. Doch kamen noch viele Besucher zur Insel, um bei Paavo Trost, Rat und Hilfe zu suchen.</w:t>
      </w:r>
    </w:p>
    <w:p w:rsidR="00BA6161" w:rsidRDefault="00B954F7">
      <w:pPr>
        <w:pStyle w:val="Bodytext20"/>
        <w:framePr w:w="4694" w:h="4390" w:hRule="exact" w:wrap="none" w:vAnchor="page" w:hAnchor="page" w:x="740" w:y="4219"/>
        <w:shd w:val="clear" w:color="auto" w:fill="auto"/>
        <w:spacing w:after="0" w:line="254" w:lineRule="exact"/>
        <w:ind w:firstLine="240"/>
        <w:jc w:val="both"/>
      </w:pPr>
      <w:r>
        <w:t>Während so das Boot am Ufer lag, ruhte doch der Federhalter noch nicht. Paavo stand noch in regem Briefwechsel mit se</w:t>
      </w:r>
      <w:r>
        <w:t xml:space="preserve">inen Freunden und Mitarbeitern und vielen Ratsuchenden. Immer wieder diktierte er </w:t>
      </w:r>
      <w:proofErr w:type="gramStart"/>
      <w:r>
        <w:t>einem</w:t>
      </w:r>
      <w:proofErr w:type="gramEnd"/>
      <w:r>
        <w:t xml:space="preserve"> seiner Mitarbeiter, der gerade bei ihm auf der</w:t>
      </w:r>
    </w:p>
    <w:p w:rsidR="00BA6161" w:rsidRDefault="00B954F7">
      <w:pPr>
        <w:pStyle w:val="Headerorfooter0"/>
        <w:framePr w:wrap="none" w:vAnchor="page" w:hAnchor="page" w:x="5204" w:y="8856"/>
        <w:shd w:val="clear" w:color="auto" w:fill="auto"/>
        <w:spacing w:line="180" w:lineRule="exact"/>
      </w:pPr>
      <w:r>
        <w:t>45</w:t>
      </w:r>
    </w:p>
    <w:p w:rsidR="00BA6161" w:rsidRDefault="00BA6161">
      <w:pPr>
        <w:rPr>
          <w:sz w:val="2"/>
          <w:szCs w:val="2"/>
        </w:rPr>
        <w:sectPr w:rsidR="00BA6161">
          <w:pgSz w:w="6204" w:h="9936"/>
          <w:pgMar w:top="360" w:right="360" w:bottom="360" w:left="360" w:header="0" w:footer="3" w:gutter="0"/>
          <w:cols w:space="720"/>
          <w:noEndnote/>
          <w:docGrid w:linePitch="360"/>
        </w:sectPr>
      </w:pPr>
    </w:p>
    <w:p w:rsidR="00BA6161" w:rsidRDefault="00B954F7">
      <w:pPr>
        <w:pStyle w:val="Bodytext20"/>
        <w:framePr w:w="4680" w:h="7776" w:hRule="exact" w:wrap="none" w:vAnchor="page" w:hAnchor="page" w:x="747" w:y="843"/>
        <w:shd w:val="clear" w:color="auto" w:fill="auto"/>
        <w:spacing w:after="0" w:line="254" w:lineRule="exact"/>
        <w:jc w:val="both"/>
      </w:pPr>
      <w:r>
        <w:t xml:space="preserve">Insel </w:t>
      </w:r>
      <w:proofErr w:type="spellStart"/>
      <w:r>
        <w:t>Aholansaari</w:t>
      </w:r>
      <w:proofErr w:type="spellEnd"/>
      <w:r>
        <w:t xml:space="preserve"> weilte, eine Reihe von </w:t>
      </w:r>
      <w:proofErr w:type="spellStart"/>
      <w:r>
        <w:t>seelsorger</w:t>
      </w:r>
      <w:proofErr w:type="spellEnd"/>
      <w:r>
        <w:t>= liehen Briefen.</w:t>
      </w:r>
    </w:p>
    <w:p w:rsidR="00BA6161" w:rsidRDefault="00B954F7">
      <w:pPr>
        <w:pStyle w:val="Bodytext20"/>
        <w:framePr w:w="4680" w:h="7776" w:hRule="exact" w:wrap="none" w:vAnchor="page" w:hAnchor="page" w:x="747" w:y="843"/>
        <w:shd w:val="clear" w:color="auto" w:fill="auto"/>
        <w:spacing w:after="0" w:line="254" w:lineRule="exact"/>
        <w:ind w:firstLine="240"/>
        <w:jc w:val="both"/>
      </w:pPr>
      <w:r>
        <w:t>Paavo dachte hierin genauso</w:t>
      </w:r>
      <w:r>
        <w:t xml:space="preserve"> wie sein Mitstreiter Jonas </w:t>
      </w:r>
      <w:proofErr w:type="spellStart"/>
      <w:r>
        <w:t>Lagus</w:t>
      </w:r>
      <w:proofErr w:type="spellEnd"/>
      <w:r>
        <w:t xml:space="preserve">, der im Jahre 1833 über den Sinn seines Briefwechsels mit den </w:t>
      </w:r>
      <w:proofErr w:type="spellStart"/>
      <w:r>
        <w:t>Amtsbriidem</w:t>
      </w:r>
      <w:proofErr w:type="spellEnd"/>
      <w:r>
        <w:t xml:space="preserve"> an J. M. </w:t>
      </w:r>
      <w:proofErr w:type="spellStart"/>
      <w:r>
        <w:t>Topelius</w:t>
      </w:r>
      <w:proofErr w:type="spellEnd"/>
      <w:r>
        <w:t xml:space="preserve"> folgendes schrieb: „Wir sind noch dazu Diener bei demselben Herrn, und nichts soll uns lieber sein, als unsere geistlichen Erfahru</w:t>
      </w:r>
      <w:r>
        <w:t>ngen in seinem Dienst einander mitteilen zu können und so wie Wächter in der dunklen Nacht einander zuzurufen, damit wir dadurch viele ermuntern, bis der Morgen anbricht."</w:t>
      </w:r>
    </w:p>
    <w:p w:rsidR="00BA6161" w:rsidRDefault="00B954F7">
      <w:pPr>
        <w:pStyle w:val="Bodytext20"/>
        <w:framePr w:w="4680" w:h="7776" w:hRule="exact" w:wrap="none" w:vAnchor="page" w:hAnchor="page" w:x="747" w:y="843"/>
        <w:shd w:val="clear" w:color="auto" w:fill="auto"/>
        <w:spacing w:after="0" w:line="254" w:lineRule="exact"/>
        <w:ind w:firstLine="240"/>
        <w:jc w:val="both"/>
      </w:pPr>
      <w:r>
        <w:t xml:space="preserve">Mit den seelsorgerlichen Briefen von Paavo und Jonas </w:t>
      </w:r>
      <w:proofErr w:type="spellStart"/>
      <w:r>
        <w:t>Lagus</w:t>
      </w:r>
      <w:proofErr w:type="spellEnd"/>
      <w:r>
        <w:t xml:space="preserve"> ist uns ein großer Schatz</w:t>
      </w:r>
      <w:r>
        <w:t xml:space="preserve"> geschenkt </w:t>
      </w:r>
      <w:proofErr w:type="spellStart"/>
      <w:r>
        <w:t>wor</w:t>
      </w:r>
      <w:proofErr w:type="spellEnd"/>
      <w:r>
        <w:t xml:space="preserve">= den. Von Paavo sind uns dreiundachtzig solcher </w:t>
      </w:r>
      <w:proofErr w:type="spellStart"/>
      <w:r>
        <w:t>seel</w:t>
      </w:r>
      <w:proofErr w:type="spellEnd"/>
      <w:r>
        <w:t xml:space="preserve">= </w:t>
      </w:r>
      <w:proofErr w:type="spellStart"/>
      <w:r>
        <w:t>sorgerlichen</w:t>
      </w:r>
      <w:proofErr w:type="spellEnd"/>
      <w:r>
        <w:t xml:space="preserve"> Briefe erhalten. Dagegen hat sich </w:t>
      </w:r>
      <w:proofErr w:type="spellStart"/>
      <w:r>
        <w:t>Lagus</w:t>
      </w:r>
      <w:proofErr w:type="spellEnd"/>
      <w:r>
        <w:t xml:space="preserve"> ausdrücklich gegen eine Verbreitung seiner Zeilen </w:t>
      </w:r>
      <w:proofErr w:type="spellStart"/>
      <w:r>
        <w:t>ge</w:t>
      </w:r>
      <w:proofErr w:type="spellEnd"/>
      <w:r>
        <w:t xml:space="preserve">= </w:t>
      </w:r>
      <w:proofErr w:type="spellStart"/>
      <w:r>
        <w:t>wandt</w:t>
      </w:r>
      <w:proofErr w:type="spellEnd"/>
      <w:r>
        <w:t>: „Obwohl ich es für unbegründet halten will, möchte ich jedoch vor jeglich</w:t>
      </w:r>
      <w:r>
        <w:t xml:space="preserve">er Verbreitung meiner geringen Zeilen warnen." So ließ </w:t>
      </w:r>
      <w:proofErr w:type="spellStart"/>
      <w:r>
        <w:t>Lagus</w:t>
      </w:r>
      <w:proofErr w:type="spellEnd"/>
      <w:r>
        <w:t xml:space="preserve"> selbst vor sei= </w:t>
      </w:r>
      <w:proofErr w:type="spellStart"/>
      <w:r>
        <w:t>nem</w:t>
      </w:r>
      <w:proofErr w:type="spellEnd"/>
      <w:r>
        <w:t xml:space="preserve"> Tode eine große Sammlung Briefe, die er </w:t>
      </w:r>
      <w:proofErr w:type="spellStart"/>
      <w:r>
        <w:t>emp</w:t>
      </w:r>
      <w:proofErr w:type="spellEnd"/>
      <w:r>
        <w:t xml:space="preserve">= fangen hatte, verbrennen und sagte, als es geschehen war: „Jetzt ist das Brandopfer verrichtet; jetzt </w:t>
      </w:r>
      <w:proofErr w:type="spellStart"/>
      <w:r>
        <w:t>muß</w:t>
      </w:r>
      <w:proofErr w:type="spellEnd"/>
      <w:r>
        <w:t xml:space="preserve"> das Dankopfer geschehen.</w:t>
      </w:r>
      <w:r>
        <w:t>"</w:t>
      </w:r>
    </w:p>
    <w:p w:rsidR="00BA6161" w:rsidRDefault="00B954F7">
      <w:pPr>
        <w:pStyle w:val="Bodytext20"/>
        <w:framePr w:w="4680" w:h="7776" w:hRule="exact" w:wrap="none" w:vAnchor="page" w:hAnchor="page" w:x="747" w:y="843"/>
        <w:shd w:val="clear" w:color="auto" w:fill="auto"/>
        <w:spacing w:after="0" w:line="254" w:lineRule="exact"/>
        <w:ind w:firstLine="240"/>
        <w:jc w:val="both"/>
      </w:pPr>
      <w:r>
        <w:t xml:space="preserve">Auch in den seelsorgerlichen Briefen der Erweckten wurde manches harte und ernste Wort geschrieben. Aber der Briefschreiber hat sich nie für besser </w:t>
      </w:r>
      <w:proofErr w:type="spellStart"/>
      <w:r>
        <w:t>ge</w:t>
      </w:r>
      <w:proofErr w:type="spellEnd"/>
      <w:r>
        <w:t xml:space="preserve">= halten als den Empfänger des Briefes. Auch die Brief= Schreiber waren sich dessen </w:t>
      </w:r>
      <w:proofErr w:type="spellStart"/>
      <w:r>
        <w:t>bewußt</w:t>
      </w:r>
      <w:proofErr w:type="spellEnd"/>
      <w:r>
        <w:t xml:space="preserve">, </w:t>
      </w:r>
      <w:proofErr w:type="spellStart"/>
      <w:r>
        <w:t>daß</w:t>
      </w:r>
      <w:proofErr w:type="spellEnd"/>
      <w:r>
        <w:t xml:space="preserve"> sie arm </w:t>
      </w:r>
      <w:r>
        <w:t xml:space="preserve">und krank sind und der Hilfe desselben Herrn und Hei= </w:t>
      </w:r>
      <w:proofErr w:type="spellStart"/>
      <w:r>
        <w:t>landes</w:t>
      </w:r>
      <w:proofErr w:type="spellEnd"/>
      <w:r>
        <w:t xml:space="preserve"> bedürfen wie die Empfänger. So schreibt Jonas</w:t>
      </w:r>
    </w:p>
    <w:p w:rsidR="00BA6161" w:rsidRDefault="00B954F7">
      <w:pPr>
        <w:pStyle w:val="Headerorfooter0"/>
        <w:framePr w:wrap="none" w:vAnchor="page" w:hAnchor="page" w:x="767" w:y="8856"/>
        <w:shd w:val="clear" w:color="auto" w:fill="auto"/>
        <w:spacing w:line="180" w:lineRule="exact"/>
      </w:pPr>
      <w:r>
        <w:t>46</w:t>
      </w:r>
    </w:p>
    <w:p w:rsidR="00BA6161" w:rsidRDefault="00BA6161">
      <w:pPr>
        <w:rPr>
          <w:sz w:val="2"/>
          <w:szCs w:val="2"/>
        </w:rPr>
        <w:sectPr w:rsidR="00BA6161">
          <w:pgSz w:w="6204" w:h="9936"/>
          <w:pgMar w:top="360" w:right="360" w:bottom="360" w:left="360" w:header="0" w:footer="3" w:gutter="0"/>
          <w:cols w:space="720"/>
          <w:noEndnote/>
          <w:docGrid w:linePitch="360"/>
        </w:sectPr>
      </w:pPr>
    </w:p>
    <w:p w:rsidR="00BA6161" w:rsidRDefault="00B954F7">
      <w:pPr>
        <w:pStyle w:val="Bodytext20"/>
        <w:framePr w:w="4670" w:h="7776" w:hRule="exact" w:wrap="none" w:vAnchor="page" w:hAnchor="page" w:x="752" w:y="833"/>
        <w:shd w:val="clear" w:color="auto" w:fill="auto"/>
        <w:spacing w:after="0" w:line="254" w:lineRule="exact"/>
        <w:jc w:val="both"/>
      </w:pPr>
      <w:proofErr w:type="spellStart"/>
      <w:r>
        <w:t>Lagus</w:t>
      </w:r>
      <w:proofErr w:type="spellEnd"/>
      <w:r>
        <w:t xml:space="preserve"> im Jahre 1853: „Nicht habe ich mehr, als Ihr habt, aber noch wandern wir draußen und müssen einander zurufen und warne</w:t>
      </w:r>
      <w:r>
        <w:t xml:space="preserve">n." Und Paavo schrieb einige Jahre vorher: „Ich bin ein listigerer Sünder, als Ihr jemals in Eurem Leben gesehen habt, aber ich weiß, </w:t>
      </w:r>
      <w:proofErr w:type="spellStart"/>
      <w:r>
        <w:t>daß</w:t>
      </w:r>
      <w:proofErr w:type="spellEnd"/>
      <w:r>
        <w:t xml:space="preserve"> mein Erlöser lebt."</w:t>
      </w:r>
    </w:p>
    <w:p w:rsidR="00BA6161" w:rsidRDefault="00B954F7">
      <w:pPr>
        <w:pStyle w:val="Bodytext20"/>
        <w:framePr w:w="4670" w:h="7776" w:hRule="exact" w:wrap="none" w:vAnchor="page" w:hAnchor="page" w:x="752" w:y="833"/>
        <w:shd w:val="clear" w:color="auto" w:fill="auto"/>
        <w:spacing w:after="0" w:line="254" w:lineRule="exact"/>
        <w:ind w:firstLine="240"/>
        <w:jc w:val="both"/>
      </w:pPr>
      <w:r>
        <w:t xml:space="preserve">Paavo </w:t>
      </w:r>
      <w:proofErr w:type="spellStart"/>
      <w:r>
        <w:t>wußte</w:t>
      </w:r>
      <w:proofErr w:type="spellEnd"/>
      <w:r>
        <w:t xml:space="preserve"> also, </w:t>
      </w:r>
      <w:proofErr w:type="spellStart"/>
      <w:r>
        <w:t>daß</w:t>
      </w:r>
      <w:proofErr w:type="spellEnd"/>
      <w:r>
        <w:t xml:space="preserve"> er in der gleichen Lage ist wie der Empfänger seines Briefes. Auch ihm fehlt</w:t>
      </w:r>
      <w:r>
        <w:t xml:space="preserve">e oft der Glaube. So schrieb er einmal: „Ja, lieber Freund im Herrn, ich weiß, </w:t>
      </w:r>
      <w:proofErr w:type="spellStart"/>
      <w:r>
        <w:t>daß</w:t>
      </w:r>
      <w:proofErr w:type="spellEnd"/>
      <w:r>
        <w:t xml:space="preserve"> Euch oft der Glaube fehlt wie auch mir, den man doch für einen Glaubens= </w:t>
      </w:r>
      <w:proofErr w:type="spellStart"/>
      <w:r>
        <w:t>helden</w:t>
      </w:r>
      <w:proofErr w:type="spellEnd"/>
      <w:r>
        <w:t xml:space="preserve"> hält."</w:t>
      </w:r>
    </w:p>
    <w:p w:rsidR="00BA6161" w:rsidRDefault="00B954F7">
      <w:pPr>
        <w:pStyle w:val="Bodytext20"/>
        <w:framePr w:w="4670" w:h="7776" w:hRule="exact" w:wrap="none" w:vAnchor="page" w:hAnchor="page" w:x="752" w:y="833"/>
        <w:shd w:val="clear" w:color="auto" w:fill="auto"/>
        <w:spacing w:after="0" w:line="254" w:lineRule="exact"/>
        <w:ind w:firstLine="240"/>
        <w:jc w:val="both"/>
      </w:pPr>
      <w:r>
        <w:t>Der Alte, der für Tausende geistlicher Lehrer und Vater sein durfte, geriet am Ende se</w:t>
      </w:r>
      <w:r>
        <w:t>ines Lebens in große innere Anfechtungen. Er hatte viele Kämpfe und Versuchungen zu durchstehen. Oft verbrachte er schlaflose Nächte, weil er sich fragte, ob er denn den Menschen, die zu ihm kamen, eine richtige Antwort gegeben habe. Und gerade in den letz</w:t>
      </w:r>
      <w:r>
        <w:t xml:space="preserve">ten Jahren sei= </w:t>
      </w:r>
      <w:proofErr w:type="spellStart"/>
      <w:r>
        <w:t>nes</w:t>
      </w:r>
      <w:proofErr w:type="spellEnd"/>
      <w:r>
        <w:t xml:space="preserve"> Lebens wurde er von solchen Fragen gequält: „Was soll ich am Rechenschaftstage antworten, da ich so oft getröstet habe, wo ich hätte warnen sollen, und gewarnt habe, wo ich hätte trösten sollen?"</w:t>
      </w:r>
    </w:p>
    <w:p w:rsidR="00BA6161" w:rsidRDefault="00B954F7">
      <w:pPr>
        <w:pStyle w:val="Bodytext20"/>
        <w:framePr w:w="4670" w:h="7776" w:hRule="exact" w:wrap="none" w:vAnchor="page" w:hAnchor="page" w:x="752" w:y="833"/>
        <w:shd w:val="clear" w:color="auto" w:fill="auto"/>
        <w:spacing w:after="0" w:line="254" w:lineRule="exact"/>
        <w:ind w:firstLine="240"/>
        <w:jc w:val="both"/>
      </w:pPr>
      <w:r>
        <w:t>Die Anfechtung gehört in das Leben eines</w:t>
      </w:r>
      <w:r>
        <w:t xml:space="preserve"> jeden Christen. Das erfuhr Paavo genauso wie einst Martin Luther. Je mehr Glauben der Christ hat, desto mehr Anfechtungen hat er auch. Die Gefahr der Anfechtung besteht darin, </w:t>
      </w:r>
      <w:proofErr w:type="spellStart"/>
      <w:r>
        <w:t>daß</w:t>
      </w:r>
      <w:proofErr w:type="spellEnd"/>
      <w:r>
        <w:t xml:space="preserve"> in ihr der Unglaube über den Glauben den Sieg erringt. So kann in der „Hitz</w:t>
      </w:r>
      <w:r>
        <w:t>e des Unglaubens" der Angefochtene leicht ermatten.</w:t>
      </w:r>
    </w:p>
    <w:p w:rsidR="00BA6161" w:rsidRDefault="00B954F7">
      <w:pPr>
        <w:pStyle w:val="Headerorfooter0"/>
        <w:framePr w:wrap="none" w:vAnchor="page" w:hAnchor="page" w:x="5197" w:y="8846"/>
        <w:shd w:val="clear" w:color="auto" w:fill="auto"/>
        <w:spacing w:line="180" w:lineRule="exact"/>
      </w:pPr>
      <w:r>
        <w:t>47</w:t>
      </w:r>
    </w:p>
    <w:p w:rsidR="00BA6161" w:rsidRDefault="00BA6161">
      <w:pPr>
        <w:rPr>
          <w:sz w:val="2"/>
          <w:szCs w:val="2"/>
        </w:rPr>
        <w:sectPr w:rsidR="00BA6161">
          <w:pgSz w:w="6204" w:h="9936"/>
          <w:pgMar w:top="360" w:right="360" w:bottom="360" w:left="360" w:header="0" w:footer="3" w:gutter="0"/>
          <w:cols w:space="720"/>
          <w:noEndnote/>
          <w:docGrid w:linePitch="360"/>
        </w:sectPr>
      </w:pPr>
    </w:p>
    <w:p w:rsidR="00BA6161" w:rsidRDefault="00B954F7">
      <w:pPr>
        <w:pStyle w:val="Bodytext20"/>
        <w:framePr w:w="4646" w:h="7773" w:hRule="exact" w:wrap="none" w:vAnchor="page" w:hAnchor="page" w:x="764" w:y="833"/>
        <w:shd w:val="clear" w:color="auto" w:fill="auto"/>
        <w:spacing w:after="0" w:line="254" w:lineRule="exact"/>
        <w:jc w:val="both"/>
      </w:pPr>
      <w:r>
        <w:t>Darum ermahnte Paavo die Angefochtenen: „Halte den Kopf hoch, wenn auch die Füße in der Hölle brennen!"</w:t>
      </w:r>
    </w:p>
    <w:p w:rsidR="00BA6161" w:rsidRDefault="00B954F7">
      <w:pPr>
        <w:pStyle w:val="Bodytext20"/>
        <w:framePr w:w="4646" w:h="7773" w:hRule="exact" w:wrap="none" w:vAnchor="page" w:hAnchor="page" w:x="764" w:y="833"/>
        <w:shd w:val="clear" w:color="auto" w:fill="auto"/>
        <w:spacing w:after="0" w:line="254" w:lineRule="exact"/>
        <w:ind w:firstLine="260"/>
        <w:jc w:val="both"/>
      </w:pPr>
      <w:r>
        <w:t xml:space="preserve">Das ist die einzige Hilfe, die es für den </w:t>
      </w:r>
      <w:proofErr w:type="spellStart"/>
      <w:r>
        <w:t>Angefoch</w:t>
      </w:r>
      <w:proofErr w:type="spellEnd"/>
      <w:r>
        <w:t xml:space="preserve">= </w:t>
      </w:r>
      <w:proofErr w:type="spellStart"/>
      <w:r>
        <w:t>tenen</w:t>
      </w:r>
      <w:proofErr w:type="spellEnd"/>
      <w:r>
        <w:t xml:space="preserve"> gibt. Er </w:t>
      </w:r>
      <w:proofErr w:type="spellStart"/>
      <w:r>
        <w:t>muß</w:t>
      </w:r>
      <w:proofErr w:type="spellEnd"/>
      <w:r>
        <w:t xml:space="preserve"> </w:t>
      </w:r>
      <w:r>
        <w:t>aufblicken, und zwar aufblicken auf Christus. Auf dem schnellsten Wege soll er zu Christus eilen. Er soll im Neuen Testament von dem Schächer am Kreuz und dem verlorenen Sohn lesen. Dann wird er schon eine Antwort und die rechte Hilfe finden.</w:t>
      </w:r>
    </w:p>
    <w:p w:rsidR="00BA6161" w:rsidRDefault="00B954F7">
      <w:pPr>
        <w:pStyle w:val="Bodytext20"/>
        <w:framePr w:w="4646" w:h="7773" w:hRule="exact" w:wrap="none" w:vAnchor="page" w:hAnchor="page" w:x="764" w:y="833"/>
        <w:shd w:val="clear" w:color="auto" w:fill="auto"/>
        <w:spacing w:after="0" w:line="254" w:lineRule="exact"/>
        <w:ind w:firstLine="260"/>
        <w:jc w:val="both"/>
      </w:pPr>
      <w:r>
        <w:t>Das hat Paavo</w:t>
      </w:r>
      <w:r>
        <w:t xml:space="preserve"> alles in den letzten Jahren seines Le= </w:t>
      </w:r>
      <w:proofErr w:type="spellStart"/>
      <w:r>
        <w:t>bens</w:t>
      </w:r>
      <w:proofErr w:type="spellEnd"/>
      <w:r>
        <w:t xml:space="preserve"> ganz persönlich erfahren. Am 27. Januar 1852 erlöste ihn der Tod von aller Anfechtung und Krankheit. Eins seiner letzten Worte soll gewesen sein: „Ich habe dennoch gesiegt, alles ist verklärt. Jetzt darf ich hei</w:t>
      </w:r>
      <w:r>
        <w:t xml:space="preserve">mgehen. Ich kann Gott nicht so </w:t>
      </w:r>
      <w:proofErr w:type="spellStart"/>
      <w:r>
        <w:t>dan</w:t>
      </w:r>
      <w:proofErr w:type="spellEnd"/>
      <w:r>
        <w:t xml:space="preserve">= </w:t>
      </w:r>
      <w:proofErr w:type="spellStart"/>
      <w:r>
        <w:t>ken</w:t>
      </w:r>
      <w:proofErr w:type="spellEnd"/>
      <w:r>
        <w:t>, wie ich es gern möchte. Jesus Christus, sei du mein Dankopfer vor dem himmlischen Vater!"</w:t>
      </w:r>
    </w:p>
    <w:p w:rsidR="00BA6161" w:rsidRDefault="00B954F7">
      <w:pPr>
        <w:pStyle w:val="Bodytext20"/>
        <w:framePr w:w="4646" w:h="7773" w:hRule="exact" w:wrap="none" w:vAnchor="page" w:hAnchor="page" w:x="764" w:y="833"/>
        <w:shd w:val="clear" w:color="auto" w:fill="auto"/>
        <w:spacing w:after="0" w:line="254" w:lineRule="exact"/>
        <w:ind w:firstLine="260"/>
        <w:jc w:val="both"/>
      </w:pPr>
      <w:r>
        <w:t xml:space="preserve">Paavo </w:t>
      </w:r>
      <w:proofErr w:type="spellStart"/>
      <w:r>
        <w:t>Routsalainen</w:t>
      </w:r>
      <w:proofErr w:type="spellEnd"/>
      <w:r>
        <w:t xml:space="preserve"> wurde unter großer Anteil= nähme seines Freundeskreises auf dem Friedhof in </w:t>
      </w:r>
      <w:proofErr w:type="spellStart"/>
      <w:r>
        <w:rPr>
          <w:rStyle w:val="Bodytext295ptItalic"/>
        </w:rPr>
        <w:t>Nilsiä</w:t>
      </w:r>
      <w:proofErr w:type="spellEnd"/>
      <w:r>
        <w:t xml:space="preserve"> begraben, wo man heute </w:t>
      </w:r>
      <w:r>
        <w:t xml:space="preserve">noch sein Grab sehen kann. Auf dem Gedenkstein ist Paavos Lieblingslied verzeichnet, das er sich oft vor seinen Ansprachen in den Versammlungen als Eingangslied erbat. Es ist der Choral des Schweden </w:t>
      </w:r>
      <w:proofErr w:type="spellStart"/>
      <w:r>
        <w:t>Haquin</w:t>
      </w:r>
      <w:proofErr w:type="spellEnd"/>
      <w:r>
        <w:t xml:space="preserve"> </w:t>
      </w:r>
      <w:proofErr w:type="spellStart"/>
      <w:r>
        <w:t>Spegel</w:t>
      </w:r>
      <w:proofErr w:type="spellEnd"/>
      <w:r>
        <w:t xml:space="preserve"> mit Gedanken aus Psalm 71. In diesem Kirche</w:t>
      </w:r>
      <w:r>
        <w:t xml:space="preserve">nlied heißt es u. a.: „Deine Kraft möchte ich verkündigen und deiner Gnade danken, so </w:t>
      </w:r>
      <w:proofErr w:type="spellStart"/>
      <w:r>
        <w:t>daß</w:t>
      </w:r>
      <w:proofErr w:type="spellEnd"/>
      <w:r>
        <w:t xml:space="preserve"> auch Kindeskinder noch deine Ehre sehen mögen." Die Erweckungsbewegung, deren Begründer Paavo </w:t>
      </w:r>
      <w:proofErr w:type="spellStart"/>
      <w:r>
        <w:t>Ruotsalainen</w:t>
      </w:r>
      <w:proofErr w:type="spellEnd"/>
      <w:r>
        <w:t>, der „Prophet der</w:t>
      </w:r>
    </w:p>
    <w:p w:rsidR="00BA6161" w:rsidRDefault="00B954F7">
      <w:pPr>
        <w:pStyle w:val="Headerorfooter20"/>
        <w:framePr w:wrap="none" w:vAnchor="page" w:hAnchor="page" w:x="779" w:y="8851"/>
        <w:shd w:val="clear" w:color="auto" w:fill="auto"/>
        <w:spacing w:line="180" w:lineRule="exact"/>
      </w:pPr>
      <w:r>
        <w:rPr>
          <w:rStyle w:val="Headerorfooter21"/>
        </w:rPr>
        <w:t>48</w:t>
      </w:r>
    </w:p>
    <w:p w:rsidR="00BA6161" w:rsidRDefault="00BA6161">
      <w:pPr>
        <w:rPr>
          <w:sz w:val="2"/>
          <w:szCs w:val="2"/>
        </w:rPr>
        <w:sectPr w:rsidR="00BA6161">
          <w:pgSz w:w="6204" w:h="9936"/>
          <w:pgMar w:top="360" w:right="360" w:bottom="360" w:left="360" w:header="0" w:footer="3" w:gutter="0"/>
          <w:cols w:space="720"/>
          <w:noEndnote/>
          <w:docGrid w:linePitch="360"/>
        </w:sectPr>
      </w:pPr>
    </w:p>
    <w:p w:rsidR="00BA6161" w:rsidRDefault="00B954F7">
      <w:pPr>
        <w:pStyle w:val="Bodytext20"/>
        <w:framePr w:w="4646" w:h="831" w:hRule="exact" w:wrap="none" w:vAnchor="page" w:hAnchor="page" w:x="764" w:y="536"/>
        <w:shd w:val="clear" w:color="auto" w:fill="auto"/>
        <w:spacing w:after="0" w:line="254" w:lineRule="exact"/>
        <w:jc w:val="both"/>
      </w:pPr>
      <w:r>
        <w:t>Wildnis", sein d</w:t>
      </w:r>
      <w:r>
        <w:t>urfte, hat tatsächlich dem finnischen Volk immer wieder lebendiges Wasser der Gnade Gottes dargereicht.</w:t>
      </w:r>
    </w:p>
    <w:p w:rsidR="00BA6161" w:rsidRDefault="00B954F7">
      <w:pPr>
        <w:pStyle w:val="Bodytext170"/>
        <w:framePr w:w="4646" w:h="6406" w:hRule="exact" w:wrap="none" w:vAnchor="page" w:hAnchor="page" w:x="764" w:y="1906"/>
        <w:shd w:val="clear" w:color="auto" w:fill="auto"/>
        <w:spacing w:after="161" w:line="170" w:lineRule="exact"/>
      </w:pPr>
      <w:r>
        <w:t>Wie es weiterging</w:t>
      </w:r>
    </w:p>
    <w:p w:rsidR="00BA6161" w:rsidRDefault="00B954F7">
      <w:pPr>
        <w:pStyle w:val="Bodytext20"/>
        <w:framePr w:w="4646" w:h="6406" w:hRule="exact" w:wrap="none" w:vAnchor="page" w:hAnchor="page" w:x="764" w:y="1906"/>
        <w:shd w:val="clear" w:color="auto" w:fill="auto"/>
        <w:spacing w:after="0" w:line="254" w:lineRule="exact"/>
        <w:ind w:firstLine="260"/>
        <w:jc w:val="both"/>
      </w:pPr>
      <w:r>
        <w:t xml:space="preserve">Nach dem Tode von Paavo </w:t>
      </w:r>
      <w:proofErr w:type="spellStart"/>
      <w:r>
        <w:t>Ruotsalainen</w:t>
      </w:r>
      <w:proofErr w:type="spellEnd"/>
      <w:r>
        <w:t xml:space="preserve"> erlebte die Erweckungsbewegung mancherlei Rückschläge. Es kam zu Spaltungen und vergeblichen Eini</w:t>
      </w:r>
      <w:r>
        <w:t>gungsversuchen. Schon zu Paavos Lebzeiten gab es einige Differenzen, und die Bildung verschiedener Richtungen bahnte sich an.</w:t>
      </w:r>
    </w:p>
    <w:p w:rsidR="00BA6161" w:rsidRDefault="00B954F7">
      <w:pPr>
        <w:pStyle w:val="Bodytext20"/>
        <w:framePr w:w="4646" w:h="6406" w:hRule="exact" w:wrap="none" w:vAnchor="page" w:hAnchor="page" w:x="764" w:y="1906"/>
        <w:shd w:val="clear" w:color="auto" w:fill="auto"/>
        <w:spacing w:after="0" w:line="254" w:lineRule="exact"/>
        <w:ind w:firstLine="260"/>
        <w:jc w:val="both"/>
      </w:pPr>
      <w:r>
        <w:t xml:space="preserve">Als erstes ist hier die Bewegung der sog. </w:t>
      </w:r>
      <w:r>
        <w:rPr>
          <w:rStyle w:val="Bodytext295ptItalic"/>
        </w:rPr>
        <w:t>„Beter"</w:t>
      </w:r>
      <w:r>
        <w:t xml:space="preserve"> zu nennen, deren Führer der Pfarrer </w:t>
      </w:r>
      <w:r>
        <w:rPr>
          <w:rStyle w:val="Bodytext295ptItalic"/>
        </w:rPr>
        <w:t xml:space="preserve">Henrik </w:t>
      </w:r>
      <w:proofErr w:type="spellStart"/>
      <w:r>
        <w:rPr>
          <w:rStyle w:val="Bodytext295ptItalic"/>
        </w:rPr>
        <w:t>Renqvist</w:t>
      </w:r>
      <w:proofErr w:type="spellEnd"/>
      <w:r>
        <w:rPr>
          <w:rStyle w:val="Bodytext295ptItalic"/>
        </w:rPr>
        <w:t xml:space="preserve"> </w:t>
      </w:r>
      <w:r>
        <w:t xml:space="preserve">war. </w:t>
      </w:r>
      <w:proofErr w:type="spellStart"/>
      <w:r>
        <w:t>Renqvist</w:t>
      </w:r>
      <w:proofErr w:type="spellEnd"/>
      <w:r>
        <w:t xml:space="preserve"> war im Jahre </w:t>
      </w:r>
      <w:r>
        <w:t xml:space="preserve">1817 als Pfarrer nach </w:t>
      </w:r>
      <w:proofErr w:type="spellStart"/>
      <w:r>
        <w:t>Liperi</w:t>
      </w:r>
      <w:proofErr w:type="spellEnd"/>
      <w:r>
        <w:t xml:space="preserve"> in Karelien gekommen, wo er seine Gemeinde= </w:t>
      </w:r>
      <w:proofErr w:type="spellStart"/>
      <w:r>
        <w:t>arbeit</w:t>
      </w:r>
      <w:proofErr w:type="spellEnd"/>
      <w:r>
        <w:t xml:space="preserve"> mit großem Eifer und Nachdruck betrieb. Er legte besonderes Gewicht auf das Gebet in kniender Stellung, das wenigstens fünfmal am Tage verrichtet werden sollte. Seine Grundthes</w:t>
      </w:r>
      <w:r>
        <w:t xml:space="preserve">e lautete: „Bete, dann erwachst du und bekommst Glauben." Ferner war er ein Kämpfer für die Nüchternheit. Er verbot jeglichen </w:t>
      </w:r>
      <w:proofErr w:type="spellStart"/>
      <w:r>
        <w:t>Alkoholgenuß</w:t>
      </w:r>
      <w:proofErr w:type="spellEnd"/>
      <w:r>
        <w:t>. In seiner Verkündigung herrschte die Gesetzlichkeit vor.</w:t>
      </w:r>
    </w:p>
    <w:p w:rsidR="00BA6161" w:rsidRDefault="00B954F7">
      <w:pPr>
        <w:pStyle w:val="Bodytext20"/>
        <w:framePr w:w="4646" w:h="6406" w:hRule="exact" w:wrap="none" w:vAnchor="page" w:hAnchor="page" w:x="764" w:y="1906"/>
        <w:shd w:val="clear" w:color="auto" w:fill="auto"/>
        <w:spacing w:after="0" w:line="254" w:lineRule="exact"/>
        <w:ind w:firstLine="260"/>
        <w:jc w:val="both"/>
      </w:pPr>
      <w:r>
        <w:t xml:space="preserve">Paavo reiste 1822 nach </w:t>
      </w:r>
      <w:proofErr w:type="spellStart"/>
      <w:r>
        <w:t>Liperi</w:t>
      </w:r>
      <w:proofErr w:type="spellEnd"/>
      <w:r>
        <w:t xml:space="preserve">, um Henrik </w:t>
      </w:r>
      <w:proofErr w:type="spellStart"/>
      <w:r>
        <w:t>Renqvist</w:t>
      </w:r>
      <w:proofErr w:type="spellEnd"/>
      <w:r>
        <w:t xml:space="preserve"> und seine</w:t>
      </w:r>
      <w:r>
        <w:t xml:space="preserve"> Arbeit persönlich kennenzulernen. Bei den Zusammenkünften und Andachtsstunden, die in </w:t>
      </w:r>
      <w:proofErr w:type="spellStart"/>
      <w:r>
        <w:t>Liperi</w:t>
      </w:r>
      <w:proofErr w:type="spellEnd"/>
      <w:r>
        <w:t xml:space="preserve"> gehalten wurden, wunderte sich Paavo sehr darüber, </w:t>
      </w:r>
      <w:proofErr w:type="spellStart"/>
      <w:r>
        <w:t>daß</w:t>
      </w:r>
      <w:proofErr w:type="spellEnd"/>
      <w:r>
        <w:t xml:space="preserve"> alle Teilnehmer von Zeit zu Zeit auf die</w:t>
      </w:r>
    </w:p>
    <w:p w:rsidR="00BA6161" w:rsidRDefault="00B954F7">
      <w:pPr>
        <w:pStyle w:val="Bodytext160"/>
        <w:framePr w:wrap="none" w:vAnchor="page" w:hAnchor="page" w:x="764" w:y="8616"/>
        <w:shd w:val="clear" w:color="auto" w:fill="auto"/>
        <w:spacing w:before="0" w:line="150" w:lineRule="exact"/>
        <w:ind w:left="19" w:right="3523" w:firstLine="0"/>
        <w:jc w:val="both"/>
      </w:pPr>
      <w:r>
        <w:t xml:space="preserve">4 </w:t>
      </w:r>
      <w:proofErr w:type="spellStart"/>
      <w:r>
        <w:t>Ruotsalainen</w:t>
      </w:r>
      <w:proofErr w:type="spellEnd"/>
    </w:p>
    <w:p w:rsidR="00BA6161" w:rsidRDefault="00B954F7">
      <w:pPr>
        <w:pStyle w:val="Bodytext190"/>
        <w:framePr w:wrap="none" w:vAnchor="page" w:hAnchor="page" w:x="5185" w:y="8557"/>
        <w:shd w:val="clear" w:color="auto" w:fill="auto"/>
        <w:spacing w:line="170" w:lineRule="exact"/>
      </w:pPr>
      <w:r>
        <w:t>49</w:t>
      </w:r>
    </w:p>
    <w:p w:rsidR="00BA6161" w:rsidRDefault="00BA6161">
      <w:pPr>
        <w:rPr>
          <w:sz w:val="2"/>
          <w:szCs w:val="2"/>
        </w:rPr>
        <w:sectPr w:rsidR="00BA6161">
          <w:pgSz w:w="6204" w:h="9936"/>
          <w:pgMar w:top="360" w:right="360" w:bottom="360" w:left="360" w:header="0" w:footer="3" w:gutter="0"/>
          <w:cols w:space="720"/>
          <w:noEndnote/>
          <w:docGrid w:linePitch="360"/>
        </w:sectPr>
      </w:pPr>
    </w:p>
    <w:p w:rsidR="00BA6161" w:rsidRDefault="00B954F7">
      <w:pPr>
        <w:pStyle w:val="Bodytext20"/>
        <w:framePr w:w="4675" w:h="7766" w:hRule="exact" w:wrap="none" w:vAnchor="page" w:hAnchor="page" w:x="751" w:y="817"/>
        <w:shd w:val="clear" w:color="auto" w:fill="auto"/>
        <w:spacing w:after="0" w:line="254" w:lineRule="exact"/>
        <w:jc w:val="both"/>
      </w:pPr>
      <w:r>
        <w:t xml:space="preserve">Knie fielen, um zu beten, </w:t>
      </w:r>
      <w:r>
        <w:t xml:space="preserve">was sie sogar in der Kirche während des Gottesdienstes taten. Paavo, der hierin die Gefahr einer Werkgerechtigkeit sah, hielt eine eindrucksvolle Rede über die Rechtfertigung des </w:t>
      </w:r>
      <w:proofErr w:type="spellStart"/>
      <w:r>
        <w:t>Men</w:t>
      </w:r>
      <w:proofErr w:type="spellEnd"/>
      <w:r>
        <w:t>= sehen durch den Glauben ohne des Gesetzes Werke (nach Röm. 3, 23—31). So</w:t>
      </w:r>
      <w:r>
        <w:t xml:space="preserve"> kam es zu einem Bruch zwischen </w:t>
      </w:r>
      <w:proofErr w:type="spellStart"/>
      <w:r>
        <w:t>Rcnqvist</w:t>
      </w:r>
      <w:proofErr w:type="spellEnd"/>
      <w:r>
        <w:t>, der die Gefahr der Gesetzlichkeit nicht einsehen wollte, und Paavo, die nun gegen= seifig die Arbeit und Lehre des andern verwarfen.</w:t>
      </w:r>
    </w:p>
    <w:p w:rsidR="00BA6161" w:rsidRDefault="00B954F7">
      <w:pPr>
        <w:pStyle w:val="Bodytext20"/>
        <w:framePr w:w="4675" w:h="7766" w:hRule="exact" w:wrap="none" w:vAnchor="page" w:hAnchor="page" w:x="751" w:y="817"/>
        <w:shd w:val="clear" w:color="auto" w:fill="auto"/>
        <w:spacing w:after="0" w:line="254" w:lineRule="exact"/>
        <w:ind w:firstLine="240"/>
        <w:jc w:val="both"/>
      </w:pPr>
      <w:r>
        <w:t>Alle Vermittlungsversuche, die später noch gemacht wurden — so traf man sich im J</w:t>
      </w:r>
      <w:r>
        <w:t>ahre 1824 in Kuopio und 1838 in der Hauptstadt Helsinki —, scheiterten. Eine Einigung dieser beiden Richtungen gelang leider nicht.</w:t>
      </w:r>
    </w:p>
    <w:p w:rsidR="00BA6161" w:rsidRDefault="00B954F7">
      <w:pPr>
        <w:pStyle w:val="Bodytext20"/>
        <w:framePr w:w="4675" w:h="7766" w:hRule="exact" w:wrap="none" w:vAnchor="page" w:hAnchor="page" w:x="751" w:y="817"/>
        <w:shd w:val="clear" w:color="auto" w:fill="auto"/>
        <w:spacing w:after="0" w:line="254" w:lineRule="exact"/>
        <w:ind w:firstLine="240"/>
        <w:jc w:val="both"/>
      </w:pPr>
      <w:r>
        <w:t xml:space="preserve">Von noch größerer Bedeutung als der Bruch mit </w:t>
      </w:r>
      <w:proofErr w:type="spellStart"/>
      <w:r>
        <w:t>Renqvist</w:t>
      </w:r>
      <w:proofErr w:type="spellEnd"/>
      <w:r>
        <w:t xml:space="preserve"> war die Spaltung, die 1844 eintrat. Im Jahre 1836 hatte sich nämlich </w:t>
      </w:r>
      <w:r>
        <w:t xml:space="preserve">der Pfarrer </w:t>
      </w:r>
      <w:r>
        <w:rPr>
          <w:rStyle w:val="Bodytext295ptItalic"/>
        </w:rPr>
        <w:t xml:space="preserve">Fredrik Gabriel </w:t>
      </w:r>
      <w:proofErr w:type="spellStart"/>
      <w:r>
        <w:rPr>
          <w:rStyle w:val="Bodytext295ptItalic"/>
        </w:rPr>
        <w:t>Hedberg</w:t>
      </w:r>
      <w:proofErr w:type="spellEnd"/>
      <w:r>
        <w:t xml:space="preserve"> den Erweckten angeschlossen. </w:t>
      </w:r>
      <w:proofErr w:type="spellStart"/>
      <w:r>
        <w:t>Hedberg</w:t>
      </w:r>
      <w:proofErr w:type="spellEnd"/>
      <w:r>
        <w:t xml:space="preserve"> hatte in Turku und Helsinki studiert und kam 1834 als Hilfspfarrer nach </w:t>
      </w:r>
      <w:proofErr w:type="spellStart"/>
      <w:r>
        <w:t>Lohja</w:t>
      </w:r>
      <w:proofErr w:type="spellEnd"/>
      <w:r>
        <w:t xml:space="preserve">. Hier kam er mit den Erweck= </w:t>
      </w:r>
      <w:proofErr w:type="spellStart"/>
      <w:r>
        <w:t>ten</w:t>
      </w:r>
      <w:proofErr w:type="spellEnd"/>
      <w:r>
        <w:t xml:space="preserve"> und besonders mit Jonas </w:t>
      </w:r>
      <w:proofErr w:type="spellStart"/>
      <w:r>
        <w:t>Lagus</w:t>
      </w:r>
      <w:proofErr w:type="spellEnd"/>
      <w:r>
        <w:t xml:space="preserve"> in Berührung. Als seine pietistischen Best</w:t>
      </w:r>
      <w:r>
        <w:t xml:space="preserve">rebungen der Kirchenleitung bekannt wurden, versetzte man ihn 1840 als </w:t>
      </w:r>
      <w:proofErr w:type="spellStart"/>
      <w:r>
        <w:t>Gefäng</w:t>
      </w:r>
      <w:proofErr w:type="spellEnd"/>
      <w:r>
        <w:t xml:space="preserve">= </w:t>
      </w:r>
      <w:proofErr w:type="spellStart"/>
      <w:r>
        <w:t>nisprediger</w:t>
      </w:r>
      <w:proofErr w:type="spellEnd"/>
      <w:r>
        <w:t xml:space="preserve"> nach Oulu.</w:t>
      </w:r>
    </w:p>
    <w:p w:rsidR="00BA6161" w:rsidRDefault="00B954F7">
      <w:pPr>
        <w:pStyle w:val="Bodytext20"/>
        <w:framePr w:w="4675" w:h="7766" w:hRule="exact" w:wrap="none" w:vAnchor="page" w:hAnchor="page" w:x="751" w:y="817"/>
        <w:shd w:val="clear" w:color="auto" w:fill="auto"/>
        <w:spacing w:after="0" w:line="254" w:lineRule="exact"/>
        <w:ind w:firstLine="240"/>
        <w:jc w:val="both"/>
      </w:pPr>
      <w:r>
        <w:t>Als er im Jahre 1842 zum ersten Mal mit Paavo zusammentraf, war er zunächst ganz von ihm ein= genommen. Er schrieb darüber folgendes: „Gott ließ mich unte</w:t>
      </w:r>
      <w:r>
        <w:t>r dem gebrechlichen Äußeren eine Tiefe der geistlichen Erfahrung und wahres Glaubensleben sehen, das nicht nur mich mit Seele und Herz dem</w:t>
      </w:r>
    </w:p>
    <w:p w:rsidR="00BA6161" w:rsidRDefault="00B954F7">
      <w:pPr>
        <w:pStyle w:val="Headerorfooter0"/>
        <w:framePr w:wrap="none" w:vAnchor="page" w:hAnchor="page" w:x="766" w:y="8825"/>
        <w:shd w:val="clear" w:color="auto" w:fill="auto"/>
        <w:spacing w:line="180" w:lineRule="exact"/>
      </w:pPr>
      <w:r>
        <w:t>50</w:t>
      </w:r>
    </w:p>
    <w:p w:rsidR="00BA6161" w:rsidRDefault="00BA6161">
      <w:pPr>
        <w:rPr>
          <w:sz w:val="2"/>
          <w:szCs w:val="2"/>
        </w:rPr>
        <w:sectPr w:rsidR="00BA6161">
          <w:pgSz w:w="6204" w:h="9936"/>
          <w:pgMar w:top="360" w:right="360" w:bottom="360" w:left="360" w:header="0" w:footer="3" w:gutter="0"/>
          <w:cols w:space="720"/>
          <w:noEndnote/>
          <w:docGrid w:linePitch="360"/>
        </w:sectPr>
      </w:pPr>
    </w:p>
    <w:p w:rsidR="00BA6161" w:rsidRDefault="00B954F7">
      <w:pPr>
        <w:pStyle w:val="Bodytext20"/>
        <w:framePr w:w="4680" w:h="7773" w:hRule="exact" w:wrap="none" w:vAnchor="page" w:hAnchor="page" w:x="749" w:y="812"/>
        <w:shd w:val="clear" w:color="auto" w:fill="auto"/>
        <w:spacing w:after="0" w:line="254" w:lineRule="exact"/>
        <w:jc w:val="both"/>
      </w:pPr>
      <w:r>
        <w:t xml:space="preserve">Alten ergeben machte, sondern mir auch ein neues Licht öffnete auf dem verborgenen Weg des </w:t>
      </w:r>
      <w:r>
        <w:t>Glaubens."</w:t>
      </w:r>
    </w:p>
    <w:p w:rsidR="00BA6161" w:rsidRDefault="00B954F7">
      <w:pPr>
        <w:pStyle w:val="Bodytext20"/>
        <w:framePr w:w="4680" w:h="7773" w:hRule="exact" w:wrap="none" w:vAnchor="page" w:hAnchor="page" w:x="749" w:y="812"/>
        <w:shd w:val="clear" w:color="auto" w:fill="auto"/>
        <w:spacing w:after="0" w:line="254" w:lineRule="exact"/>
        <w:ind w:firstLine="260"/>
        <w:jc w:val="both"/>
      </w:pPr>
      <w:r>
        <w:t xml:space="preserve">Aber bald regte sich bei ihm auch die Kritik an der Lehre, die von den „Vätern der </w:t>
      </w:r>
      <w:proofErr w:type="spellStart"/>
      <w:r>
        <w:t>Erweckungs</w:t>
      </w:r>
      <w:proofErr w:type="spellEnd"/>
      <w:r>
        <w:t xml:space="preserve">= </w:t>
      </w:r>
      <w:proofErr w:type="spellStart"/>
      <w:r>
        <w:t>bewegung</w:t>
      </w:r>
      <w:proofErr w:type="spellEnd"/>
      <w:r>
        <w:t xml:space="preserve">" vorgetragen wurde. In seinem Brief= Wechsel mit Jonas </w:t>
      </w:r>
      <w:proofErr w:type="spellStart"/>
      <w:r>
        <w:t>Lagus</w:t>
      </w:r>
      <w:proofErr w:type="spellEnd"/>
      <w:r>
        <w:t xml:space="preserve"> und anderen Erweckten brachte er manchmal seine Bedenken vor, etwa gegen die Leh</w:t>
      </w:r>
      <w:r>
        <w:t xml:space="preserve">re von der täglichen Reue und Buße. Doch </w:t>
      </w:r>
      <w:proofErr w:type="spellStart"/>
      <w:r>
        <w:t>bil</w:t>
      </w:r>
      <w:proofErr w:type="spellEnd"/>
      <w:r>
        <w:t xml:space="preserve">= </w:t>
      </w:r>
      <w:proofErr w:type="spellStart"/>
      <w:r>
        <w:t>ligten</w:t>
      </w:r>
      <w:proofErr w:type="spellEnd"/>
      <w:r>
        <w:t xml:space="preserve"> die Erweckten im </w:t>
      </w:r>
      <w:proofErr w:type="gramStart"/>
      <w:r>
        <w:t>allgemeinen</w:t>
      </w:r>
      <w:proofErr w:type="gramEnd"/>
      <w:r>
        <w:t xml:space="preserve"> noch seine An= </w:t>
      </w:r>
      <w:proofErr w:type="spellStart"/>
      <w:r>
        <w:t>schauungen</w:t>
      </w:r>
      <w:proofErr w:type="spellEnd"/>
      <w:r>
        <w:t xml:space="preserve">. Sein erstes Buch „Glaubenslehre zur Seligkeit" wurde von Jonas </w:t>
      </w:r>
      <w:proofErr w:type="spellStart"/>
      <w:r>
        <w:t>Lagus</w:t>
      </w:r>
      <w:proofErr w:type="spellEnd"/>
      <w:r>
        <w:t xml:space="preserve"> und Paavo </w:t>
      </w:r>
      <w:proofErr w:type="spellStart"/>
      <w:r>
        <w:t>Ruot</w:t>
      </w:r>
      <w:proofErr w:type="spellEnd"/>
      <w:r>
        <w:t xml:space="preserve">= </w:t>
      </w:r>
      <w:proofErr w:type="spellStart"/>
      <w:r>
        <w:t>salainen</w:t>
      </w:r>
      <w:proofErr w:type="spellEnd"/>
      <w:r>
        <w:t xml:space="preserve"> voll und ganz anerkannt. Erst nach dem Bruch im Jahre</w:t>
      </w:r>
      <w:r>
        <w:t xml:space="preserve"> 1844 wurde es von ihnen verworfen.</w:t>
      </w:r>
    </w:p>
    <w:p w:rsidR="00BA6161" w:rsidRDefault="00B954F7">
      <w:pPr>
        <w:pStyle w:val="Bodytext20"/>
        <w:framePr w:w="4680" w:h="7773" w:hRule="exact" w:wrap="none" w:vAnchor="page" w:hAnchor="page" w:x="749" w:y="812"/>
        <w:shd w:val="clear" w:color="auto" w:fill="auto"/>
        <w:spacing w:after="0" w:line="254" w:lineRule="exact"/>
        <w:ind w:firstLine="260"/>
        <w:jc w:val="both"/>
      </w:pPr>
      <w:r>
        <w:t xml:space="preserve">Zu diesem Bruch kam es durch folgende Ereignisse: Zu einem </w:t>
      </w:r>
      <w:proofErr w:type="spellStart"/>
      <w:r>
        <w:t>Pietistentreffen</w:t>
      </w:r>
      <w:proofErr w:type="spellEnd"/>
      <w:r>
        <w:t xml:space="preserve"> </w:t>
      </w:r>
      <w:proofErr w:type="spellStart"/>
      <w:r>
        <w:t>anläßlich</w:t>
      </w:r>
      <w:proofErr w:type="spellEnd"/>
      <w:r>
        <w:t xml:space="preserve"> einer Doppel= </w:t>
      </w:r>
      <w:proofErr w:type="spellStart"/>
      <w:r>
        <w:t>hochzeit</w:t>
      </w:r>
      <w:proofErr w:type="spellEnd"/>
      <w:r>
        <w:t xml:space="preserve"> in </w:t>
      </w:r>
      <w:proofErr w:type="spellStart"/>
      <w:r>
        <w:t>Esbo</w:t>
      </w:r>
      <w:proofErr w:type="spellEnd"/>
      <w:r>
        <w:t xml:space="preserve"> im Jahre 1843 </w:t>
      </w:r>
      <w:r>
        <w:rPr>
          <w:vertAlign w:val="superscript"/>
        </w:rPr>
        <w:t>war</w:t>
      </w:r>
      <w:r>
        <w:t xml:space="preserve"> auch der Reichs^ Schwede C. O. </w:t>
      </w:r>
      <w:proofErr w:type="spellStart"/>
      <w:r>
        <w:t>Rosenius</w:t>
      </w:r>
      <w:proofErr w:type="spellEnd"/>
      <w:r>
        <w:t xml:space="preserve"> eingeladen worden, der in Schweden für die Er</w:t>
      </w:r>
      <w:r>
        <w:t xml:space="preserve">weckung arbeitete. Paavo aber verstand es nicht recht, mit </w:t>
      </w:r>
      <w:proofErr w:type="spellStart"/>
      <w:r>
        <w:t>Rosenius</w:t>
      </w:r>
      <w:proofErr w:type="spellEnd"/>
      <w:r>
        <w:t xml:space="preserve"> zu verhandeln. Er stieß diesen durch seine vielen Fragen so vor den Kopf, </w:t>
      </w:r>
      <w:proofErr w:type="spellStart"/>
      <w:r>
        <w:t>daß</w:t>
      </w:r>
      <w:proofErr w:type="spellEnd"/>
      <w:r>
        <w:t xml:space="preserve"> er bald wieder enttäuscht nach Schweden abreiste. </w:t>
      </w:r>
      <w:proofErr w:type="spellStart"/>
      <w:r>
        <w:t>Hedberg</w:t>
      </w:r>
      <w:proofErr w:type="spellEnd"/>
      <w:r>
        <w:t xml:space="preserve"> dagegen trat bald darauf mit </w:t>
      </w:r>
      <w:proofErr w:type="spellStart"/>
      <w:r>
        <w:t>Ro</w:t>
      </w:r>
      <w:proofErr w:type="spellEnd"/>
      <w:r>
        <w:t xml:space="preserve">= </w:t>
      </w:r>
      <w:proofErr w:type="spellStart"/>
      <w:r>
        <w:t>senius</w:t>
      </w:r>
      <w:proofErr w:type="spellEnd"/>
      <w:r>
        <w:t xml:space="preserve"> in engere Ve</w:t>
      </w:r>
      <w:r>
        <w:t>rbindung.</w:t>
      </w:r>
    </w:p>
    <w:p w:rsidR="00BA6161" w:rsidRDefault="00B954F7">
      <w:pPr>
        <w:pStyle w:val="Bodytext20"/>
        <w:framePr w:w="4680" w:h="7773" w:hRule="exact" w:wrap="none" w:vAnchor="page" w:hAnchor="page" w:x="749" w:y="812"/>
        <w:shd w:val="clear" w:color="auto" w:fill="auto"/>
        <w:spacing w:after="0" w:line="254" w:lineRule="exact"/>
        <w:ind w:firstLine="260"/>
        <w:jc w:val="both"/>
      </w:pPr>
      <w:r>
        <w:t xml:space="preserve">Im Juni 1843 fand ferner die Einführung von </w:t>
      </w:r>
      <w:proofErr w:type="spellStart"/>
      <w:r>
        <w:t>Hedberg</w:t>
      </w:r>
      <w:proofErr w:type="spellEnd"/>
      <w:r>
        <w:t xml:space="preserve"> in der Gemeinde </w:t>
      </w:r>
      <w:proofErr w:type="spellStart"/>
      <w:r>
        <w:t>Pöytis</w:t>
      </w:r>
      <w:proofErr w:type="spellEnd"/>
      <w:r>
        <w:t xml:space="preserve"> statt, zu der viele erweckte Pfarrer kamen. Am Abend vorher sprach man über den Weg zur Seligkeit. Da legte </w:t>
      </w:r>
      <w:proofErr w:type="spellStart"/>
      <w:r>
        <w:t>Hedberg</w:t>
      </w:r>
      <w:proofErr w:type="spellEnd"/>
      <w:r>
        <w:t xml:space="preserve"> seine Gedanken dar von dem Verdienst Christi und der Re</w:t>
      </w:r>
      <w:r>
        <w:t>chtfertigung durch den Glauben. Er schrieb darüber später folgendes: „So ging mir deutlich das</w:t>
      </w:r>
    </w:p>
    <w:p w:rsidR="00BA6161" w:rsidRDefault="00B954F7">
      <w:pPr>
        <w:pStyle w:val="Headerorfooter30"/>
        <w:framePr w:wrap="none" w:vAnchor="page" w:hAnchor="page" w:x="802" w:y="8911"/>
        <w:shd w:val="clear" w:color="auto" w:fill="auto"/>
        <w:spacing w:line="120" w:lineRule="exact"/>
      </w:pPr>
      <w:r>
        <w:rPr>
          <w:rStyle w:val="Headerorfooter3Sylfaen6pt"/>
        </w:rPr>
        <w:t>4</w:t>
      </w:r>
      <w:r>
        <w:t>*</w:t>
      </w:r>
    </w:p>
    <w:p w:rsidR="00BA6161" w:rsidRDefault="00B954F7">
      <w:pPr>
        <w:pStyle w:val="Headerorfooter0"/>
        <w:framePr w:wrap="none" w:vAnchor="page" w:hAnchor="page" w:x="5203" w:y="8830"/>
        <w:shd w:val="clear" w:color="auto" w:fill="auto"/>
        <w:spacing w:line="180" w:lineRule="exact"/>
      </w:pPr>
      <w:r>
        <w:t>51</w:t>
      </w:r>
    </w:p>
    <w:p w:rsidR="00BA6161" w:rsidRDefault="00BA6161">
      <w:pPr>
        <w:rPr>
          <w:sz w:val="2"/>
          <w:szCs w:val="2"/>
        </w:rPr>
        <w:sectPr w:rsidR="00BA6161">
          <w:pgSz w:w="6204" w:h="9936"/>
          <w:pgMar w:top="360" w:right="360" w:bottom="360" w:left="360" w:header="0" w:footer="3" w:gutter="0"/>
          <w:cols w:space="720"/>
          <w:noEndnote/>
          <w:docGrid w:linePitch="360"/>
        </w:sectPr>
      </w:pPr>
    </w:p>
    <w:p w:rsidR="00BA6161" w:rsidRDefault="00B954F7">
      <w:pPr>
        <w:pStyle w:val="Bodytext20"/>
        <w:framePr w:w="4656" w:h="7771" w:hRule="exact" w:wrap="none" w:vAnchor="page" w:hAnchor="page" w:x="761" w:y="817"/>
        <w:shd w:val="clear" w:color="auto" w:fill="auto"/>
        <w:spacing w:after="0" w:line="254" w:lineRule="exact"/>
        <w:jc w:val="both"/>
      </w:pPr>
      <w:r>
        <w:t xml:space="preserve">Licht des Wortes Gottes auf, </w:t>
      </w:r>
      <w:proofErr w:type="spellStart"/>
      <w:r>
        <w:t>daß</w:t>
      </w:r>
      <w:proofErr w:type="spellEnd"/>
      <w:r>
        <w:t xml:space="preserve"> alles dieses mir schon vollkommen von Christus erworben war und </w:t>
      </w:r>
      <w:proofErr w:type="spellStart"/>
      <w:r>
        <w:t>daß</w:t>
      </w:r>
      <w:proofErr w:type="spellEnd"/>
      <w:r>
        <w:t xml:space="preserve"> ich nichts anderes dazu brauchte</w:t>
      </w:r>
      <w:r>
        <w:t>, als allein im Glauben das Wort des Evangeliums zu umfassen, das Gnade und Rechtfertigung predigt."</w:t>
      </w:r>
    </w:p>
    <w:p w:rsidR="00BA6161" w:rsidRDefault="00B954F7">
      <w:pPr>
        <w:pStyle w:val="Bodytext20"/>
        <w:framePr w:w="4656" w:h="7771" w:hRule="exact" w:wrap="none" w:vAnchor="page" w:hAnchor="page" w:x="761" w:y="817"/>
        <w:shd w:val="clear" w:color="auto" w:fill="auto"/>
        <w:spacing w:after="0" w:line="254" w:lineRule="exact"/>
        <w:ind w:firstLine="260"/>
        <w:jc w:val="both"/>
      </w:pPr>
      <w:r>
        <w:t xml:space="preserve">Noch zwei weitere Ereignisse führten dann zu dem endgültigen Bruch zwischen Paavo und </w:t>
      </w:r>
      <w:proofErr w:type="spellStart"/>
      <w:r>
        <w:t>Hedberg</w:t>
      </w:r>
      <w:proofErr w:type="spellEnd"/>
      <w:r>
        <w:t xml:space="preserve">. Lei= der versuchte </w:t>
      </w:r>
      <w:proofErr w:type="spellStart"/>
      <w:r>
        <w:t>Hedberg</w:t>
      </w:r>
      <w:proofErr w:type="spellEnd"/>
      <w:r>
        <w:t xml:space="preserve"> nicht, die Sache persönlich mit </w:t>
      </w:r>
      <w:r>
        <w:t xml:space="preserve">Paavo im Gespräch zu klären. Er reiste nicht selber zu Paavo, sondern schickte nur zwei seiner Anhänger zu ihm nach </w:t>
      </w:r>
      <w:proofErr w:type="spellStart"/>
      <w:r>
        <w:t>Nilsiä</w:t>
      </w:r>
      <w:proofErr w:type="spellEnd"/>
      <w:r>
        <w:t>. Dieses Treffen wurde aber zu einem großen Fiasko und besiegelte dann den end= gültigen Bruch.</w:t>
      </w:r>
    </w:p>
    <w:p w:rsidR="00BA6161" w:rsidRDefault="00B954F7">
      <w:pPr>
        <w:pStyle w:val="Bodytext20"/>
        <w:framePr w:w="4656" w:h="7771" w:hRule="exact" w:wrap="none" w:vAnchor="page" w:hAnchor="page" w:x="761" w:y="817"/>
        <w:shd w:val="clear" w:color="auto" w:fill="auto"/>
        <w:spacing w:after="0" w:line="254" w:lineRule="exact"/>
        <w:ind w:firstLine="260"/>
        <w:jc w:val="both"/>
      </w:pPr>
      <w:r>
        <w:t xml:space="preserve">Paavo schickte an </w:t>
      </w:r>
      <w:proofErr w:type="spellStart"/>
      <w:r>
        <w:t>Hedberg</w:t>
      </w:r>
      <w:proofErr w:type="spellEnd"/>
      <w:r>
        <w:t xml:space="preserve"> eine offizie</w:t>
      </w:r>
      <w:r>
        <w:t xml:space="preserve">lle „Bann= </w:t>
      </w:r>
      <w:proofErr w:type="spellStart"/>
      <w:r>
        <w:t>bulle</w:t>
      </w:r>
      <w:proofErr w:type="spellEnd"/>
      <w:r>
        <w:t xml:space="preserve">", in der er ihn als einen Philosophen, Judas </w:t>
      </w:r>
      <w:proofErr w:type="spellStart"/>
      <w:r>
        <w:t>Ischarioth</w:t>
      </w:r>
      <w:proofErr w:type="spellEnd"/>
      <w:r>
        <w:t xml:space="preserve"> und Ananias bezeichnete. Ebenso schrieben </w:t>
      </w:r>
      <w:proofErr w:type="spellStart"/>
      <w:r>
        <w:t>Lagus</w:t>
      </w:r>
      <w:proofErr w:type="spellEnd"/>
      <w:r>
        <w:t xml:space="preserve"> und </w:t>
      </w:r>
      <w:proofErr w:type="spellStart"/>
      <w:r>
        <w:t>Malmberg</w:t>
      </w:r>
      <w:proofErr w:type="spellEnd"/>
      <w:r>
        <w:t xml:space="preserve"> harte Briefe an ihn. Die </w:t>
      </w:r>
      <w:proofErr w:type="spellStart"/>
      <w:r>
        <w:t>Ant</w:t>
      </w:r>
      <w:proofErr w:type="spellEnd"/>
      <w:r>
        <w:t xml:space="preserve">= Worten </w:t>
      </w:r>
      <w:proofErr w:type="spellStart"/>
      <w:r>
        <w:t>Hedbergs</w:t>
      </w:r>
      <w:proofErr w:type="spellEnd"/>
      <w:r>
        <w:t xml:space="preserve"> darauf sind dann auch nicht gerade milde gehalten. So gingen ihre Wege ausei</w:t>
      </w:r>
      <w:r>
        <w:t>nander.</w:t>
      </w:r>
    </w:p>
    <w:p w:rsidR="00BA6161" w:rsidRDefault="00B954F7">
      <w:pPr>
        <w:pStyle w:val="Bodytext20"/>
        <w:framePr w:w="4656" w:h="7771" w:hRule="exact" w:wrap="none" w:vAnchor="page" w:hAnchor="page" w:x="761" w:y="817"/>
        <w:shd w:val="clear" w:color="auto" w:fill="auto"/>
        <w:spacing w:after="0" w:line="254" w:lineRule="exact"/>
        <w:ind w:firstLine="260"/>
        <w:jc w:val="both"/>
      </w:pPr>
      <w:proofErr w:type="spellStart"/>
      <w:r>
        <w:t>Hedberg</w:t>
      </w:r>
      <w:proofErr w:type="spellEnd"/>
      <w:r>
        <w:t xml:space="preserve"> wurde der Führer der „Evangelischen </w:t>
      </w:r>
      <w:proofErr w:type="spellStart"/>
      <w:r>
        <w:t>Be</w:t>
      </w:r>
      <w:proofErr w:type="spellEnd"/>
      <w:r>
        <w:t xml:space="preserve">= </w:t>
      </w:r>
      <w:proofErr w:type="spellStart"/>
      <w:r>
        <w:t>wegung</w:t>
      </w:r>
      <w:proofErr w:type="spellEnd"/>
      <w:r>
        <w:t xml:space="preserve">", die sich 1873 in der „Lutherischen </w:t>
      </w:r>
      <w:proofErr w:type="spellStart"/>
      <w:r>
        <w:t>Evange</w:t>
      </w:r>
      <w:proofErr w:type="spellEnd"/>
      <w:r>
        <w:t xml:space="preserve">= </w:t>
      </w:r>
      <w:proofErr w:type="spellStart"/>
      <w:r>
        <w:t>liumsvereinigung</w:t>
      </w:r>
      <w:proofErr w:type="spellEnd"/>
      <w:r>
        <w:t xml:space="preserve"> in Finnland" </w:t>
      </w:r>
      <w:proofErr w:type="spellStart"/>
      <w:r>
        <w:t>zusammenschloß</w:t>
      </w:r>
      <w:proofErr w:type="spellEnd"/>
      <w:r>
        <w:t>. Ihr Ziel war es, das Evangelium von Jesus Christus, dem Gekreuzigten und Auferstandenen, lauter und re</w:t>
      </w:r>
      <w:r>
        <w:t xml:space="preserve">in zu verkündigen. Das Schwergewicht ihrer Arbeit legten sie darum auf den Gottesdienst und auf die Aus= </w:t>
      </w:r>
      <w:proofErr w:type="spellStart"/>
      <w:r>
        <w:t>teilung</w:t>
      </w:r>
      <w:proofErr w:type="spellEnd"/>
      <w:r>
        <w:t xml:space="preserve"> der Sakramente. Seelsorge wird bei ihnen weniger geübt. Beim Gebet benutzen sie meistens </w:t>
      </w:r>
      <w:proofErr w:type="spellStart"/>
      <w:r>
        <w:t>for</w:t>
      </w:r>
      <w:proofErr w:type="spellEnd"/>
      <w:r>
        <w:t xml:space="preserve">= </w:t>
      </w:r>
      <w:proofErr w:type="spellStart"/>
      <w:r>
        <w:t>mulierte</w:t>
      </w:r>
      <w:proofErr w:type="spellEnd"/>
      <w:r>
        <w:t xml:space="preserve"> Gebete, weniger das freie Gebet.</w:t>
      </w:r>
    </w:p>
    <w:p w:rsidR="00BA6161" w:rsidRDefault="00B954F7">
      <w:pPr>
        <w:pStyle w:val="Bodytext20"/>
        <w:framePr w:w="4656" w:h="7771" w:hRule="exact" w:wrap="none" w:vAnchor="page" w:hAnchor="page" w:x="761" w:y="817"/>
        <w:shd w:val="clear" w:color="auto" w:fill="auto"/>
        <w:spacing w:after="0" w:line="254" w:lineRule="exact"/>
        <w:ind w:firstLine="260"/>
        <w:jc w:val="both"/>
      </w:pPr>
      <w:r>
        <w:t>Als dri</w:t>
      </w:r>
      <w:r>
        <w:t xml:space="preserve">tte Bewegung seien hier noch die </w:t>
      </w:r>
      <w:proofErr w:type="spellStart"/>
      <w:r>
        <w:rPr>
          <w:rStyle w:val="Bodytext295ptItalic"/>
        </w:rPr>
        <w:t>Laestadianer</w:t>
      </w:r>
      <w:proofErr w:type="spellEnd"/>
    </w:p>
    <w:p w:rsidR="00BA6161" w:rsidRDefault="00B954F7">
      <w:pPr>
        <w:pStyle w:val="Headerorfooter0"/>
        <w:framePr w:wrap="none" w:vAnchor="page" w:hAnchor="page" w:x="770" w:y="8820"/>
        <w:shd w:val="clear" w:color="auto" w:fill="auto"/>
        <w:spacing w:line="180" w:lineRule="exact"/>
      </w:pPr>
      <w:r>
        <w:t>52</w:t>
      </w:r>
    </w:p>
    <w:p w:rsidR="00BA6161" w:rsidRDefault="00BA6161">
      <w:pPr>
        <w:rPr>
          <w:sz w:val="2"/>
          <w:szCs w:val="2"/>
        </w:rPr>
        <w:sectPr w:rsidR="00BA6161">
          <w:pgSz w:w="6204" w:h="9936"/>
          <w:pgMar w:top="360" w:right="360" w:bottom="360" w:left="360" w:header="0" w:footer="3" w:gutter="0"/>
          <w:cols w:space="720"/>
          <w:noEndnote/>
          <w:docGrid w:linePitch="360"/>
        </w:sectPr>
      </w:pPr>
    </w:p>
    <w:p w:rsidR="00BA6161" w:rsidRDefault="00B954F7">
      <w:pPr>
        <w:pStyle w:val="Bodytext20"/>
        <w:framePr w:w="4666" w:h="7781" w:hRule="exact" w:wrap="none" w:vAnchor="page" w:hAnchor="page" w:x="756" w:y="804"/>
        <w:shd w:val="clear" w:color="auto" w:fill="auto"/>
        <w:spacing w:after="0" w:line="264" w:lineRule="exact"/>
        <w:jc w:val="both"/>
      </w:pPr>
      <w:r>
        <w:t xml:space="preserve">erwähnt. Sie gehen zurück auf den reichsschwedischen Pastor </w:t>
      </w:r>
      <w:r>
        <w:rPr>
          <w:rStyle w:val="Bodytext295ptItalic"/>
        </w:rPr>
        <w:t xml:space="preserve">Lars Levi </w:t>
      </w:r>
      <w:proofErr w:type="spellStart"/>
      <w:r>
        <w:rPr>
          <w:rStyle w:val="Bodytext295ptItalic"/>
        </w:rPr>
        <w:t>Laestadius</w:t>
      </w:r>
      <w:proofErr w:type="spellEnd"/>
      <w:r>
        <w:t xml:space="preserve"> (1800—1861). Er war ein sehr begabter Mensch, der auch als Botaniker über die Grenzen Schwedens hinaus bekannt wurde. Im Jahre 1843 wurde er Propst und </w:t>
      </w:r>
      <w:proofErr w:type="spellStart"/>
      <w:r>
        <w:t>Visitator</w:t>
      </w:r>
      <w:proofErr w:type="spellEnd"/>
      <w:r>
        <w:t xml:space="preserve"> der </w:t>
      </w:r>
      <w:proofErr w:type="spellStart"/>
      <w:r>
        <w:t>Lappmarks</w:t>
      </w:r>
      <w:proofErr w:type="spellEnd"/>
      <w:r>
        <w:t xml:space="preserve">= gemeinden. Bei der Visitation in </w:t>
      </w:r>
      <w:proofErr w:type="spellStart"/>
      <w:r>
        <w:t>Asele</w:t>
      </w:r>
      <w:proofErr w:type="spellEnd"/>
      <w:r>
        <w:t xml:space="preserve"> im Januar 1844 fand er durch das einfac</w:t>
      </w:r>
      <w:r>
        <w:t>he Lappenmädchen Maria eine neue Einsicht in die Heilsordnung.</w:t>
      </w:r>
    </w:p>
    <w:p w:rsidR="00BA6161" w:rsidRDefault="00B954F7">
      <w:pPr>
        <w:pStyle w:val="Bodytext20"/>
        <w:framePr w:w="4666" w:h="7781" w:hRule="exact" w:wrap="none" w:vAnchor="page" w:hAnchor="page" w:x="756" w:y="804"/>
        <w:shd w:val="clear" w:color="auto" w:fill="auto"/>
        <w:spacing w:after="0" w:line="264" w:lineRule="exact"/>
        <w:ind w:firstLine="240"/>
        <w:jc w:val="both"/>
      </w:pPr>
      <w:r>
        <w:t xml:space="preserve">Er selber schildert dieses einschneidende Ereignis seines Lebens sehr </w:t>
      </w:r>
      <w:proofErr w:type="spellStart"/>
      <w:r>
        <w:t>ansdtaulich</w:t>
      </w:r>
      <w:proofErr w:type="spellEnd"/>
      <w:r>
        <w:t xml:space="preserve">: „Und jetzt erst, dachte ich, jetzt sehe ich den Weg, der zum Leben führt; er ist verborgen gewesen, bis </w:t>
      </w:r>
      <w:proofErr w:type="spellStart"/>
      <w:r>
        <w:t>daß</w:t>
      </w:r>
      <w:proofErr w:type="spellEnd"/>
      <w:r>
        <w:t xml:space="preserve"> ic</w:t>
      </w:r>
      <w:r>
        <w:t xml:space="preserve">h mit Maria sprechen durfte. Ihr einfältiger Bericht über ihre Wanderungen und Erfahrungen machten so einen </w:t>
      </w:r>
      <w:proofErr w:type="spellStart"/>
      <w:r>
        <w:t>tie</w:t>
      </w:r>
      <w:proofErr w:type="spellEnd"/>
      <w:r>
        <w:t xml:space="preserve">= </w:t>
      </w:r>
      <w:proofErr w:type="spellStart"/>
      <w:r>
        <w:t>fen</w:t>
      </w:r>
      <w:proofErr w:type="spellEnd"/>
      <w:r>
        <w:t xml:space="preserve"> Eindruck auf mein Herz, </w:t>
      </w:r>
      <w:proofErr w:type="spellStart"/>
      <w:r>
        <w:t>daß</w:t>
      </w:r>
      <w:proofErr w:type="spellEnd"/>
      <w:r>
        <w:t xml:space="preserve"> es auch für mich aufleuchtete. Ich durfte an diesem Abend, den ich zu= </w:t>
      </w:r>
      <w:proofErr w:type="spellStart"/>
      <w:r>
        <w:t>sammcn</w:t>
      </w:r>
      <w:proofErr w:type="spellEnd"/>
      <w:r>
        <w:t xml:space="preserve"> mit Maria verbrachte, einen Vorge</w:t>
      </w:r>
      <w:r>
        <w:t>schmack der himmlischen Freude spüren."</w:t>
      </w:r>
    </w:p>
    <w:p w:rsidR="00BA6161" w:rsidRDefault="00B954F7">
      <w:pPr>
        <w:pStyle w:val="Bodytext20"/>
        <w:framePr w:w="4666" w:h="7781" w:hRule="exact" w:wrap="none" w:vAnchor="page" w:hAnchor="page" w:x="756" w:y="804"/>
        <w:shd w:val="clear" w:color="auto" w:fill="auto"/>
        <w:spacing w:after="0" w:line="264" w:lineRule="exact"/>
        <w:ind w:firstLine="240"/>
        <w:jc w:val="both"/>
      </w:pPr>
      <w:r>
        <w:t xml:space="preserve">Seit dieser Zeit hielt </w:t>
      </w:r>
      <w:proofErr w:type="spellStart"/>
      <w:r>
        <w:t>Laestadius</w:t>
      </w:r>
      <w:proofErr w:type="spellEnd"/>
      <w:r>
        <w:t xml:space="preserve"> gewaltige </w:t>
      </w:r>
      <w:proofErr w:type="spellStart"/>
      <w:r>
        <w:t>Buß</w:t>
      </w:r>
      <w:proofErr w:type="spellEnd"/>
      <w:r>
        <w:t xml:space="preserve">= predigten und setzte sich mit allen Kräften für eine Erweckung Lapplands ein. Auf sittlichem Gebiet </w:t>
      </w:r>
      <w:proofErr w:type="spellStart"/>
      <w:r>
        <w:t>be</w:t>
      </w:r>
      <w:proofErr w:type="spellEnd"/>
      <w:r>
        <w:t>= kämpfte er hauptsächlich die Trunksucht, die dort im hohen Nord</w:t>
      </w:r>
      <w:r>
        <w:t xml:space="preserve">en sehr verbreitet war. Bald fand er eine Reihe Anhänger — unter ihnen der finnische Lehrer Johan </w:t>
      </w:r>
      <w:proofErr w:type="spellStart"/>
      <w:r>
        <w:t>Raattamaa</w:t>
      </w:r>
      <w:proofErr w:type="spellEnd"/>
      <w:r>
        <w:t xml:space="preserve"> —, die in Lappland umherzogen und seine Lehre verbreiteten. Eine Erweckung, die </w:t>
      </w:r>
      <w:proofErr w:type="spellStart"/>
      <w:r>
        <w:t>beson</w:t>
      </w:r>
      <w:proofErr w:type="spellEnd"/>
      <w:r>
        <w:t xml:space="preserve">= </w:t>
      </w:r>
      <w:proofErr w:type="spellStart"/>
      <w:r>
        <w:t>ders</w:t>
      </w:r>
      <w:proofErr w:type="spellEnd"/>
      <w:r>
        <w:t xml:space="preserve"> am Anfang stark ekstatische Züge trug, brach auf und dra</w:t>
      </w:r>
      <w:r>
        <w:t xml:space="preserve">ng auch nach Norwegen und Finnland. Heute gibt es auch in Nordamerika </w:t>
      </w:r>
      <w:proofErr w:type="spellStart"/>
      <w:r>
        <w:t>Laestadianer</w:t>
      </w:r>
      <w:proofErr w:type="spellEnd"/>
      <w:r>
        <w:t>, aber</w:t>
      </w:r>
    </w:p>
    <w:p w:rsidR="00BA6161" w:rsidRDefault="00B954F7">
      <w:pPr>
        <w:pStyle w:val="Headerorfooter0"/>
        <w:framePr w:wrap="none" w:vAnchor="page" w:hAnchor="page" w:x="5182" w:y="8825"/>
        <w:shd w:val="clear" w:color="auto" w:fill="auto"/>
        <w:spacing w:line="180" w:lineRule="exact"/>
      </w:pPr>
      <w:r>
        <w:t>53</w:t>
      </w:r>
    </w:p>
    <w:p w:rsidR="00BA6161" w:rsidRDefault="00BA6161">
      <w:pPr>
        <w:rPr>
          <w:sz w:val="2"/>
          <w:szCs w:val="2"/>
        </w:rPr>
        <w:sectPr w:rsidR="00BA6161">
          <w:pgSz w:w="6204" w:h="9936"/>
          <w:pgMar w:top="360" w:right="360" w:bottom="360" w:left="360" w:header="0" w:footer="3" w:gutter="0"/>
          <w:cols w:space="720"/>
          <w:noEndnote/>
          <w:docGrid w:linePitch="360"/>
        </w:sectPr>
      </w:pPr>
    </w:p>
    <w:p w:rsidR="00BA6161" w:rsidRDefault="00B954F7">
      <w:pPr>
        <w:pStyle w:val="Bodytext20"/>
        <w:framePr w:w="4646" w:h="7781" w:hRule="exact" w:wrap="none" w:vAnchor="page" w:hAnchor="page" w:x="766" w:y="817"/>
        <w:shd w:val="clear" w:color="auto" w:fill="auto"/>
        <w:spacing w:after="0" w:line="254" w:lineRule="exact"/>
        <w:jc w:val="both"/>
      </w:pPr>
      <w:r>
        <w:t xml:space="preserve">die meisten von ihnen leben in Finnland. Hier ist es eine rein </w:t>
      </w:r>
      <w:proofErr w:type="spellStart"/>
      <w:r>
        <w:t>finnischsprachige</w:t>
      </w:r>
      <w:proofErr w:type="spellEnd"/>
      <w:r>
        <w:t xml:space="preserve"> Bewegung.</w:t>
      </w:r>
    </w:p>
    <w:p w:rsidR="00BA6161" w:rsidRDefault="00B954F7">
      <w:pPr>
        <w:pStyle w:val="Bodytext20"/>
        <w:framePr w:w="4646" w:h="7781" w:hRule="exact" w:wrap="none" w:vAnchor="page" w:hAnchor="page" w:x="766" w:y="817"/>
        <w:shd w:val="clear" w:color="auto" w:fill="auto"/>
        <w:spacing w:after="0" w:line="254" w:lineRule="exact"/>
        <w:ind w:firstLine="240"/>
        <w:jc w:val="both"/>
      </w:pPr>
      <w:r>
        <w:t xml:space="preserve">Paavo und </w:t>
      </w:r>
      <w:proofErr w:type="spellStart"/>
      <w:r>
        <w:t>Laestadius</w:t>
      </w:r>
      <w:proofErr w:type="spellEnd"/>
      <w:r>
        <w:t xml:space="preserve"> standen zunächst in freund= </w:t>
      </w:r>
      <w:proofErr w:type="spellStart"/>
      <w:r>
        <w:t>schaftlichem</w:t>
      </w:r>
      <w:proofErr w:type="spellEnd"/>
      <w:r>
        <w:t xml:space="preserve"> Briefwechsel. Später aber kam es zu einer Auseinandersetzung und Trennung, da </w:t>
      </w:r>
      <w:proofErr w:type="spellStart"/>
      <w:r>
        <w:t>Laesta</w:t>
      </w:r>
      <w:proofErr w:type="spellEnd"/>
      <w:r>
        <w:t xml:space="preserve">= </w:t>
      </w:r>
      <w:proofErr w:type="spellStart"/>
      <w:r>
        <w:t>dius</w:t>
      </w:r>
      <w:proofErr w:type="spellEnd"/>
      <w:r>
        <w:t xml:space="preserve"> — ebenso wie Henrik </w:t>
      </w:r>
      <w:proofErr w:type="spellStart"/>
      <w:r>
        <w:t>Renqvist</w:t>
      </w:r>
      <w:proofErr w:type="spellEnd"/>
      <w:r>
        <w:t xml:space="preserve"> — jeglichen </w:t>
      </w:r>
      <w:proofErr w:type="spellStart"/>
      <w:r>
        <w:t>Alko</w:t>
      </w:r>
      <w:proofErr w:type="spellEnd"/>
      <w:r>
        <w:t xml:space="preserve">= </w:t>
      </w:r>
      <w:proofErr w:type="spellStart"/>
      <w:r>
        <w:t>holgenuß</w:t>
      </w:r>
      <w:proofErr w:type="spellEnd"/>
      <w:r>
        <w:t xml:space="preserve"> verbot. Im Jahre 1854 sagte </w:t>
      </w:r>
      <w:proofErr w:type="spellStart"/>
      <w:r>
        <w:t>Laestadius</w:t>
      </w:r>
      <w:proofErr w:type="spellEnd"/>
      <w:r>
        <w:t xml:space="preserve"> in einer Predigt: „Die Trinker dürfen in der Hölle mehr F</w:t>
      </w:r>
      <w:r>
        <w:t xml:space="preserve">euer und Schwefel trinken, als durch die Gurgel geht." Paavo dagegen kritisierte </w:t>
      </w:r>
      <w:proofErr w:type="spellStart"/>
      <w:r>
        <w:t>Laestadius</w:t>
      </w:r>
      <w:proofErr w:type="spellEnd"/>
      <w:r>
        <w:t xml:space="preserve"> als einen Gesetzesprediger, dessen Lehre zum Papsttum führe. Leider haben sich beide persönlich nie </w:t>
      </w:r>
      <w:proofErr w:type="spellStart"/>
      <w:r>
        <w:t>kennengelemt</w:t>
      </w:r>
      <w:proofErr w:type="spellEnd"/>
      <w:r>
        <w:t xml:space="preserve">. Auch Jonas </w:t>
      </w:r>
      <w:proofErr w:type="spellStart"/>
      <w:r>
        <w:t>Lagus</w:t>
      </w:r>
      <w:proofErr w:type="spellEnd"/>
      <w:r>
        <w:t xml:space="preserve"> äußerte sich scharf gegen die </w:t>
      </w:r>
      <w:proofErr w:type="spellStart"/>
      <w:r>
        <w:t>Lae</w:t>
      </w:r>
      <w:r>
        <w:t>sta</w:t>
      </w:r>
      <w:proofErr w:type="spellEnd"/>
      <w:r>
        <w:t xml:space="preserve">= </w:t>
      </w:r>
      <w:proofErr w:type="spellStart"/>
      <w:r>
        <w:t>dianer</w:t>
      </w:r>
      <w:proofErr w:type="spellEnd"/>
      <w:r>
        <w:t xml:space="preserve">. 1855 schrieb er an einen Freund: „Mit den Verrückten des </w:t>
      </w:r>
      <w:proofErr w:type="spellStart"/>
      <w:r>
        <w:t>Laestadius</w:t>
      </w:r>
      <w:proofErr w:type="spellEnd"/>
      <w:r>
        <w:t xml:space="preserve"> </w:t>
      </w:r>
      <w:proofErr w:type="spellStart"/>
      <w:r>
        <w:t>laß</w:t>
      </w:r>
      <w:proofErr w:type="spellEnd"/>
      <w:r>
        <w:t xml:space="preserve"> dich nicht ein! Sie mögen nun rasen, solange sie können!"</w:t>
      </w:r>
    </w:p>
    <w:p w:rsidR="00BA6161" w:rsidRDefault="00B954F7">
      <w:pPr>
        <w:pStyle w:val="Bodytext20"/>
        <w:framePr w:w="4646" w:h="7781" w:hRule="exact" w:wrap="none" w:vAnchor="page" w:hAnchor="page" w:x="766" w:y="817"/>
        <w:shd w:val="clear" w:color="auto" w:fill="auto"/>
        <w:spacing w:after="0" w:line="254" w:lineRule="exact"/>
        <w:ind w:firstLine="240"/>
        <w:jc w:val="both"/>
      </w:pPr>
      <w:r>
        <w:t>Mit diesen Spaltungen und dem Sterben der Führer der Erweckungsbewegung in den fünfziger Jahren:</w:t>
      </w:r>
    </w:p>
    <w:p w:rsidR="00BA6161" w:rsidRDefault="00B954F7">
      <w:pPr>
        <w:pStyle w:val="Bodytext20"/>
        <w:framePr w:w="4646" w:h="7781" w:hRule="exact" w:wrap="none" w:vAnchor="page" w:hAnchor="page" w:x="766" w:y="817"/>
        <w:shd w:val="clear" w:color="auto" w:fill="auto"/>
        <w:spacing w:after="0" w:line="254" w:lineRule="exact"/>
        <w:ind w:left="680"/>
        <w:jc w:val="both"/>
      </w:pPr>
      <w:r>
        <w:t xml:space="preserve">1852 Paavo </w:t>
      </w:r>
      <w:proofErr w:type="spellStart"/>
      <w:r>
        <w:t>Ruots</w:t>
      </w:r>
      <w:r>
        <w:t>alainen</w:t>
      </w:r>
      <w:proofErr w:type="spellEnd"/>
    </w:p>
    <w:p w:rsidR="00BA6161" w:rsidRDefault="00B954F7">
      <w:pPr>
        <w:pStyle w:val="Bodytext20"/>
        <w:framePr w:w="4646" w:h="7781" w:hRule="exact" w:wrap="none" w:vAnchor="page" w:hAnchor="page" w:x="766" w:y="817"/>
        <w:numPr>
          <w:ilvl w:val="0"/>
          <w:numId w:val="1"/>
        </w:numPr>
        <w:shd w:val="clear" w:color="auto" w:fill="auto"/>
        <w:tabs>
          <w:tab w:val="left" w:pos="1218"/>
        </w:tabs>
        <w:spacing w:after="0" w:line="254" w:lineRule="exact"/>
        <w:ind w:left="680"/>
        <w:jc w:val="both"/>
      </w:pPr>
      <w:r>
        <w:t xml:space="preserve">Jonas </w:t>
      </w:r>
      <w:proofErr w:type="spellStart"/>
      <w:r>
        <w:t>Lagus</w:t>
      </w:r>
      <w:proofErr w:type="spellEnd"/>
      <w:r>
        <w:t xml:space="preserve"> und</w:t>
      </w:r>
    </w:p>
    <w:p w:rsidR="00BA6161" w:rsidRDefault="00B954F7">
      <w:pPr>
        <w:pStyle w:val="Bodytext20"/>
        <w:framePr w:w="4646" w:h="7781" w:hRule="exact" w:wrap="none" w:vAnchor="page" w:hAnchor="page" w:x="766" w:y="817"/>
        <w:numPr>
          <w:ilvl w:val="0"/>
          <w:numId w:val="1"/>
        </w:numPr>
        <w:shd w:val="clear" w:color="auto" w:fill="auto"/>
        <w:tabs>
          <w:tab w:val="left" w:pos="1218"/>
        </w:tabs>
        <w:spacing w:after="0" w:line="254" w:lineRule="exact"/>
        <w:ind w:left="680"/>
        <w:jc w:val="both"/>
      </w:pPr>
      <w:r>
        <w:t xml:space="preserve">Nils Gustav </w:t>
      </w:r>
      <w:proofErr w:type="spellStart"/>
      <w:r>
        <w:t>Malmberg</w:t>
      </w:r>
      <w:proofErr w:type="spellEnd"/>
    </w:p>
    <w:p w:rsidR="00BA6161" w:rsidRDefault="00B954F7">
      <w:pPr>
        <w:pStyle w:val="Bodytext20"/>
        <w:framePr w:w="4646" w:h="7781" w:hRule="exact" w:wrap="none" w:vAnchor="page" w:hAnchor="page" w:x="766" w:y="817"/>
        <w:shd w:val="clear" w:color="auto" w:fill="auto"/>
        <w:spacing w:after="0" w:line="254" w:lineRule="exact"/>
        <w:jc w:val="both"/>
      </w:pPr>
      <w:r>
        <w:t xml:space="preserve">begann für die finnische Erweckungsbewegung die sog. </w:t>
      </w:r>
      <w:r>
        <w:rPr>
          <w:rStyle w:val="Bodytext295ptItalic"/>
        </w:rPr>
        <w:t>„Zeit der Greise“.</w:t>
      </w:r>
      <w:r>
        <w:t xml:space="preserve"> Die Leitung der Bewegung lag jetzt in den Händen von älteren Laien.</w:t>
      </w:r>
    </w:p>
    <w:p w:rsidR="00BA6161" w:rsidRDefault="00B954F7">
      <w:pPr>
        <w:pStyle w:val="Bodytext20"/>
        <w:framePr w:w="4646" w:h="7781" w:hRule="exact" w:wrap="none" w:vAnchor="page" w:hAnchor="page" w:x="766" w:y="817"/>
        <w:shd w:val="clear" w:color="auto" w:fill="auto"/>
        <w:spacing w:after="0" w:line="254" w:lineRule="exact"/>
        <w:ind w:firstLine="240"/>
        <w:jc w:val="both"/>
      </w:pPr>
      <w:r>
        <w:t xml:space="preserve">Jonas </w:t>
      </w:r>
      <w:proofErr w:type="spellStart"/>
      <w:r>
        <w:t>Lagus</w:t>
      </w:r>
      <w:proofErr w:type="spellEnd"/>
      <w:r>
        <w:t xml:space="preserve"> hatte etwas von dem Niedergang der Bewegung in den fünfzige</w:t>
      </w:r>
      <w:r>
        <w:t xml:space="preserve">r Jahren geahnt. Er sagte wenige Stunden vor seinem Tode u. a. folgendes: „Mit mir stirbt diese Lehre; noch ist der Schatten eine Zeitlang da, aber dann verschwindet auch er." Doch </w:t>
      </w:r>
      <w:proofErr w:type="spellStart"/>
      <w:r>
        <w:t>Lagus</w:t>
      </w:r>
      <w:proofErr w:type="spellEnd"/>
      <w:r>
        <w:t xml:space="preserve"> sollte nicht </w:t>
      </w:r>
      <w:proofErr w:type="gramStart"/>
      <w:r>
        <w:t>recht</w:t>
      </w:r>
      <w:proofErr w:type="gramEnd"/>
      <w:r>
        <w:t xml:space="preserve"> behalten.</w:t>
      </w:r>
    </w:p>
    <w:p w:rsidR="00BA6161" w:rsidRDefault="00B954F7">
      <w:pPr>
        <w:pStyle w:val="Headerorfooter0"/>
        <w:framePr w:wrap="none" w:vAnchor="page" w:hAnchor="page" w:x="780" w:y="8825"/>
        <w:shd w:val="clear" w:color="auto" w:fill="auto"/>
        <w:spacing w:line="180" w:lineRule="exact"/>
      </w:pPr>
      <w:r>
        <w:t>54</w:t>
      </w:r>
    </w:p>
    <w:p w:rsidR="00BA6161" w:rsidRDefault="00BA6161">
      <w:pPr>
        <w:rPr>
          <w:sz w:val="2"/>
          <w:szCs w:val="2"/>
        </w:rPr>
        <w:sectPr w:rsidR="00BA6161">
          <w:pgSz w:w="6204" w:h="9936"/>
          <w:pgMar w:top="360" w:right="360" w:bottom="360" w:left="360" w:header="0" w:footer="3" w:gutter="0"/>
          <w:cols w:space="720"/>
          <w:noEndnote/>
          <w:docGrid w:linePitch="360"/>
        </w:sectPr>
      </w:pPr>
    </w:p>
    <w:p w:rsidR="00BA6161" w:rsidRDefault="00B954F7">
      <w:pPr>
        <w:pStyle w:val="Bodytext20"/>
        <w:framePr w:w="4646" w:h="3923" w:hRule="exact" w:wrap="none" w:vAnchor="page" w:hAnchor="page" w:x="766" w:y="808"/>
        <w:shd w:val="clear" w:color="auto" w:fill="auto"/>
        <w:spacing w:after="0" w:line="254" w:lineRule="exact"/>
        <w:ind w:firstLine="240"/>
        <w:jc w:val="both"/>
      </w:pPr>
      <w:r>
        <w:t xml:space="preserve">Neues Leben erhielt die Erweckungsbewegung, als in den achtziger Jahren </w:t>
      </w:r>
      <w:r>
        <w:rPr>
          <w:rStyle w:val="Bodytext295ptItalic"/>
        </w:rPr>
        <w:t xml:space="preserve">Wilhelm </w:t>
      </w:r>
      <w:proofErr w:type="spellStart"/>
      <w:r>
        <w:rPr>
          <w:rStyle w:val="Bodytext295ptItalic"/>
        </w:rPr>
        <w:t>Malmivaara</w:t>
      </w:r>
      <w:proofErr w:type="spellEnd"/>
      <w:r>
        <w:t xml:space="preserve"> (1854 bis 1921), der Sohn Nils Gustav </w:t>
      </w:r>
      <w:proofErr w:type="spellStart"/>
      <w:r>
        <w:t>Malmbergs</w:t>
      </w:r>
      <w:proofErr w:type="spellEnd"/>
      <w:r>
        <w:t xml:space="preserve">, die Lei= </w:t>
      </w:r>
      <w:proofErr w:type="spellStart"/>
      <w:r>
        <w:t>tung</w:t>
      </w:r>
      <w:proofErr w:type="spellEnd"/>
      <w:r>
        <w:t xml:space="preserve"> übernahm. Während er in </w:t>
      </w:r>
      <w:proofErr w:type="spellStart"/>
      <w:r>
        <w:t>Kiuruvesi</w:t>
      </w:r>
      <w:proofErr w:type="spellEnd"/>
      <w:r>
        <w:t xml:space="preserve"> als Pfarrer tätig war, brach dort eine neue Erweckung auf. Von Wilhe</w:t>
      </w:r>
      <w:r>
        <w:t xml:space="preserve">lmi </w:t>
      </w:r>
      <w:proofErr w:type="spellStart"/>
      <w:r>
        <w:t>Malmivaara</w:t>
      </w:r>
      <w:proofErr w:type="spellEnd"/>
      <w:r>
        <w:t xml:space="preserve"> (</w:t>
      </w:r>
      <w:proofErr w:type="spellStart"/>
      <w:r>
        <w:t>Malmivaara</w:t>
      </w:r>
      <w:proofErr w:type="spellEnd"/>
      <w:r>
        <w:t xml:space="preserve"> ist der finnische Name für </w:t>
      </w:r>
      <w:proofErr w:type="spellStart"/>
      <w:r>
        <w:t>Malmberg</w:t>
      </w:r>
      <w:proofErr w:type="spellEnd"/>
      <w:r>
        <w:t xml:space="preserve">) stammen viele Lieder in den </w:t>
      </w:r>
      <w:r>
        <w:rPr>
          <w:rStyle w:val="Bodytext295ptItalic"/>
        </w:rPr>
        <w:t>„Zions-Gesängen",</w:t>
      </w:r>
      <w:r>
        <w:t xml:space="preserve"> dem Liederbuch der Erweckten Finnlands. In den ersten Auflagen fanden sich dort auch viele Lieder von Nikolaus Ludwig Graf von Zinzendorf. Heute s</w:t>
      </w:r>
      <w:r>
        <w:t>ind es jedoch fast ausschließlich finnische Lieder.</w:t>
      </w:r>
    </w:p>
    <w:p w:rsidR="00BA6161" w:rsidRDefault="00B954F7">
      <w:pPr>
        <w:pStyle w:val="Bodytext20"/>
        <w:framePr w:w="4646" w:h="3923" w:hRule="exact" w:wrap="none" w:vAnchor="page" w:hAnchor="page" w:x="766" w:y="808"/>
        <w:shd w:val="clear" w:color="auto" w:fill="auto"/>
        <w:spacing w:after="0" w:line="254" w:lineRule="exact"/>
        <w:ind w:firstLine="240"/>
        <w:jc w:val="both"/>
      </w:pPr>
      <w:r>
        <w:t xml:space="preserve">Eines der schönsten geistlichen Lieder von Wil= </w:t>
      </w:r>
      <w:proofErr w:type="spellStart"/>
      <w:r>
        <w:t>helmi</w:t>
      </w:r>
      <w:proofErr w:type="spellEnd"/>
      <w:r>
        <w:t xml:space="preserve"> </w:t>
      </w:r>
      <w:proofErr w:type="spellStart"/>
      <w:r>
        <w:t>Malmivaara</w:t>
      </w:r>
      <w:proofErr w:type="spellEnd"/>
      <w:r>
        <w:t xml:space="preserve"> in den „Zions=Gesängen" ist die Nr. 167, ein Pilgerlied, das übersetzt etwa so lautet:</w:t>
      </w:r>
    </w:p>
    <w:p w:rsidR="00BA6161" w:rsidRDefault="00B954F7">
      <w:pPr>
        <w:pStyle w:val="Bodytext140"/>
        <w:framePr w:w="4646" w:h="1633" w:hRule="exact" w:wrap="none" w:vAnchor="page" w:hAnchor="page" w:x="766" w:y="5085"/>
        <w:shd w:val="clear" w:color="auto" w:fill="auto"/>
        <w:spacing w:after="296" w:line="211" w:lineRule="exact"/>
        <w:ind w:left="420"/>
        <w:jc w:val="left"/>
      </w:pPr>
      <w:r>
        <w:t>Ach, Herr, wenn wir am Ende der Erdenreise dich sehe</w:t>
      </w:r>
      <w:r>
        <w:t>n könnten! Ach, wenn wir einmal den Herrn in seiner Königsherrlichkeit schauen dürften!</w:t>
      </w:r>
    </w:p>
    <w:p w:rsidR="00BA6161" w:rsidRDefault="00B954F7">
      <w:pPr>
        <w:pStyle w:val="Bodytext140"/>
        <w:framePr w:w="4646" w:h="1633" w:hRule="exact" w:wrap="none" w:vAnchor="page" w:hAnchor="page" w:x="766" w:y="5085"/>
        <w:shd w:val="clear" w:color="auto" w:fill="auto"/>
        <w:ind w:left="420"/>
        <w:jc w:val="left"/>
      </w:pPr>
      <w:r>
        <w:t>Nach dir sehnt sich mein Herz; nach dir schreit mein Geist.</w:t>
      </w:r>
    </w:p>
    <w:p w:rsidR="00BA6161" w:rsidRDefault="00B954F7">
      <w:pPr>
        <w:pStyle w:val="Bodytext140"/>
        <w:framePr w:w="4646" w:h="1633" w:hRule="exact" w:wrap="none" w:vAnchor="page" w:hAnchor="page" w:x="766" w:y="5085"/>
        <w:shd w:val="clear" w:color="auto" w:fill="auto"/>
        <w:spacing w:line="170" w:lineRule="exact"/>
        <w:ind w:left="420"/>
        <w:jc w:val="left"/>
      </w:pPr>
      <w:r>
        <w:t>Ich bin allein hier in Trauer und Tränen.</w:t>
      </w:r>
    </w:p>
    <w:p w:rsidR="00BA6161" w:rsidRDefault="00B954F7">
      <w:pPr>
        <w:pStyle w:val="Bodytext140"/>
        <w:framePr w:w="4646" w:h="1618" w:hRule="exact" w:wrap="none" w:vAnchor="page" w:hAnchor="page" w:x="766" w:y="6991"/>
        <w:shd w:val="clear" w:color="auto" w:fill="auto"/>
        <w:spacing w:line="170" w:lineRule="exact"/>
        <w:ind w:left="420"/>
        <w:jc w:val="left"/>
      </w:pPr>
      <w:r>
        <w:t xml:space="preserve">Alles andere </w:t>
      </w:r>
      <w:proofErr w:type="gramStart"/>
      <w:r>
        <w:t>vergeht</w:t>
      </w:r>
      <w:proofErr w:type="gramEnd"/>
      <w:r>
        <w:t>, nur du nicht.</w:t>
      </w:r>
    </w:p>
    <w:p w:rsidR="00BA6161" w:rsidRDefault="00B954F7">
      <w:pPr>
        <w:pStyle w:val="Bodytext140"/>
        <w:framePr w:w="4646" w:h="1618" w:hRule="exact" w:wrap="none" w:vAnchor="page" w:hAnchor="page" w:x="766" w:y="6991"/>
        <w:shd w:val="clear" w:color="auto" w:fill="auto"/>
        <w:spacing w:after="300" w:line="211" w:lineRule="exact"/>
        <w:ind w:left="420"/>
        <w:jc w:val="left"/>
      </w:pPr>
      <w:r>
        <w:t>Hilfe bekommt mein Herz allein</w:t>
      </w:r>
      <w:r>
        <w:t xml:space="preserve"> von dir. Du zählst auch meine Tränen.</w:t>
      </w:r>
    </w:p>
    <w:p w:rsidR="00BA6161" w:rsidRDefault="00B954F7">
      <w:pPr>
        <w:pStyle w:val="Bodytext140"/>
        <w:framePr w:w="4646" w:h="1618" w:hRule="exact" w:wrap="none" w:vAnchor="page" w:hAnchor="page" w:x="766" w:y="6991"/>
        <w:shd w:val="clear" w:color="auto" w:fill="auto"/>
        <w:spacing w:line="211" w:lineRule="exact"/>
        <w:ind w:left="420"/>
        <w:jc w:val="left"/>
      </w:pPr>
      <w:r>
        <w:t>Hilf mir, Herr, ich glaube nur, auch wenn kein Glaube mehr wäre.</w:t>
      </w:r>
    </w:p>
    <w:p w:rsidR="00BA6161" w:rsidRDefault="00B954F7">
      <w:pPr>
        <w:pStyle w:val="Bodytext140"/>
        <w:framePr w:w="4646" w:h="1618" w:hRule="exact" w:wrap="none" w:vAnchor="page" w:hAnchor="page" w:x="766" w:y="6991"/>
        <w:shd w:val="clear" w:color="auto" w:fill="auto"/>
        <w:spacing w:line="170" w:lineRule="exact"/>
        <w:ind w:left="420"/>
        <w:jc w:val="left"/>
      </w:pPr>
      <w:r>
        <w:t xml:space="preserve">Ich </w:t>
      </w:r>
      <w:proofErr w:type="spellStart"/>
      <w:r>
        <w:t>laß</w:t>
      </w:r>
      <w:proofErr w:type="spellEnd"/>
      <w:r>
        <w:t xml:space="preserve"> dich nicht, du segnest mich denn!</w:t>
      </w:r>
    </w:p>
    <w:p w:rsidR="00BA6161" w:rsidRDefault="00B954F7">
      <w:pPr>
        <w:pStyle w:val="Headerorfooter0"/>
        <w:framePr w:wrap="none" w:vAnchor="page" w:hAnchor="page" w:x="5186" w:y="8840"/>
        <w:shd w:val="clear" w:color="auto" w:fill="auto"/>
        <w:spacing w:line="180" w:lineRule="exact"/>
      </w:pPr>
      <w:r>
        <w:t>55</w:t>
      </w:r>
    </w:p>
    <w:p w:rsidR="00BA6161" w:rsidRDefault="00BA6161">
      <w:pPr>
        <w:rPr>
          <w:sz w:val="2"/>
          <w:szCs w:val="2"/>
        </w:rPr>
        <w:sectPr w:rsidR="00BA6161">
          <w:pgSz w:w="6204" w:h="9936"/>
          <w:pgMar w:top="360" w:right="360" w:bottom="360" w:left="360" w:header="0" w:footer="3" w:gutter="0"/>
          <w:cols w:space="720"/>
          <w:noEndnote/>
          <w:docGrid w:linePitch="360"/>
        </w:sectPr>
      </w:pPr>
    </w:p>
    <w:p w:rsidR="00BA6161" w:rsidRDefault="00B954F7">
      <w:pPr>
        <w:pStyle w:val="Bodytext140"/>
        <w:framePr w:w="4670" w:h="7751" w:hRule="exact" w:wrap="none" w:vAnchor="page" w:hAnchor="page" w:x="754" w:y="832"/>
        <w:shd w:val="clear" w:color="auto" w:fill="auto"/>
        <w:spacing w:line="211" w:lineRule="exact"/>
        <w:ind w:left="440" w:right="360"/>
        <w:jc w:val="left"/>
      </w:pPr>
      <w:r>
        <w:t>Ach, Herr, gewähre mir deine Gnade und Kraft für die Erdenreise!</w:t>
      </w:r>
    </w:p>
    <w:p w:rsidR="00BA6161" w:rsidRDefault="00B954F7">
      <w:pPr>
        <w:pStyle w:val="Bodytext140"/>
        <w:framePr w:w="4670" w:h="7751" w:hRule="exact" w:wrap="none" w:vAnchor="page" w:hAnchor="page" w:x="754" w:y="832"/>
        <w:shd w:val="clear" w:color="auto" w:fill="auto"/>
        <w:spacing w:after="236" w:line="211" w:lineRule="exact"/>
        <w:ind w:left="440"/>
        <w:jc w:val="left"/>
      </w:pPr>
      <w:r>
        <w:t xml:space="preserve">Vergib mir, trage </w:t>
      </w:r>
      <w:r>
        <w:t>mich und führe mich ans Ziel!</w:t>
      </w:r>
    </w:p>
    <w:p w:rsidR="00BA6161" w:rsidRDefault="00B954F7">
      <w:pPr>
        <w:pStyle w:val="Bodytext140"/>
        <w:framePr w:w="4670" w:h="7751" w:hRule="exact" w:wrap="none" w:vAnchor="page" w:hAnchor="page" w:x="754" w:y="832"/>
        <w:shd w:val="clear" w:color="auto" w:fill="auto"/>
        <w:ind w:left="440" w:right="360"/>
        <w:jc w:val="left"/>
      </w:pPr>
      <w:r>
        <w:t>Ach, käme ich mit der Schar der Erlösten, auch mit meinen Freunden und Verwandten einst bei dir droben an, o Herr!</w:t>
      </w:r>
    </w:p>
    <w:p w:rsidR="00BA6161" w:rsidRDefault="00B954F7">
      <w:pPr>
        <w:pStyle w:val="Bodytext140"/>
        <w:framePr w:w="4670" w:h="7751" w:hRule="exact" w:wrap="none" w:vAnchor="page" w:hAnchor="page" w:x="754" w:y="832"/>
        <w:shd w:val="clear" w:color="auto" w:fill="auto"/>
        <w:spacing w:after="209"/>
        <w:ind w:left="440"/>
        <w:jc w:val="left"/>
      </w:pPr>
      <w:r>
        <w:t>Wenn es doch geschähe!</w:t>
      </w:r>
    </w:p>
    <w:p w:rsidR="00BA6161" w:rsidRDefault="00B954F7">
      <w:pPr>
        <w:pStyle w:val="Bodytext20"/>
        <w:framePr w:w="4670" w:h="7751" w:hRule="exact" w:wrap="none" w:vAnchor="page" w:hAnchor="page" w:x="754" w:y="832"/>
        <w:shd w:val="clear" w:color="auto" w:fill="auto"/>
        <w:spacing w:after="0" w:line="254" w:lineRule="exact"/>
        <w:ind w:firstLine="260"/>
        <w:jc w:val="both"/>
      </w:pPr>
      <w:r>
        <w:t xml:space="preserve">Um die Predigtweise </w:t>
      </w:r>
      <w:proofErr w:type="spellStart"/>
      <w:r>
        <w:t>Malmivaaras</w:t>
      </w:r>
      <w:proofErr w:type="spellEnd"/>
      <w:r>
        <w:t xml:space="preserve"> zu </w:t>
      </w:r>
      <w:proofErr w:type="spellStart"/>
      <w:r>
        <w:t>kennzeichn</w:t>
      </w:r>
      <w:proofErr w:type="spellEnd"/>
      <w:r>
        <w:t xml:space="preserve"> </w:t>
      </w:r>
      <w:proofErr w:type="spellStart"/>
      <w:r>
        <w:t>nen</w:t>
      </w:r>
      <w:proofErr w:type="spellEnd"/>
      <w:r>
        <w:t xml:space="preserve">, seien einige Sätze aus einer </w:t>
      </w:r>
      <w:r>
        <w:t xml:space="preserve">Ansprache zitiert, in der er von einem Kranken berichtet, der sagte, </w:t>
      </w:r>
      <w:proofErr w:type="spellStart"/>
      <w:r>
        <w:t>daß</w:t>
      </w:r>
      <w:proofErr w:type="spellEnd"/>
      <w:r>
        <w:t xml:space="preserve"> er noch am Ende seiner Lebensreise und seines Kamp= </w:t>
      </w:r>
      <w:proofErr w:type="spellStart"/>
      <w:r>
        <w:t>fes</w:t>
      </w:r>
      <w:proofErr w:type="spellEnd"/>
      <w:r>
        <w:t xml:space="preserve"> am selben Punkte sei wie am Anfang. </w:t>
      </w:r>
      <w:proofErr w:type="spellStart"/>
      <w:r>
        <w:t>Malmi</w:t>
      </w:r>
      <w:proofErr w:type="spellEnd"/>
      <w:r>
        <w:t xml:space="preserve">= </w:t>
      </w:r>
      <w:proofErr w:type="spellStart"/>
      <w:r>
        <w:t>vaara</w:t>
      </w:r>
      <w:proofErr w:type="spellEnd"/>
      <w:r>
        <w:t xml:space="preserve"> fuhr dann fort:</w:t>
      </w:r>
    </w:p>
    <w:p w:rsidR="00BA6161" w:rsidRDefault="00B954F7">
      <w:pPr>
        <w:pStyle w:val="Bodytext20"/>
        <w:framePr w:w="4670" w:h="7751" w:hRule="exact" w:wrap="none" w:vAnchor="page" w:hAnchor="page" w:x="754" w:y="832"/>
        <w:shd w:val="clear" w:color="auto" w:fill="auto"/>
        <w:spacing w:after="0" w:line="254" w:lineRule="exact"/>
        <w:ind w:firstLine="260"/>
        <w:jc w:val="both"/>
      </w:pPr>
      <w:r>
        <w:t>„Ach, nach meiner Meinung war auch dieser Kranke in den zwanzi</w:t>
      </w:r>
      <w:r>
        <w:t xml:space="preserve">g Jahren unerhört vorwärtsgekommen und hatte viel gelernt, war in eine hohe Schule </w:t>
      </w:r>
      <w:proofErr w:type="spellStart"/>
      <w:r>
        <w:t>ge</w:t>
      </w:r>
      <w:proofErr w:type="spellEnd"/>
      <w:r>
        <w:t xml:space="preserve">= </w:t>
      </w:r>
      <w:proofErr w:type="spellStart"/>
      <w:r>
        <w:t>gangen</w:t>
      </w:r>
      <w:proofErr w:type="spellEnd"/>
      <w:r>
        <w:t xml:space="preserve">, obwohl es ihm selbst </w:t>
      </w:r>
      <w:proofErr w:type="spellStart"/>
      <w:r>
        <w:t>unbewußt</w:t>
      </w:r>
      <w:proofErr w:type="spellEnd"/>
      <w:r>
        <w:t xml:space="preserve"> war, und auf eine Weise, die ihm verborgen war! Wenn er nicht diese zwanzig Jahre gekämpft hätte, so hätte er nicht gelernt, </w:t>
      </w:r>
      <w:proofErr w:type="spellStart"/>
      <w:r>
        <w:t>daß</w:t>
      </w:r>
      <w:proofErr w:type="spellEnd"/>
      <w:r>
        <w:t xml:space="preserve"> er</w:t>
      </w:r>
      <w:r>
        <w:t xml:space="preserve"> am selben Punkt stand, von wo aus er angefangen hatte. Und wenn wir vor dem Herrn meinen, </w:t>
      </w:r>
      <w:proofErr w:type="spellStart"/>
      <w:r>
        <w:t>daß</w:t>
      </w:r>
      <w:proofErr w:type="spellEnd"/>
      <w:r>
        <w:t xml:space="preserve"> wir nicht einen Schritt vorwärts* gekommen sind, wo haben wir wohl dieses gelernt? Das ist keine Aufgabe zum Auswendiglernen, keiner kann es für einen anderen ga</w:t>
      </w:r>
      <w:r>
        <w:t xml:space="preserve">rantieren. Das lernt man in keinem Buch, sondern nur in der Schule des Hei= </w:t>
      </w:r>
      <w:proofErr w:type="spellStart"/>
      <w:r>
        <w:t>ligen</w:t>
      </w:r>
      <w:proofErr w:type="spellEnd"/>
      <w:r>
        <w:t xml:space="preserve"> Geistes."</w:t>
      </w:r>
    </w:p>
    <w:p w:rsidR="00BA6161" w:rsidRDefault="00B954F7">
      <w:pPr>
        <w:pStyle w:val="Bodytext20"/>
        <w:framePr w:w="4670" w:h="7751" w:hRule="exact" w:wrap="none" w:vAnchor="page" w:hAnchor="page" w:x="754" w:y="832"/>
        <w:shd w:val="clear" w:color="auto" w:fill="auto"/>
        <w:spacing w:after="0" w:line="254" w:lineRule="exact"/>
        <w:ind w:firstLine="260"/>
        <w:jc w:val="both"/>
      </w:pPr>
      <w:r>
        <w:t xml:space="preserve">Seit 1888 erscheint die </w:t>
      </w:r>
      <w:r>
        <w:rPr>
          <w:rStyle w:val="Bodytext295ptItalic"/>
        </w:rPr>
        <w:t>„Geistliche Monatszeit</w:t>
      </w:r>
      <w:r>
        <w:t xml:space="preserve">* </w:t>
      </w:r>
      <w:proofErr w:type="spellStart"/>
      <w:r>
        <w:rPr>
          <w:rStyle w:val="Bodytext295ptItalic"/>
        </w:rPr>
        <w:t>schrift</w:t>
      </w:r>
      <w:proofErr w:type="spellEnd"/>
      <w:r>
        <w:rPr>
          <w:rStyle w:val="Bodytext295ptItalic"/>
        </w:rPr>
        <w:t>“,</w:t>
      </w:r>
      <w:r>
        <w:t xml:space="preserve"> die ein Organ der Erweckten Finnlands ist.</w:t>
      </w:r>
    </w:p>
    <w:p w:rsidR="00BA6161" w:rsidRDefault="00B954F7">
      <w:pPr>
        <w:pStyle w:val="Headerorfooter0"/>
        <w:framePr w:wrap="none" w:vAnchor="page" w:hAnchor="page" w:x="763" w:y="8820"/>
        <w:shd w:val="clear" w:color="auto" w:fill="auto"/>
        <w:spacing w:line="180" w:lineRule="exact"/>
      </w:pPr>
      <w:r>
        <w:t>56</w:t>
      </w:r>
    </w:p>
    <w:p w:rsidR="00BA6161" w:rsidRDefault="00BA6161">
      <w:pPr>
        <w:rPr>
          <w:sz w:val="2"/>
          <w:szCs w:val="2"/>
        </w:rPr>
        <w:sectPr w:rsidR="00BA6161">
          <w:pgSz w:w="6204" w:h="9936"/>
          <w:pgMar w:top="360" w:right="360" w:bottom="360" w:left="360" w:header="0" w:footer="3" w:gutter="0"/>
          <w:cols w:space="720"/>
          <w:noEndnote/>
          <w:docGrid w:linePitch="360"/>
        </w:sectPr>
      </w:pPr>
    </w:p>
    <w:p w:rsidR="00BA6161" w:rsidRDefault="00B954F7">
      <w:pPr>
        <w:pStyle w:val="Bodytext20"/>
        <w:framePr w:w="4666" w:h="7780" w:hRule="exact" w:wrap="none" w:vAnchor="page" w:hAnchor="page" w:x="756" w:y="808"/>
        <w:shd w:val="clear" w:color="auto" w:fill="auto"/>
        <w:spacing w:after="0" w:line="254" w:lineRule="exact"/>
        <w:jc w:val="both"/>
      </w:pPr>
      <w:r>
        <w:t xml:space="preserve">Dazu erscheinen heute auch noch eine </w:t>
      </w:r>
      <w:r>
        <w:t xml:space="preserve">Jugendzeit= </w:t>
      </w:r>
      <w:proofErr w:type="spellStart"/>
      <w:r>
        <w:t>schrift</w:t>
      </w:r>
      <w:proofErr w:type="spellEnd"/>
      <w:r>
        <w:t xml:space="preserve"> und andere Blätter.</w:t>
      </w:r>
    </w:p>
    <w:p w:rsidR="00BA6161" w:rsidRDefault="00B954F7">
      <w:pPr>
        <w:pStyle w:val="Bodytext20"/>
        <w:framePr w:w="4666" w:h="7780" w:hRule="exact" w:wrap="none" w:vAnchor="page" w:hAnchor="page" w:x="756" w:y="808"/>
        <w:shd w:val="clear" w:color="auto" w:fill="auto"/>
        <w:spacing w:after="0" w:line="254" w:lineRule="exact"/>
        <w:ind w:firstLine="260"/>
        <w:jc w:val="both"/>
      </w:pPr>
      <w:r>
        <w:t xml:space="preserve">Mit der „Geistlichen Monatszeitschrift" war ein langgehegter Wunsch der Erweckten in Erfüllung </w:t>
      </w:r>
      <w:proofErr w:type="spellStart"/>
      <w:r>
        <w:t>ge</w:t>
      </w:r>
      <w:proofErr w:type="spellEnd"/>
      <w:r>
        <w:t xml:space="preserve">= </w:t>
      </w:r>
      <w:proofErr w:type="spellStart"/>
      <w:r>
        <w:t>gangen</w:t>
      </w:r>
      <w:proofErr w:type="spellEnd"/>
      <w:r>
        <w:t xml:space="preserve">. Schon Johan Fredrik Bergh und Henrik Ren= </w:t>
      </w:r>
      <w:proofErr w:type="spellStart"/>
      <w:r>
        <w:t>qvist</w:t>
      </w:r>
      <w:proofErr w:type="spellEnd"/>
      <w:r>
        <w:t xml:space="preserve"> hatten den Plan der Herausgabe einer christ= liehen Zeitschri</w:t>
      </w:r>
      <w:r>
        <w:t>ft gehabt.</w:t>
      </w:r>
    </w:p>
    <w:p w:rsidR="00BA6161" w:rsidRDefault="00B954F7">
      <w:pPr>
        <w:pStyle w:val="Bodytext20"/>
        <w:framePr w:w="4666" w:h="7780" w:hRule="exact" w:wrap="none" w:vAnchor="page" w:hAnchor="page" w:x="756" w:y="808"/>
        <w:shd w:val="clear" w:color="auto" w:fill="auto"/>
        <w:spacing w:after="0" w:line="254" w:lineRule="exact"/>
        <w:ind w:firstLine="260"/>
        <w:jc w:val="both"/>
      </w:pPr>
      <w:r>
        <w:t xml:space="preserve">Jonas </w:t>
      </w:r>
      <w:proofErr w:type="spellStart"/>
      <w:r>
        <w:t>Lagus</w:t>
      </w:r>
      <w:proofErr w:type="spellEnd"/>
      <w:r>
        <w:t xml:space="preserve"> schrieb dazu im Jahre 1834 an seinen Freund J. F. </w:t>
      </w:r>
      <w:proofErr w:type="spellStart"/>
      <w:r>
        <w:t>Bergh</w:t>
      </w:r>
      <w:proofErr w:type="spellEnd"/>
      <w:r>
        <w:t xml:space="preserve">: „Dieser Gedanke ist Euch von Gott eingegeben. Von einer solchen Zeitung erwarte ich die </w:t>
      </w:r>
      <w:proofErr w:type="spellStart"/>
      <w:r>
        <w:t>gesegnetsten</w:t>
      </w:r>
      <w:proofErr w:type="spellEnd"/>
      <w:r>
        <w:t xml:space="preserve"> Früchte. In den Gemeinden, in denen das Wort nicht lebendig verkündigt wird</w:t>
      </w:r>
      <w:r>
        <w:t xml:space="preserve">, würde dadurch helles Licht verbreitet werden. Viele unkundige und schlafende Lehrer könnten durch Gottes Gnade zur Sorge um ihr Heil erweckt werden. Der liebreiche Erlöser mache uns zu reinen und de= </w:t>
      </w:r>
      <w:proofErr w:type="spellStart"/>
      <w:r>
        <w:t>mütigen</w:t>
      </w:r>
      <w:proofErr w:type="spellEnd"/>
      <w:r>
        <w:t xml:space="preserve"> Gefäßen, in die er seine Gnade und seinen Geis</w:t>
      </w:r>
      <w:r>
        <w:t>t gießen kann! Will er, ruft er, sendet er uns, so sollen wir durch seine Kraft gegen das Heer der Finsternis kämpfen. Vielleicht wird etwas Saat in gute Erde fallen und Frucht zum ewigen Leben bringen."</w:t>
      </w:r>
    </w:p>
    <w:p w:rsidR="00BA6161" w:rsidRDefault="00B954F7">
      <w:pPr>
        <w:pStyle w:val="Bodytext20"/>
        <w:framePr w:w="4666" w:h="7780" w:hRule="exact" w:wrap="none" w:vAnchor="page" w:hAnchor="page" w:x="756" w:y="808"/>
        <w:shd w:val="clear" w:color="auto" w:fill="auto"/>
        <w:spacing w:after="0" w:line="254" w:lineRule="exact"/>
        <w:ind w:firstLine="260"/>
        <w:jc w:val="both"/>
      </w:pPr>
      <w:r>
        <w:t xml:space="preserve">Als Voraussetzung für diesen Zeitungsplan schrieb </w:t>
      </w:r>
      <w:proofErr w:type="spellStart"/>
      <w:r>
        <w:t>La</w:t>
      </w:r>
      <w:r>
        <w:t>gus</w:t>
      </w:r>
      <w:proofErr w:type="spellEnd"/>
      <w:r>
        <w:t xml:space="preserve"> in demselben Brief über den geistlichen Zu= stand im damaligen Finnland folgendes:</w:t>
      </w:r>
    </w:p>
    <w:p w:rsidR="00BA6161" w:rsidRDefault="00B954F7">
      <w:pPr>
        <w:pStyle w:val="Bodytext20"/>
        <w:framePr w:w="4666" w:h="7780" w:hRule="exact" w:wrap="none" w:vAnchor="page" w:hAnchor="page" w:x="756" w:y="808"/>
        <w:shd w:val="clear" w:color="auto" w:fill="auto"/>
        <w:spacing w:after="0" w:line="254" w:lineRule="exact"/>
        <w:ind w:firstLine="260"/>
        <w:jc w:val="both"/>
      </w:pPr>
      <w:r>
        <w:t xml:space="preserve">„Die Wächter auf den Mauern Zions schlafen; sie sind zum Schweigen gebracht von Weltliebe und Menschenfurcht; Dunkel bedeckt das Volk; das Evan= </w:t>
      </w:r>
      <w:proofErr w:type="spellStart"/>
      <w:r>
        <w:t>gelium</w:t>
      </w:r>
      <w:proofErr w:type="spellEnd"/>
      <w:r>
        <w:t xml:space="preserve"> wird zur Sicherhe</w:t>
      </w:r>
      <w:r>
        <w:t xml:space="preserve">it gepredigt; Jesus ist </w:t>
      </w:r>
      <w:proofErr w:type="spellStart"/>
      <w:r>
        <w:t>un</w:t>
      </w:r>
      <w:proofErr w:type="spellEnd"/>
      <w:r>
        <w:t>= bekannt. Gottes Heiliger Geist wird als unwirksam</w:t>
      </w:r>
    </w:p>
    <w:p w:rsidR="00BA6161" w:rsidRDefault="00B954F7">
      <w:pPr>
        <w:pStyle w:val="Headerorfooter0"/>
        <w:framePr w:wrap="none" w:vAnchor="page" w:hAnchor="page" w:x="5196" w:y="8830"/>
        <w:shd w:val="clear" w:color="auto" w:fill="auto"/>
        <w:spacing w:line="180" w:lineRule="exact"/>
      </w:pPr>
      <w:r>
        <w:t>57</w:t>
      </w:r>
    </w:p>
    <w:p w:rsidR="00BA6161" w:rsidRDefault="00BA6161">
      <w:pPr>
        <w:rPr>
          <w:sz w:val="2"/>
          <w:szCs w:val="2"/>
        </w:rPr>
        <w:sectPr w:rsidR="00BA6161">
          <w:pgSz w:w="6204" w:h="9936"/>
          <w:pgMar w:top="360" w:right="360" w:bottom="360" w:left="360" w:header="0" w:footer="3" w:gutter="0"/>
          <w:cols w:space="720"/>
          <w:noEndnote/>
          <w:docGrid w:linePitch="360"/>
        </w:sectPr>
      </w:pPr>
    </w:p>
    <w:p w:rsidR="00BA6161" w:rsidRDefault="00B954F7">
      <w:pPr>
        <w:pStyle w:val="Bodytext20"/>
        <w:framePr w:w="4675" w:h="7781" w:hRule="exact" w:wrap="none" w:vAnchor="page" w:hAnchor="page" w:x="751" w:y="809"/>
        <w:shd w:val="clear" w:color="auto" w:fill="auto"/>
        <w:spacing w:after="0" w:line="264" w:lineRule="exact"/>
        <w:jc w:val="both"/>
      </w:pPr>
      <w:r>
        <w:t xml:space="preserve">angesehen, und wo er auftritt in Kraft und Stärke, wird er als Hirngespinst, als das Spiel einer </w:t>
      </w:r>
      <w:proofErr w:type="spellStart"/>
      <w:r>
        <w:t>ent</w:t>
      </w:r>
      <w:proofErr w:type="spellEnd"/>
      <w:r>
        <w:t>= flammten Phantasie angesehen. So ist der allgemeine</w:t>
      </w:r>
      <w:r>
        <w:t xml:space="preserve"> Zustand in unserem christlichen Finnland. Aber der Teufel weicht nicht vor einer kraftlosen Klage; mit Jammerrufen wird Gottes Tempel nicht erbaut. </w:t>
      </w:r>
      <w:proofErr w:type="spellStart"/>
      <w:r>
        <w:t>Laßt</w:t>
      </w:r>
      <w:proofErr w:type="spellEnd"/>
      <w:r>
        <w:t xml:space="preserve"> uns darum in Jesu Namen und im Vertrauen auf sei= </w:t>
      </w:r>
      <w:proofErr w:type="spellStart"/>
      <w:r>
        <w:t>nen</w:t>
      </w:r>
      <w:proofErr w:type="spellEnd"/>
      <w:r>
        <w:t xml:space="preserve"> Beistand mit gemeinsamen Kräften ins Feld </w:t>
      </w:r>
      <w:proofErr w:type="spellStart"/>
      <w:r>
        <w:t>zie</w:t>
      </w:r>
      <w:proofErr w:type="spellEnd"/>
      <w:r>
        <w:t xml:space="preserve">= </w:t>
      </w:r>
      <w:proofErr w:type="spellStart"/>
      <w:r>
        <w:t>h</w:t>
      </w:r>
      <w:r>
        <w:t>en</w:t>
      </w:r>
      <w:proofErr w:type="spellEnd"/>
      <w:r>
        <w:t xml:space="preserve"> gegen die Mächte der Finsternis, die in uns und um uns sind! </w:t>
      </w:r>
      <w:proofErr w:type="spellStart"/>
      <w:r>
        <w:t>Laßt</w:t>
      </w:r>
      <w:proofErr w:type="spellEnd"/>
      <w:r>
        <w:t xml:space="preserve"> uns unser anvertrautes Pfand nicht vergraben, damit wir es mit Zuwachs Vorbringen </w:t>
      </w:r>
      <w:proofErr w:type="spellStart"/>
      <w:r>
        <w:t>kön</w:t>
      </w:r>
      <w:proofErr w:type="spellEnd"/>
      <w:r>
        <w:t xml:space="preserve">= </w:t>
      </w:r>
      <w:proofErr w:type="spellStart"/>
      <w:r>
        <w:t>nen</w:t>
      </w:r>
      <w:proofErr w:type="spellEnd"/>
      <w:r>
        <w:t xml:space="preserve"> zu dem Herrn Jesus Christus am Tage seiner großen Ankunft!"</w:t>
      </w:r>
    </w:p>
    <w:p w:rsidR="00BA6161" w:rsidRDefault="00B954F7">
      <w:pPr>
        <w:pStyle w:val="Bodytext20"/>
        <w:framePr w:w="4675" w:h="7781" w:hRule="exact" w:wrap="none" w:vAnchor="page" w:hAnchor="page" w:x="751" w:y="809"/>
        <w:shd w:val="clear" w:color="auto" w:fill="auto"/>
        <w:spacing w:after="0" w:line="264" w:lineRule="exact"/>
        <w:ind w:firstLine="260"/>
        <w:jc w:val="both"/>
      </w:pPr>
      <w:r>
        <w:t xml:space="preserve">In diesem Sinne trieb Jonas </w:t>
      </w:r>
      <w:proofErr w:type="spellStart"/>
      <w:r>
        <w:t>Lagus</w:t>
      </w:r>
      <w:proofErr w:type="spellEnd"/>
      <w:r>
        <w:t xml:space="preserve"> di</w:t>
      </w:r>
      <w:r>
        <w:t xml:space="preserve">e Sache eifrig voran, nachdem auch Nils Gustav </w:t>
      </w:r>
      <w:proofErr w:type="spellStart"/>
      <w:r>
        <w:t>Malmberg</w:t>
      </w:r>
      <w:proofErr w:type="spellEnd"/>
      <w:r>
        <w:t xml:space="preserve"> seine Mithilfe zugesagt hatte. J. F. Berg übernahm mit sei= </w:t>
      </w:r>
      <w:proofErr w:type="spellStart"/>
      <w:r>
        <w:t>nem</w:t>
      </w:r>
      <w:proofErr w:type="spellEnd"/>
      <w:r>
        <w:t xml:space="preserve"> Bruder hauptsächlich die praktischen und </w:t>
      </w:r>
      <w:proofErr w:type="spellStart"/>
      <w:r>
        <w:t>tech</w:t>
      </w:r>
      <w:proofErr w:type="spellEnd"/>
      <w:r>
        <w:t xml:space="preserve">= </w:t>
      </w:r>
      <w:proofErr w:type="spellStart"/>
      <w:r>
        <w:t>nischen</w:t>
      </w:r>
      <w:proofErr w:type="spellEnd"/>
      <w:r>
        <w:t xml:space="preserve"> Seiten. Im Juli 1835 erhielten sie die </w:t>
      </w:r>
      <w:proofErr w:type="spellStart"/>
      <w:r>
        <w:t>Ge</w:t>
      </w:r>
      <w:proofErr w:type="spellEnd"/>
      <w:r>
        <w:t xml:space="preserve">= </w:t>
      </w:r>
      <w:proofErr w:type="spellStart"/>
      <w:r>
        <w:t>nehmigung</w:t>
      </w:r>
      <w:proofErr w:type="spellEnd"/>
      <w:r>
        <w:t xml:space="preserve"> des Senats und die des Domka</w:t>
      </w:r>
      <w:r>
        <w:t xml:space="preserve">pitels von </w:t>
      </w:r>
      <w:proofErr w:type="spellStart"/>
      <w:r>
        <w:t>Porvoo</w:t>
      </w:r>
      <w:proofErr w:type="spellEnd"/>
      <w:r>
        <w:t xml:space="preserve"> (</w:t>
      </w:r>
      <w:proofErr w:type="spellStart"/>
      <w:r>
        <w:t>Borgä</w:t>
      </w:r>
      <w:proofErr w:type="spellEnd"/>
      <w:r>
        <w:t>).</w:t>
      </w:r>
    </w:p>
    <w:p w:rsidR="00BA6161" w:rsidRDefault="00B954F7">
      <w:pPr>
        <w:pStyle w:val="Bodytext20"/>
        <w:framePr w:w="4675" w:h="7781" w:hRule="exact" w:wrap="none" w:vAnchor="page" w:hAnchor="page" w:x="751" w:y="809"/>
        <w:shd w:val="clear" w:color="auto" w:fill="auto"/>
        <w:spacing w:after="0" w:line="264" w:lineRule="exact"/>
        <w:ind w:firstLine="260"/>
        <w:jc w:val="both"/>
      </w:pPr>
      <w:r>
        <w:t xml:space="preserve">Ab 1836 erschien die Zeitschrift unter dem Titel „Zeitung für geistliche Themen". Die Zensur war jedoch streng, und die Herausgabe der Zeitung brachte mancherlei Schwierigkeiten mit sich. Auch waren die Einnahmen aus dem Verkauf </w:t>
      </w:r>
      <w:r>
        <w:t>der Zeitung gering. Die finnische Ausgabe erschien bis Mitte 1839 und wurde dann wegen Lesermangels eingestellt. Die schwedische Ausgabe erschien mit verändertem Programm und unter dem Titel „Evangelisches Wochenblatt" noch</w:t>
      </w:r>
    </w:p>
    <w:p w:rsidR="00BA6161" w:rsidRDefault="00B954F7">
      <w:pPr>
        <w:pStyle w:val="Headerorfooter0"/>
        <w:framePr w:wrap="none" w:vAnchor="page" w:hAnchor="page" w:x="770" w:y="8820"/>
        <w:shd w:val="clear" w:color="auto" w:fill="auto"/>
        <w:spacing w:line="180" w:lineRule="exact"/>
      </w:pPr>
      <w:r>
        <w:t>58</w:t>
      </w:r>
    </w:p>
    <w:p w:rsidR="00BA6161" w:rsidRDefault="00BA6161">
      <w:pPr>
        <w:rPr>
          <w:sz w:val="2"/>
          <w:szCs w:val="2"/>
        </w:rPr>
        <w:sectPr w:rsidR="00BA6161">
          <w:pgSz w:w="6204" w:h="9936"/>
          <w:pgMar w:top="360" w:right="360" w:bottom="360" w:left="360" w:header="0" w:footer="3" w:gutter="0"/>
          <w:cols w:space="720"/>
          <w:noEndnote/>
          <w:docGrid w:linePitch="360"/>
        </w:sectPr>
      </w:pPr>
    </w:p>
    <w:p w:rsidR="00BA6161" w:rsidRDefault="00B954F7">
      <w:pPr>
        <w:pStyle w:val="Bodytext20"/>
        <w:framePr w:w="4670" w:h="7776" w:hRule="exact" w:wrap="none" w:vAnchor="page" w:hAnchor="page" w:x="754" w:y="812"/>
        <w:shd w:val="clear" w:color="auto" w:fill="auto"/>
        <w:spacing w:after="0" w:line="254" w:lineRule="exact"/>
        <w:jc w:val="both"/>
      </w:pPr>
      <w:r>
        <w:t>bis 184</w:t>
      </w:r>
      <w:r>
        <w:t xml:space="preserve">1. Auch Zeitungpläne von Lars </w:t>
      </w:r>
      <w:proofErr w:type="spellStart"/>
      <w:r>
        <w:t>Stenbäck</w:t>
      </w:r>
      <w:proofErr w:type="spellEnd"/>
      <w:r>
        <w:t xml:space="preserve"> aus dem Jahre 1846 gingen nicht in Erfüllung.</w:t>
      </w:r>
    </w:p>
    <w:p w:rsidR="00BA6161" w:rsidRDefault="00B954F7">
      <w:pPr>
        <w:pStyle w:val="Bodytext20"/>
        <w:framePr w:w="4670" w:h="7776" w:hRule="exact" w:wrap="none" w:vAnchor="page" w:hAnchor="page" w:x="754" w:y="812"/>
        <w:shd w:val="clear" w:color="auto" w:fill="auto"/>
        <w:spacing w:after="0" w:line="254" w:lineRule="exact"/>
        <w:ind w:firstLine="240"/>
        <w:jc w:val="both"/>
      </w:pPr>
      <w:r>
        <w:t xml:space="preserve">1912 wurde die </w:t>
      </w:r>
      <w:r>
        <w:rPr>
          <w:rStyle w:val="Bodytext295ptItalic"/>
        </w:rPr>
        <w:t>„Erweckungsvereinigung“</w:t>
      </w:r>
      <w:r>
        <w:t xml:space="preserve"> (</w:t>
      </w:r>
      <w:proofErr w:type="spellStart"/>
      <w:r>
        <w:t>Herät</w:t>
      </w:r>
      <w:proofErr w:type="spellEnd"/>
      <w:r>
        <w:t xml:space="preserve">= </w:t>
      </w:r>
      <w:proofErr w:type="spellStart"/>
      <w:r>
        <w:t>täjäyhdistys</w:t>
      </w:r>
      <w:proofErr w:type="spellEnd"/>
      <w:r>
        <w:t xml:space="preserve">") gegründet, die ihren Sitz in </w:t>
      </w:r>
      <w:proofErr w:type="spellStart"/>
      <w:r>
        <w:t>Lapua</w:t>
      </w:r>
      <w:proofErr w:type="spellEnd"/>
      <w:r>
        <w:t xml:space="preserve"> in </w:t>
      </w:r>
      <w:proofErr w:type="spellStart"/>
      <w:r>
        <w:t>Pohjanmaa</w:t>
      </w:r>
      <w:proofErr w:type="spellEnd"/>
      <w:r>
        <w:t xml:space="preserve"> hat. Dort </w:t>
      </w:r>
      <w:proofErr w:type="gramStart"/>
      <w:r>
        <w:t>befindet</w:t>
      </w:r>
      <w:proofErr w:type="gramEnd"/>
      <w:r>
        <w:t xml:space="preserve"> sich auch der Verlag und die Buchhandlung </w:t>
      </w:r>
      <w:r>
        <w:t>der Erweckten.</w:t>
      </w:r>
    </w:p>
    <w:p w:rsidR="00BA6161" w:rsidRDefault="00B954F7">
      <w:pPr>
        <w:pStyle w:val="Bodytext20"/>
        <w:framePr w:w="4670" w:h="7776" w:hRule="exact" w:wrap="none" w:vAnchor="page" w:hAnchor="page" w:x="754" w:y="812"/>
        <w:shd w:val="clear" w:color="auto" w:fill="auto"/>
        <w:spacing w:after="0" w:line="254" w:lineRule="exact"/>
        <w:ind w:firstLine="240"/>
        <w:jc w:val="both"/>
      </w:pPr>
      <w:r>
        <w:t xml:space="preserve">Seit 1893 wird alljährlich in der ersten vollen Juli= </w:t>
      </w:r>
      <w:proofErr w:type="spellStart"/>
      <w:r>
        <w:t>woche</w:t>
      </w:r>
      <w:proofErr w:type="spellEnd"/>
      <w:r>
        <w:t xml:space="preserve"> ein großes Sommerfest der Erweckten </w:t>
      </w:r>
      <w:proofErr w:type="spellStart"/>
      <w:r>
        <w:t>abge</w:t>
      </w:r>
      <w:proofErr w:type="spellEnd"/>
      <w:r>
        <w:t>= halten, an dem etwa 25000 bis 30000 Menschen aus fast allen Teilen Finnlands teilnehmen. So fand z. B. 1968 das Sommerfest der Erweckten in</w:t>
      </w:r>
      <w:r>
        <w:t xml:space="preserve"> dem Kirchspiel </w:t>
      </w:r>
      <w:proofErr w:type="spellStart"/>
      <w:r>
        <w:t>Ylistaro</w:t>
      </w:r>
      <w:proofErr w:type="spellEnd"/>
      <w:r>
        <w:t xml:space="preserve"> statt und stand unter dem Gesamtthema aus Jes. 52, 12 b: „Denn der Herr wird vor euch her= ziehen." Im Jahre 1965 fand das Sommerfest in dem Städtchen </w:t>
      </w:r>
      <w:proofErr w:type="spellStart"/>
      <w:r>
        <w:t>Iisalmi</w:t>
      </w:r>
      <w:proofErr w:type="spellEnd"/>
      <w:r>
        <w:t xml:space="preserve"> statt unter der Losung aus Psalm 30,11: „Herr, höre und sei mir gnädig!"</w:t>
      </w:r>
      <w:r>
        <w:t xml:space="preserve"> 1962 wurde das Fest in der Stadt </w:t>
      </w:r>
      <w:proofErr w:type="spellStart"/>
      <w:r>
        <w:t>Pori</w:t>
      </w:r>
      <w:proofErr w:type="spellEnd"/>
      <w:r>
        <w:t xml:space="preserve"> in Westfinnland abgehalten.</w:t>
      </w:r>
    </w:p>
    <w:p w:rsidR="00BA6161" w:rsidRDefault="00B954F7">
      <w:pPr>
        <w:pStyle w:val="Bodytext20"/>
        <w:framePr w:w="4670" w:h="7776" w:hRule="exact" w:wrap="none" w:vAnchor="page" w:hAnchor="page" w:x="754" w:y="812"/>
        <w:shd w:val="clear" w:color="auto" w:fill="auto"/>
        <w:spacing w:after="0" w:line="254" w:lineRule="exact"/>
        <w:ind w:firstLine="240"/>
        <w:jc w:val="both"/>
      </w:pPr>
      <w:r>
        <w:t xml:space="preserve">Einen besonderen Wert legt man auf die Erziehung der Jugend. So wurde 1914 die erste Heimvolkshoch= schule nach dänischem Vorbild (Pastor N. F. S. </w:t>
      </w:r>
      <w:proofErr w:type="spellStart"/>
      <w:r>
        <w:t>Grundt</w:t>
      </w:r>
      <w:proofErr w:type="spellEnd"/>
      <w:r>
        <w:t xml:space="preserve">= </w:t>
      </w:r>
      <w:proofErr w:type="spellStart"/>
      <w:r>
        <w:t>vig</w:t>
      </w:r>
      <w:proofErr w:type="spellEnd"/>
      <w:r>
        <w:t xml:space="preserve">) in der Gemeinde </w:t>
      </w:r>
      <w:proofErr w:type="spellStart"/>
      <w:r>
        <w:t>Lapua</w:t>
      </w:r>
      <w:proofErr w:type="spellEnd"/>
      <w:r>
        <w:t xml:space="preserve"> </w:t>
      </w:r>
      <w:r>
        <w:t xml:space="preserve">eingeweiht. Es wurden später noch weitere Heimvolkshochschulen gegründet. Die letzte wurde nach dem zweiten Weltkrieg in </w:t>
      </w:r>
      <w:proofErr w:type="spellStart"/>
      <w:r>
        <w:t>Valkeala</w:t>
      </w:r>
      <w:proofErr w:type="spellEnd"/>
      <w:r>
        <w:t>=</w:t>
      </w:r>
      <w:proofErr w:type="spellStart"/>
      <w:r>
        <w:t>Selänpää</w:t>
      </w:r>
      <w:proofErr w:type="spellEnd"/>
      <w:r>
        <w:t xml:space="preserve"> erbaut. Im </w:t>
      </w:r>
      <w:proofErr w:type="gramStart"/>
      <w:r>
        <w:t>ganzen</w:t>
      </w:r>
      <w:proofErr w:type="gramEnd"/>
      <w:r>
        <w:t xml:space="preserve"> gehören den Er= weckten heute acht Heimvolkshochschulen, die jeweils von einem Pfarrer geleitet wer</w:t>
      </w:r>
      <w:r>
        <w:t>den.</w:t>
      </w:r>
    </w:p>
    <w:p w:rsidR="00BA6161" w:rsidRDefault="00B954F7">
      <w:pPr>
        <w:pStyle w:val="Bodytext20"/>
        <w:framePr w:w="4670" w:h="7776" w:hRule="exact" w:wrap="none" w:vAnchor="page" w:hAnchor="page" w:x="754" w:y="812"/>
        <w:shd w:val="clear" w:color="auto" w:fill="auto"/>
        <w:spacing w:after="0" w:line="254" w:lineRule="exact"/>
        <w:ind w:firstLine="240"/>
        <w:jc w:val="both"/>
      </w:pPr>
      <w:r>
        <w:t xml:space="preserve">Etwa ein Drittel der finnischen </w:t>
      </w:r>
      <w:proofErr w:type="spellStart"/>
      <w:r>
        <w:t>Pfarrerschaft</w:t>
      </w:r>
      <w:proofErr w:type="spellEnd"/>
      <w:r>
        <w:t xml:space="preserve"> und die Hälfte der finnischen Bischöfe gehören zu den Er= weckten. Die übrigen Pfarrer stehen der </w:t>
      </w:r>
      <w:proofErr w:type="spellStart"/>
      <w:r>
        <w:t>Erweckungs</w:t>
      </w:r>
      <w:proofErr w:type="spellEnd"/>
      <w:r>
        <w:t xml:space="preserve">= </w:t>
      </w:r>
      <w:proofErr w:type="spellStart"/>
      <w:r>
        <w:t>bewegung</w:t>
      </w:r>
      <w:proofErr w:type="spellEnd"/>
      <w:r>
        <w:t xml:space="preserve"> auch wohlwollend gegenüber.</w:t>
      </w:r>
    </w:p>
    <w:p w:rsidR="00BA6161" w:rsidRDefault="00B954F7">
      <w:pPr>
        <w:pStyle w:val="Headerorfooter0"/>
        <w:framePr w:wrap="none" w:vAnchor="page" w:hAnchor="page" w:x="5198" w:y="8830"/>
        <w:shd w:val="clear" w:color="auto" w:fill="auto"/>
        <w:spacing w:line="180" w:lineRule="exact"/>
      </w:pPr>
      <w:r>
        <w:t>59</w:t>
      </w:r>
    </w:p>
    <w:p w:rsidR="00BA6161" w:rsidRDefault="00BA6161">
      <w:pPr>
        <w:rPr>
          <w:sz w:val="2"/>
          <w:szCs w:val="2"/>
        </w:rPr>
        <w:sectPr w:rsidR="00BA6161">
          <w:pgSz w:w="6204" w:h="9936"/>
          <w:pgMar w:top="360" w:right="360" w:bottom="360" w:left="360" w:header="0" w:footer="3" w:gutter="0"/>
          <w:cols w:space="720"/>
          <w:noEndnote/>
          <w:docGrid w:linePitch="360"/>
        </w:sectPr>
      </w:pPr>
    </w:p>
    <w:p w:rsidR="00BA6161" w:rsidRDefault="00B954F7">
      <w:pPr>
        <w:pStyle w:val="Bodytext20"/>
        <w:framePr w:w="4651" w:h="2363" w:hRule="exact" w:wrap="none" w:vAnchor="page" w:hAnchor="page" w:x="763" w:y="812"/>
        <w:shd w:val="clear" w:color="auto" w:fill="auto"/>
        <w:spacing w:after="0" w:line="254" w:lineRule="exact"/>
        <w:ind w:firstLine="260"/>
        <w:jc w:val="both"/>
      </w:pPr>
      <w:r>
        <w:t>Viele Diakonissen kommen aus erwe</w:t>
      </w:r>
      <w:r>
        <w:t xml:space="preserve">ckten Familien, und so wurde Finnland das Land, in dem es keinen Mangel an Diakonissen und Krankenschwestern gibt. Auch ist die </w:t>
      </w:r>
      <w:proofErr w:type="spellStart"/>
      <w:r>
        <w:t>evange</w:t>
      </w:r>
      <w:proofErr w:type="gramStart"/>
      <w:r>
        <w:t>!isch</w:t>
      </w:r>
      <w:proofErr w:type="spellEnd"/>
      <w:proofErr w:type="gramEnd"/>
      <w:r>
        <w:t>=theologische Fakultät der Universität von Helsinki die größte der Welt mit über tausend Theologiestudenten, von dene</w:t>
      </w:r>
      <w:r>
        <w:t>n viele aus den erweckten Kreisen stammen.</w:t>
      </w:r>
    </w:p>
    <w:p w:rsidR="00BA6161" w:rsidRDefault="00B954F7">
      <w:pPr>
        <w:pStyle w:val="Bodytext20"/>
        <w:framePr w:w="4651" w:h="2363" w:hRule="exact" w:wrap="none" w:vAnchor="page" w:hAnchor="page" w:x="763" w:y="812"/>
        <w:shd w:val="clear" w:color="auto" w:fill="auto"/>
        <w:spacing w:after="0" w:line="254" w:lineRule="exact"/>
        <w:ind w:firstLine="260"/>
        <w:jc w:val="both"/>
      </w:pPr>
      <w:r>
        <w:t xml:space="preserve">Möge etwas von dem Geist der finnischen </w:t>
      </w:r>
      <w:proofErr w:type="spellStart"/>
      <w:r>
        <w:t>Erwek</w:t>
      </w:r>
      <w:proofErr w:type="spellEnd"/>
      <w:r>
        <w:t xml:space="preserve">= </w:t>
      </w:r>
      <w:proofErr w:type="spellStart"/>
      <w:r>
        <w:t>kung</w:t>
      </w:r>
      <w:proofErr w:type="spellEnd"/>
      <w:r>
        <w:t xml:space="preserve"> auch bei uns in Deutschland lebendig werden!</w:t>
      </w:r>
    </w:p>
    <w:p w:rsidR="00BA6161" w:rsidRDefault="00B954F7">
      <w:pPr>
        <w:pStyle w:val="Bodytext20"/>
        <w:framePr w:w="4651" w:h="4635" w:hRule="exact" w:wrap="none" w:vAnchor="page" w:hAnchor="page" w:x="763" w:y="3948"/>
        <w:shd w:val="clear" w:color="auto" w:fill="auto"/>
        <w:spacing w:after="104" w:line="180" w:lineRule="exact"/>
        <w:jc w:val="center"/>
      </w:pPr>
      <w:r>
        <w:t>Anhang</w:t>
      </w:r>
    </w:p>
    <w:p w:rsidR="00BA6161" w:rsidRDefault="00B954F7">
      <w:pPr>
        <w:pStyle w:val="Bodytext20"/>
        <w:framePr w:w="4651" w:h="4635" w:hRule="exact" w:wrap="none" w:vAnchor="page" w:hAnchor="page" w:x="763" w:y="3948"/>
        <w:shd w:val="clear" w:color="auto" w:fill="auto"/>
        <w:spacing w:after="232" w:line="254" w:lineRule="exact"/>
        <w:ind w:firstLine="260"/>
        <w:jc w:val="both"/>
      </w:pPr>
      <w:r>
        <w:t xml:space="preserve">Außer den vielen seelsorgerlichen Briefen (etwa 83), die Paavo </w:t>
      </w:r>
      <w:proofErr w:type="spellStart"/>
      <w:r>
        <w:t>Ruotsalainen</w:t>
      </w:r>
      <w:proofErr w:type="spellEnd"/>
      <w:r>
        <w:t xml:space="preserve"> hinterlassen hat, besitzen wir vo</w:t>
      </w:r>
      <w:r>
        <w:t>n ihm nur eine kleine Schrift, die nachfolgend aus ihrer schwedischen Fassung übersetzt und wieder= gegeben wird:</w:t>
      </w:r>
    </w:p>
    <w:p w:rsidR="00BA6161" w:rsidRDefault="00B954F7">
      <w:pPr>
        <w:pStyle w:val="Bodytext60"/>
        <w:framePr w:w="4651" w:h="4635" w:hRule="exact" w:wrap="none" w:vAnchor="page" w:hAnchor="page" w:x="763" w:y="3948"/>
        <w:shd w:val="clear" w:color="auto" w:fill="auto"/>
        <w:spacing w:after="8" w:line="190" w:lineRule="exact"/>
        <w:jc w:val="center"/>
      </w:pPr>
      <w:r>
        <w:t>Warum werden nicht alle Erweckten selig?</w:t>
      </w:r>
    </w:p>
    <w:p w:rsidR="00BA6161" w:rsidRDefault="00B954F7">
      <w:pPr>
        <w:pStyle w:val="Bodytext140"/>
        <w:framePr w:w="4651" w:h="4635" w:hRule="exact" w:wrap="none" w:vAnchor="page" w:hAnchor="page" w:x="763" w:y="3948"/>
        <w:shd w:val="clear" w:color="auto" w:fill="auto"/>
        <w:spacing w:line="341" w:lineRule="exact"/>
      </w:pPr>
      <w:r>
        <w:t>Von einem Finnen.</w:t>
      </w:r>
    </w:p>
    <w:p w:rsidR="00BA6161" w:rsidRDefault="00B954F7">
      <w:pPr>
        <w:pStyle w:val="Bodytext140"/>
        <w:framePr w:w="4651" w:h="4635" w:hRule="exact" w:wrap="none" w:vAnchor="page" w:hAnchor="page" w:x="763" w:y="3948"/>
        <w:shd w:val="clear" w:color="auto" w:fill="auto"/>
        <w:spacing w:line="341" w:lineRule="exact"/>
      </w:pPr>
      <w:proofErr w:type="spellStart"/>
      <w:r>
        <w:t>Piteä</w:t>
      </w:r>
      <w:proofErr w:type="spellEnd"/>
      <w:r>
        <w:t>.</w:t>
      </w:r>
    </w:p>
    <w:p w:rsidR="00BA6161" w:rsidRDefault="00B954F7">
      <w:pPr>
        <w:pStyle w:val="Bodytext140"/>
        <w:framePr w:w="4651" w:h="4635" w:hRule="exact" w:wrap="none" w:vAnchor="page" w:hAnchor="page" w:x="763" w:y="3948"/>
        <w:shd w:val="clear" w:color="auto" w:fill="auto"/>
        <w:spacing w:after="249" w:line="341" w:lineRule="exact"/>
      </w:pPr>
      <w:r>
        <w:t xml:space="preserve">Gedruckt bei </w:t>
      </w:r>
      <w:proofErr w:type="spellStart"/>
      <w:r>
        <w:t>Nygren</w:t>
      </w:r>
      <w:proofErr w:type="spellEnd"/>
      <w:r>
        <w:t xml:space="preserve"> und Johansson, 1847.</w:t>
      </w:r>
    </w:p>
    <w:p w:rsidR="00BA6161" w:rsidRDefault="00B954F7">
      <w:pPr>
        <w:pStyle w:val="Bodytext20"/>
        <w:framePr w:w="4651" w:h="4635" w:hRule="exact" w:wrap="none" w:vAnchor="page" w:hAnchor="page" w:x="763" w:y="3948"/>
        <w:shd w:val="clear" w:color="auto" w:fill="auto"/>
        <w:spacing w:after="0" w:line="254" w:lineRule="exact"/>
        <w:ind w:firstLine="260"/>
        <w:jc w:val="both"/>
      </w:pPr>
      <w:r>
        <w:t xml:space="preserve">Hier folgt eine kurze Ansprache an </w:t>
      </w:r>
      <w:r>
        <w:t xml:space="preserve">den geehrten Bauernstand: Was ist die Ursache dafür, </w:t>
      </w:r>
      <w:proofErr w:type="spellStart"/>
      <w:r>
        <w:t>daß</w:t>
      </w:r>
      <w:proofErr w:type="spellEnd"/>
      <w:r>
        <w:t xml:space="preserve"> nicht alle vom Herrn Erweckten selig werden? Diese Ur= Sachen sind nun schon vorher beschrieben und </w:t>
      </w:r>
      <w:proofErr w:type="spellStart"/>
      <w:r>
        <w:t>ge</w:t>
      </w:r>
      <w:proofErr w:type="spellEnd"/>
      <w:r>
        <w:t>=</w:t>
      </w:r>
    </w:p>
    <w:p w:rsidR="00BA6161" w:rsidRDefault="00B954F7">
      <w:pPr>
        <w:pStyle w:val="Headerorfooter0"/>
        <w:framePr w:wrap="none" w:vAnchor="page" w:hAnchor="page" w:x="768" w:y="8825"/>
        <w:shd w:val="clear" w:color="auto" w:fill="auto"/>
        <w:spacing w:line="180" w:lineRule="exact"/>
      </w:pPr>
      <w:r>
        <w:t>60</w:t>
      </w:r>
    </w:p>
    <w:p w:rsidR="00BA6161" w:rsidRDefault="00BA6161">
      <w:pPr>
        <w:rPr>
          <w:sz w:val="2"/>
          <w:szCs w:val="2"/>
        </w:rPr>
        <w:sectPr w:rsidR="00BA6161">
          <w:pgSz w:w="6204" w:h="9936"/>
          <w:pgMar w:top="360" w:right="360" w:bottom="360" w:left="360" w:header="0" w:footer="3" w:gutter="0"/>
          <w:cols w:space="720"/>
          <w:noEndnote/>
          <w:docGrid w:linePitch="360"/>
        </w:sectPr>
      </w:pPr>
    </w:p>
    <w:p w:rsidR="00BA6161" w:rsidRDefault="00B954F7">
      <w:pPr>
        <w:pStyle w:val="Bodytext20"/>
        <w:framePr w:w="4651" w:h="7771" w:hRule="exact" w:wrap="none" w:vAnchor="page" w:hAnchor="page" w:x="763" w:y="812"/>
        <w:shd w:val="clear" w:color="auto" w:fill="auto"/>
        <w:spacing w:after="0" w:line="254" w:lineRule="exact"/>
        <w:jc w:val="both"/>
      </w:pPr>
      <w:r>
        <w:t>druckt worden; aber ihr seid ein hartherziges Volk, ihr meine Mitbrüde</w:t>
      </w:r>
      <w:r>
        <w:t>r! Ihr habt noch nicht die Liebe zur Wahrheit angenommen, wie es in der Bibel ge</w:t>
      </w:r>
      <w:r>
        <w:softHyphen/>
        <w:t>schrieben steht.</w:t>
      </w:r>
    </w:p>
    <w:p w:rsidR="00BA6161" w:rsidRDefault="00B954F7">
      <w:pPr>
        <w:pStyle w:val="Bodytext20"/>
        <w:framePr w:w="4651" w:h="7771" w:hRule="exact" w:wrap="none" w:vAnchor="page" w:hAnchor="page" w:x="763" w:y="812"/>
        <w:shd w:val="clear" w:color="auto" w:fill="auto"/>
        <w:spacing w:after="0" w:line="254" w:lineRule="exact"/>
        <w:ind w:firstLine="240"/>
        <w:jc w:val="both"/>
      </w:pPr>
      <w:r>
        <w:t xml:space="preserve">Jetzt habe </w:t>
      </w:r>
      <w:proofErr w:type="spellStart"/>
      <w:r>
        <w:t>idt</w:t>
      </w:r>
      <w:proofErr w:type="spellEnd"/>
      <w:r>
        <w:t xml:space="preserve"> in großer Schwachheit in dieser </w:t>
      </w:r>
      <w:proofErr w:type="spellStart"/>
      <w:r>
        <w:t>klei</w:t>
      </w:r>
      <w:proofErr w:type="spellEnd"/>
      <w:r>
        <w:t xml:space="preserve">= </w:t>
      </w:r>
      <w:proofErr w:type="spellStart"/>
      <w:r>
        <w:t>nen</w:t>
      </w:r>
      <w:proofErr w:type="spellEnd"/>
      <w:r>
        <w:t xml:space="preserve"> Schrift zu erkennen gegeben eure, der Bauern, Sorglosigkeit und listige Ränke. Die Betrügereien der </w:t>
      </w:r>
      <w:r>
        <w:t>Bauern versteht kein anderer besser als ich, der ich der Listigste von allen bin. Aus diesem Grunde schrieb ich einige Zeilen im Namen des Herrn, damit ihr euch nicht verirrt.</w:t>
      </w:r>
    </w:p>
    <w:p w:rsidR="00BA6161" w:rsidRDefault="00B954F7">
      <w:pPr>
        <w:pStyle w:val="Bodytext20"/>
        <w:framePr w:w="4651" w:h="7771" w:hRule="exact" w:wrap="none" w:vAnchor="page" w:hAnchor="page" w:x="763" w:y="812"/>
        <w:shd w:val="clear" w:color="auto" w:fill="auto"/>
        <w:spacing w:after="0" w:line="254" w:lineRule="exact"/>
        <w:ind w:firstLine="240"/>
        <w:jc w:val="both"/>
      </w:pPr>
      <w:r>
        <w:t>Und nun inzwischen, der Herr sei Richter und Zeuge: Wenn diese wenigen Zeilen un</w:t>
      </w:r>
      <w:r>
        <w:t xml:space="preserve">recht </w:t>
      </w:r>
      <w:proofErr w:type="spellStart"/>
      <w:r>
        <w:t>geschrie</w:t>
      </w:r>
      <w:proofErr w:type="spellEnd"/>
      <w:r>
        <w:t xml:space="preserve">= </w:t>
      </w:r>
      <w:proofErr w:type="spellStart"/>
      <w:r>
        <w:t>ben</w:t>
      </w:r>
      <w:proofErr w:type="spellEnd"/>
      <w:r>
        <w:t xml:space="preserve"> sind, so bezeugt, </w:t>
      </w:r>
      <w:proofErr w:type="spellStart"/>
      <w:r>
        <w:t>daß</w:t>
      </w:r>
      <w:proofErr w:type="spellEnd"/>
      <w:r>
        <w:t xml:space="preserve"> es unrecht ist und verzeiht meine Beschuldigung; wenn es aber wahr ist, so tut schnelle Besserung, ehe Gott in seinen gerechten </w:t>
      </w:r>
      <w:proofErr w:type="spellStart"/>
      <w:r>
        <w:t>Ge</w:t>
      </w:r>
      <w:proofErr w:type="spellEnd"/>
      <w:r>
        <w:t>= richten euch unter das Gericht der Verhärtung schlägt!</w:t>
      </w:r>
    </w:p>
    <w:p w:rsidR="00BA6161" w:rsidRDefault="00B954F7">
      <w:pPr>
        <w:pStyle w:val="Bodytext20"/>
        <w:framePr w:w="4651" w:h="7771" w:hRule="exact" w:wrap="none" w:vAnchor="page" w:hAnchor="page" w:x="763" w:y="812"/>
        <w:shd w:val="clear" w:color="auto" w:fill="auto"/>
        <w:spacing w:after="0" w:line="254" w:lineRule="exact"/>
        <w:ind w:firstLine="240"/>
        <w:jc w:val="both"/>
      </w:pPr>
      <w:r>
        <w:t>Nun, leb wohl, geliebte Gem</w:t>
      </w:r>
      <w:r>
        <w:t xml:space="preserve">einde, in der Fürsorge des Herrn, der am Kreuze ausrief: „Jetzt ist alles vollbracht!" Was ist vollbracht? Der allergrößte Sünder, der zu dem Heiland kommt, der am Kreuze hing, soll volle Vergebung für seine Sünden haben. Mit diesen Worten, unser geringer </w:t>
      </w:r>
      <w:r>
        <w:t>Stand, leb wohl!</w:t>
      </w:r>
    </w:p>
    <w:p w:rsidR="00BA6161" w:rsidRDefault="00B954F7">
      <w:pPr>
        <w:pStyle w:val="Bodytext20"/>
        <w:framePr w:w="4651" w:h="7771" w:hRule="exact" w:wrap="none" w:vAnchor="page" w:hAnchor="page" w:x="763" w:y="812"/>
        <w:shd w:val="clear" w:color="auto" w:fill="auto"/>
        <w:spacing w:after="0" w:line="254" w:lineRule="exact"/>
        <w:ind w:firstLine="240"/>
        <w:jc w:val="both"/>
      </w:pPr>
      <w:r>
        <w:t xml:space="preserve">Ich komme zu dir, du Bauernstand mit einer </w:t>
      </w:r>
      <w:proofErr w:type="spellStart"/>
      <w:r>
        <w:t>kur</w:t>
      </w:r>
      <w:proofErr w:type="spellEnd"/>
      <w:r>
        <w:t xml:space="preserve">= </w:t>
      </w:r>
      <w:proofErr w:type="spellStart"/>
      <w:r>
        <w:t>zen</w:t>
      </w:r>
      <w:proofErr w:type="spellEnd"/>
      <w:r>
        <w:t xml:space="preserve"> Frage: Was ist die Ursache dafür, </w:t>
      </w:r>
      <w:proofErr w:type="spellStart"/>
      <w:r>
        <w:t>daß</w:t>
      </w:r>
      <w:proofErr w:type="spellEnd"/>
      <w:r>
        <w:t xml:space="preserve"> nicht alle Erweckten selig werden? Ich glaube aber wohl, </w:t>
      </w:r>
      <w:proofErr w:type="spellStart"/>
      <w:r>
        <w:t>daß</w:t>
      </w:r>
      <w:proofErr w:type="spellEnd"/>
      <w:r>
        <w:t xml:space="preserve"> die Hauptursache dafür darin liegt, </w:t>
      </w:r>
      <w:proofErr w:type="spellStart"/>
      <w:r>
        <w:t>daß</w:t>
      </w:r>
      <w:proofErr w:type="spellEnd"/>
      <w:r>
        <w:t xml:space="preserve"> sie — obwohl sie gerade erweckt sind —, nicht so</w:t>
      </w:r>
      <w:r>
        <w:t>fort durch die enge Pforte gegangen sind, die gleich am Anfang des Weges zum Leben liegt.</w:t>
      </w:r>
    </w:p>
    <w:p w:rsidR="00BA6161" w:rsidRDefault="00B954F7">
      <w:pPr>
        <w:pStyle w:val="Headerorfooter0"/>
        <w:framePr w:wrap="none" w:vAnchor="page" w:hAnchor="page" w:x="5189" w:y="8825"/>
        <w:shd w:val="clear" w:color="auto" w:fill="auto"/>
        <w:spacing w:line="180" w:lineRule="exact"/>
      </w:pPr>
      <w:r>
        <w:t>61</w:t>
      </w:r>
    </w:p>
    <w:p w:rsidR="00BA6161" w:rsidRDefault="00BA6161">
      <w:pPr>
        <w:rPr>
          <w:sz w:val="2"/>
          <w:szCs w:val="2"/>
        </w:rPr>
        <w:sectPr w:rsidR="00BA6161">
          <w:pgSz w:w="6204" w:h="9936"/>
          <w:pgMar w:top="360" w:right="360" w:bottom="360" w:left="360" w:header="0" w:footer="3" w:gutter="0"/>
          <w:cols w:space="720"/>
          <w:noEndnote/>
          <w:docGrid w:linePitch="360"/>
        </w:sectPr>
      </w:pPr>
    </w:p>
    <w:p w:rsidR="00BA6161" w:rsidRDefault="00B954F7">
      <w:pPr>
        <w:pStyle w:val="Bodytext20"/>
        <w:framePr w:w="4651" w:h="7773" w:hRule="exact" w:wrap="none" w:vAnchor="page" w:hAnchor="page" w:x="763" w:y="812"/>
        <w:shd w:val="clear" w:color="auto" w:fill="auto"/>
        <w:spacing w:after="0" w:line="254" w:lineRule="exact"/>
        <w:ind w:firstLine="240"/>
        <w:jc w:val="both"/>
      </w:pPr>
      <w:r>
        <w:t xml:space="preserve">Jetzt folgt sogleich wieder die nächste Frage: Warum sind sie nicht durch die enge Pforte </w:t>
      </w:r>
      <w:proofErr w:type="spellStart"/>
      <w:r>
        <w:t>gekom</w:t>
      </w:r>
      <w:proofErr w:type="spellEnd"/>
      <w:r>
        <w:t xml:space="preserve">= </w:t>
      </w:r>
      <w:proofErr w:type="spellStart"/>
      <w:r>
        <w:t>men</w:t>
      </w:r>
      <w:proofErr w:type="spellEnd"/>
      <w:r>
        <w:t xml:space="preserve">, obwohl sie vom Herrn erweckt sind? Die </w:t>
      </w:r>
      <w:r>
        <w:t xml:space="preserve">Ur= </w:t>
      </w:r>
      <w:proofErr w:type="spellStart"/>
      <w:r>
        <w:t>sache</w:t>
      </w:r>
      <w:proofErr w:type="spellEnd"/>
      <w:r>
        <w:t xml:space="preserve"> dafür ist folgende: Dieses Volk ist ein </w:t>
      </w:r>
      <w:proofErr w:type="spellStart"/>
      <w:r>
        <w:t>halsstar</w:t>
      </w:r>
      <w:proofErr w:type="spellEnd"/>
      <w:r>
        <w:t xml:space="preserve">= </w:t>
      </w:r>
      <w:proofErr w:type="spellStart"/>
      <w:r>
        <w:t>riges</w:t>
      </w:r>
      <w:proofErr w:type="spellEnd"/>
      <w:r>
        <w:t xml:space="preserve"> Volk. Es geht ihm so wie dem Volk zur Zeit des Mose, das gegen Gottes Verbot begann, ins Land Ka= </w:t>
      </w:r>
      <w:proofErr w:type="spellStart"/>
      <w:r>
        <w:t>naan</w:t>
      </w:r>
      <w:proofErr w:type="spellEnd"/>
      <w:r>
        <w:t xml:space="preserve"> zu ziehen, ohne die Führung des Herrn. Der Bauernstand hat </w:t>
      </w:r>
      <w:proofErr w:type="gramStart"/>
      <w:r>
        <w:t>zur Zeit</w:t>
      </w:r>
      <w:proofErr w:type="gramEnd"/>
      <w:r>
        <w:t xml:space="preserve"> die gleiche Gesinnu</w:t>
      </w:r>
      <w:r>
        <w:t>ng.</w:t>
      </w:r>
    </w:p>
    <w:p w:rsidR="00BA6161" w:rsidRDefault="00B954F7">
      <w:pPr>
        <w:pStyle w:val="Bodytext20"/>
        <w:framePr w:w="4651" w:h="7773" w:hRule="exact" w:wrap="none" w:vAnchor="page" w:hAnchor="page" w:x="763" w:y="812"/>
        <w:shd w:val="clear" w:color="auto" w:fill="auto"/>
        <w:spacing w:after="0" w:line="254" w:lineRule="exact"/>
        <w:ind w:firstLine="240"/>
        <w:jc w:val="both"/>
      </w:pPr>
      <w:r>
        <w:t>Jetzt bleibt noch die Frage: Wie mag das wohl unter ihnen zugehen? Es geht dort auf folgende Weise zu: Wenn sie erweckt sind von der Finsternis zum Licht, nämlich zur Erkenntnis ihrer Sünden, so sind sie demütig und bußfertig, so wie Bunyan von ihnen f</w:t>
      </w:r>
      <w:r>
        <w:t>olgendermaßen schreibt: „Wenn die Flammen der Hölle ihnen um die Ohren schlagen, dann sind sie bußfertig."</w:t>
      </w:r>
    </w:p>
    <w:p w:rsidR="00BA6161" w:rsidRDefault="00B954F7">
      <w:pPr>
        <w:pStyle w:val="Bodytext20"/>
        <w:framePr w:w="4651" w:h="7773" w:hRule="exact" w:wrap="none" w:vAnchor="page" w:hAnchor="page" w:x="763" w:y="812"/>
        <w:shd w:val="clear" w:color="auto" w:fill="auto"/>
        <w:spacing w:after="0" w:line="254" w:lineRule="exact"/>
        <w:ind w:firstLine="240"/>
        <w:jc w:val="both"/>
      </w:pPr>
      <w:r>
        <w:t xml:space="preserve">Nun ist die nochmalige Frage: Was ist die Ursache dafür, </w:t>
      </w:r>
      <w:proofErr w:type="spellStart"/>
      <w:r>
        <w:t>daß</w:t>
      </w:r>
      <w:proofErr w:type="spellEnd"/>
      <w:r>
        <w:t xml:space="preserve"> es so geht, obwohl sie von Gott erweckt sind? Die Hauptsache liegt darin: Wenn das Geric</w:t>
      </w:r>
      <w:r>
        <w:t xml:space="preserve">ht des Gesetzes im Gewissen </w:t>
      </w:r>
      <w:proofErr w:type="spellStart"/>
      <w:r>
        <w:t>nachläßt</w:t>
      </w:r>
      <w:proofErr w:type="spellEnd"/>
      <w:r>
        <w:t xml:space="preserve">, so nehmen sie an — wie es ein jeder gerade braucht —, auf dem Le= </w:t>
      </w:r>
      <w:proofErr w:type="spellStart"/>
      <w:r>
        <w:t>bensweg</w:t>
      </w:r>
      <w:proofErr w:type="spellEnd"/>
      <w:r>
        <w:t xml:space="preserve"> der Gerechtigkeit zu sein, der jetzt ihrem eingebildeten Glauben folgen sollte. Aber da nun die Gerechtigkeit des Lebens keinen Fortschritt zeig</w:t>
      </w:r>
      <w:r>
        <w:t xml:space="preserve">t nach der Erleuchtung des Gewissens, so fällt ein Teil dieser Menschen in knechtische Furcht, die wiederum </w:t>
      </w:r>
      <w:proofErr w:type="spellStart"/>
      <w:r>
        <w:t>Un</w:t>
      </w:r>
      <w:proofErr w:type="spellEnd"/>
      <w:r>
        <w:t>= glauben gebiert. Ein anderer Teil dieser Menschen, die eine weisere Vernunft haben, sind betrübt unter Anfechtungen und Bestrafungen, aber währe</w:t>
      </w:r>
      <w:r>
        <w:t>nd ihres täglichen Lebens sind sie dennoch leichtsinnig und</w:t>
      </w:r>
    </w:p>
    <w:p w:rsidR="00BA6161" w:rsidRDefault="00B954F7">
      <w:pPr>
        <w:pStyle w:val="Headerorfooter0"/>
        <w:framePr w:wrap="none" w:vAnchor="page" w:hAnchor="page" w:x="782" w:y="8820"/>
        <w:shd w:val="clear" w:color="auto" w:fill="auto"/>
        <w:spacing w:line="180" w:lineRule="exact"/>
      </w:pPr>
      <w:r>
        <w:t>62</w:t>
      </w:r>
    </w:p>
    <w:p w:rsidR="00BA6161" w:rsidRDefault="00BA6161">
      <w:pPr>
        <w:rPr>
          <w:sz w:val="2"/>
          <w:szCs w:val="2"/>
        </w:rPr>
        <w:sectPr w:rsidR="00BA6161">
          <w:pgSz w:w="6204" w:h="9936"/>
          <w:pgMar w:top="360" w:right="360" w:bottom="360" w:left="360" w:header="0" w:footer="3" w:gutter="0"/>
          <w:cols w:space="720"/>
          <w:noEndnote/>
          <w:docGrid w:linePitch="360"/>
        </w:sectPr>
      </w:pPr>
    </w:p>
    <w:p w:rsidR="00BA6161" w:rsidRDefault="00B954F7">
      <w:pPr>
        <w:pStyle w:val="Bodytext20"/>
        <w:framePr w:w="4642" w:h="7776" w:hRule="exact" w:wrap="none" w:vAnchor="page" w:hAnchor="page" w:x="768" w:y="812"/>
        <w:shd w:val="clear" w:color="auto" w:fill="auto"/>
        <w:spacing w:after="0" w:line="254" w:lineRule="exact"/>
        <w:jc w:val="both"/>
      </w:pPr>
      <w:r>
        <w:t>sicher. Fragst du: Warum sind sie so? Darum, weil sie nicht durch die enge Pforte hineingekommen sind, die am Anfang des Lebensweges liegt, von der Bunyan viel berichtet u</w:t>
      </w:r>
      <w:r>
        <w:t>nd von der auch Christus selbst sagt: „Viele suchen hineinzukommen durch die enge Pforte und werden es nicht können."</w:t>
      </w:r>
    </w:p>
    <w:p w:rsidR="00BA6161" w:rsidRDefault="00B954F7">
      <w:pPr>
        <w:pStyle w:val="Bodytext20"/>
        <w:framePr w:w="4642" w:h="7776" w:hRule="exact" w:wrap="none" w:vAnchor="page" w:hAnchor="page" w:x="768" w:y="812"/>
        <w:shd w:val="clear" w:color="auto" w:fill="auto"/>
        <w:spacing w:after="0" w:line="254" w:lineRule="exact"/>
        <w:ind w:firstLine="240"/>
        <w:jc w:val="both"/>
      </w:pPr>
      <w:r>
        <w:t xml:space="preserve">Die Ursache dazu liegt in dem vorher Genannten, </w:t>
      </w:r>
      <w:proofErr w:type="spellStart"/>
      <w:r>
        <w:t>daß</w:t>
      </w:r>
      <w:proofErr w:type="spellEnd"/>
      <w:r>
        <w:t xml:space="preserve"> sie vorzeitig von der Sorge der Buße zu heiligen Übungen übergehen; und ein Teil mit </w:t>
      </w:r>
      <w:r>
        <w:t xml:space="preserve">Gesang, andere mit Gebeten und ähnlichen Mitteln ersticken diese Sorgen nach Gottes Sinn, obwohl sie ihren </w:t>
      </w:r>
      <w:proofErr w:type="spellStart"/>
      <w:r>
        <w:t>Taufbund</w:t>
      </w:r>
      <w:proofErr w:type="spellEnd"/>
      <w:r>
        <w:t xml:space="preserve"> gebrochen haben. Und durch diese Mittel geht nun bei ihnen die rechte Sündenerkenntnis verloren, die Gott in ihnen zu wirken begann.</w:t>
      </w:r>
    </w:p>
    <w:p w:rsidR="00BA6161" w:rsidRDefault="00B954F7">
      <w:pPr>
        <w:pStyle w:val="Bodytext20"/>
        <w:framePr w:w="4642" w:h="7776" w:hRule="exact" w:wrap="none" w:vAnchor="page" w:hAnchor="page" w:x="768" w:y="812"/>
        <w:shd w:val="clear" w:color="auto" w:fill="auto"/>
        <w:spacing w:after="0" w:line="254" w:lineRule="exact"/>
        <w:ind w:firstLine="240"/>
        <w:jc w:val="both"/>
      </w:pPr>
      <w:r>
        <w:t>Nun, es</w:t>
      </w:r>
      <w:r>
        <w:t xml:space="preserve"> gibt doch jetzt in Finnland erweckte Pfarrer: Können diese sie nicht zum Rechten führen? Nein, die können sie keineswegs zum Rechten führen; denn sie betrügen die Pfarrer und kommen zum Pfarrer wie das Volk, das bereits die Rechtfertigung erlangt hat. Die</w:t>
      </w:r>
      <w:r>
        <w:t>se fordern vom Pfarrer freudeweckende Seelennahrung.</w:t>
      </w:r>
    </w:p>
    <w:p w:rsidR="00BA6161" w:rsidRDefault="00B954F7">
      <w:pPr>
        <w:pStyle w:val="Bodytext20"/>
        <w:framePr w:w="4642" w:h="7776" w:hRule="exact" w:wrap="none" w:vAnchor="page" w:hAnchor="page" w:x="768" w:y="812"/>
        <w:shd w:val="clear" w:color="auto" w:fill="auto"/>
        <w:spacing w:after="0" w:line="254" w:lineRule="exact"/>
        <w:ind w:firstLine="240"/>
        <w:jc w:val="both"/>
      </w:pPr>
      <w:r>
        <w:t>Der erweckte Pfarrer wiederum ist von Herzen mit= leidig. Er bietet sich an, sie aus ihrer knechtischen Betrübnis mit der Milch des Evangeliums zu nähren und zu heilen; was aber nicht auf die Dauer ausre</w:t>
      </w:r>
      <w:r>
        <w:t xml:space="preserve">icht. Aus welchem Grunde nicht? Darum, weil sie nicht durch die enge Pforte auf den Weg des Lebens </w:t>
      </w:r>
      <w:proofErr w:type="spellStart"/>
      <w:r>
        <w:t>ge</w:t>
      </w:r>
      <w:proofErr w:type="spellEnd"/>
      <w:r>
        <w:t>= kommen sind.</w:t>
      </w:r>
    </w:p>
    <w:p w:rsidR="00BA6161" w:rsidRDefault="00B954F7">
      <w:pPr>
        <w:pStyle w:val="Bodytext20"/>
        <w:framePr w:w="4642" w:h="7776" w:hRule="exact" w:wrap="none" w:vAnchor="page" w:hAnchor="page" w:x="768" w:y="812"/>
        <w:shd w:val="clear" w:color="auto" w:fill="auto"/>
        <w:spacing w:after="0" w:line="254" w:lineRule="exact"/>
        <w:ind w:firstLine="240"/>
        <w:jc w:val="both"/>
      </w:pPr>
      <w:r>
        <w:t>Jetzt kommt wieder eine neue Frage: Welches ist die enge Pforte, von der die Schrift so viel spricht?</w:t>
      </w:r>
    </w:p>
    <w:p w:rsidR="00BA6161" w:rsidRDefault="00B954F7">
      <w:pPr>
        <w:pStyle w:val="Headerorfooter0"/>
        <w:framePr w:wrap="none" w:vAnchor="page" w:hAnchor="page" w:x="5179" w:y="8830"/>
        <w:shd w:val="clear" w:color="auto" w:fill="auto"/>
        <w:spacing w:line="180" w:lineRule="exact"/>
      </w:pPr>
      <w:r>
        <w:t>63</w:t>
      </w:r>
    </w:p>
    <w:p w:rsidR="00BA6161" w:rsidRDefault="00BA6161">
      <w:pPr>
        <w:rPr>
          <w:sz w:val="2"/>
          <w:szCs w:val="2"/>
        </w:rPr>
        <w:sectPr w:rsidR="00BA6161">
          <w:pgSz w:w="6204" w:h="9936"/>
          <w:pgMar w:top="360" w:right="360" w:bottom="360" w:left="360" w:header="0" w:footer="3" w:gutter="0"/>
          <w:cols w:space="720"/>
          <w:noEndnote/>
          <w:docGrid w:linePitch="360"/>
        </w:sectPr>
      </w:pPr>
    </w:p>
    <w:p w:rsidR="00BA6161" w:rsidRDefault="00B954F7">
      <w:pPr>
        <w:pStyle w:val="Bodytext20"/>
        <w:framePr w:w="4680" w:h="7776" w:hRule="exact" w:wrap="none" w:vAnchor="page" w:hAnchor="page" w:x="749" w:y="817"/>
        <w:shd w:val="clear" w:color="auto" w:fill="auto"/>
        <w:spacing w:after="0" w:line="254" w:lineRule="exact"/>
        <w:jc w:val="both"/>
      </w:pPr>
      <w:r>
        <w:t>Ist dieses ni</w:t>
      </w:r>
      <w:r>
        <w:t xml:space="preserve">cht die enge Pforte: Weil der Sünder </w:t>
      </w:r>
      <w:proofErr w:type="spellStart"/>
      <w:r>
        <w:t>Got</w:t>
      </w:r>
      <w:proofErr w:type="spellEnd"/>
      <w:r>
        <w:t xml:space="preserve">= </w:t>
      </w:r>
      <w:proofErr w:type="spellStart"/>
      <w:r>
        <w:t>tes</w:t>
      </w:r>
      <w:proofErr w:type="spellEnd"/>
      <w:r>
        <w:t xml:space="preserve"> Zorn auf sich ruhen sieht und er ein Übertreter des Taufbundes ist, sollte er darum nicht hier gern vor dem Herrn stehenbleiben unter allen Bestrafungen, die sich im Gewissen vollziehen, </w:t>
      </w:r>
      <w:proofErr w:type="spellStart"/>
      <w:r>
        <w:t>stillestehen</w:t>
      </w:r>
      <w:proofErr w:type="spellEnd"/>
      <w:r>
        <w:t xml:space="preserve"> vor dem He</w:t>
      </w:r>
      <w:r>
        <w:t xml:space="preserve">rrn so lange, bis er inwendig erfahren darf, </w:t>
      </w:r>
      <w:proofErr w:type="spellStart"/>
      <w:r>
        <w:t>daß</w:t>
      </w:r>
      <w:proofErr w:type="spellEnd"/>
      <w:r>
        <w:t xml:space="preserve"> er die fühlbare Gnade rühmen kann?</w:t>
      </w:r>
    </w:p>
    <w:p w:rsidR="00BA6161" w:rsidRDefault="00B954F7">
      <w:pPr>
        <w:pStyle w:val="Bodytext20"/>
        <w:framePr w:w="4680" w:h="7776" w:hRule="exact" w:wrap="none" w:vAnchor="page" w:hAnchor="page" w:x="749" w:y="817"/>
        <w:shd w:val="clear" w:color="auto" w:fill="auto"/>
        <w:spacing w:after="0" w:line="254" w:lineRule="exact"/>
        <w:ind w:firstLine="240"/>
        <w:jc w:val="both"/>
      </w:pPr>
      <w:r>
        <w:t xml:space="preserve">Nun, warum geben die erweckten Pfarrer ihnen nicht diesen Rat? Die Ursache dazu liegt darin, </w:t>
      </w:r>
      <w:proofErr w:type="spellStart"/>
      <w:r>
        <w:t>daß</w:t>
      </w:r>
      <w:proofErr w:type="spellEnd"/>
      <w:r>
        <w:t xml:space="preserve"> die philosophischen Lehren sie daran hindern. Diese wissen selbst, wie eine</w:t>
      </w:r>
      <w:r>
        <w:t xml:space="preserve"> große Mühe es kostet, sich auf dem Weg des Kreuzes zu erniedrigen, welches ja die Beschaffenheit des Reiches Christi so erfordert. Aber mein Ziel ist es nicht, zu Philosophen oder Gelehrten zu reden. Sie wissen am besten selbst, ob ihr Weg </w:t>
      </w:r>
      <w:proofErr w:type="spellStart"/>
      <w:r>
        <w:t>ge</w:t>
      </w:r>
      <w:proofErr w:type="spellEnd"/>
      <w:r>
        <w:t xml:space="preserve">= </w:t>
      </w:r>
      <w:proofErr w:type="spellStart"/>
      <w:r>
        <w:t>rade</w:t>
      </w:r>
      <w:proofErr w:type="spellEnd"/>
      <w:r>
        <w:t xml:space="preserve"> oder k</w:t>
      </w:r>
      <w:r>
        <w:t>rumm ist.</w:t>
      </w:r>
    </w:p>
    <w:p w:rsidR="00BA6161" w:rsidRDefault="00B954F7">
      <w:pPr>
        <w:pStyle w:val="Bodytext20"/>
        <w:framePr w:w="4680" w:h="7776" w:hRule="exact" w:wrap="none" w:vAnchor="page" w:hAnchor="page" w:x="749" w:y="817"/>
        <w:shd w:val="clear" w:color="auto" w:fill="auto"/>
        <w:spacing w:after="0" w:line="254" w:lineRule="exact"/>
        <w:ind w:firstLine="240"/>
        <w:jc w:val="both"/>
      </w:pPr>
      <w:r>
        <w:t xml:space="preserve">Aber jetzt ist hier schon wieder eine neue Frage: Haben diese denn gar keine Gnade mehr, die in die eben erwähnten Irrungen geraten sind? Hierauf </w:t>
      </w:r>
      <w:proofErr w:type="spellStart"/>
      <w:r>
        <w:t>muß</w:t>
      </w:r>
      <w:proofErr w:type="spellEnd"/>
      <w:r>
        <w:t xml:space="preserve"> geantwortet werden: Sie haben die große Gnade nach der eigenen Verheißung des Herrn, wenn sie si</w:t>
      </w:r>
      <w:r>
        <w:t xml:space="preserve">ch von ganzem Herzen zum Herrn bekehren. So bezeugt es ja der Herr selbst: An welchem Tag der größte </w:t>
      </w:r>
      <w:proofErr w:type="spellStart"/>
      <w:r>
        <w:t>Sün</w:t>
      </w:r>
      <w:proofErr w:type="spellEnd"/>
      <w:r>
        <w:t>= der zu ihm kommt, soll seiner Übertretungen nicht mehr gedacht werden; so wie auch der Heiland selbst seine Güte erwies dem Schächer am Kreuz in letzt</w:t>
      </w:r>
      <w:r>
        <w:t>er Stunde und dem verlorenen Sohn; alle wurden er= rettet als ein ermutigendes Beispiel.</w:t>
      </w:r>
    </w:p>
    <w:p w:rsidR="00BA6161" w:rsidRDefault="00B954F7">
      <w:pPr>
        <w:pStyle w:val="Bodytext20"/>
        <w:framePr w:w="4680" w:h="7776" w:hRule="exact" w:wrap="none" w:vAnchor="page" w:hAnchor="page" w:x="749" w:y="817"/>
        <w:shd w:val="clear" w:color="auto" w:fill="auto"/>
        <w:spacing w:after="0" w:line="254" w:lineRule="exact"/>
        <w:ind w:firstLine="240"/>
        <w:jc w:val="both"/>
      </w:pPr>
      <w:r>
        <w:t>Jetzt möchtest du gern die einfältige Ordnung zur Seligkeit wissen, du Bauernstand! Aber ich antworte</w:t>
      </w:r>
    </w:p>
    <w:p w:rsidR="00BA6161" w:rsidRDefault="00B954F7">
      <w:pPr>
        <w:pStyle w:val="Headerorfooter0"/>
        <w:framePr w:wrap="none" w:vAnchor="page" w:hAnchor="page" w:x="758" w:y="8830"/>
        <w:shd w:val="clear" w:color="auto" w:fill="auto"/>
        <w:spacing w:line="180" w:lineRule="exact"/>
      </w:pPr>
      <w:r>
        <w:t>64</w:t>
      </w:r>
    </w:p>
    <w:p w:rsidR="00BA6161" w:rsidRDefault="00BA6161">
      <w:pPr>
        <w:rPr>
          <w:sz w:val="2"/>
          <w:szCs w:val="2"/>
        </w:rPr>
        <w:sectPr w:rsidR="00BA6161">
          <w:pgSz w:w="6204" w:h="9936"/>
          <w:pgMar w:top="360" w:right="360" w:bottom="360" w:left="360" w:header="0" w:footer="3" w:gutter="0"/>
          <w:cols w:space="720"/>
          <w:noEndnote/>
          <w:docGrid w:linePitch="360"/>
        </w:sectPr>
      </w:pPr>
    </w:p>
    <w:p w:rsidR="00BA6161" w:rsidRDefault="00B954F7">
      <w:pPr>
        <w:pStyle w:val="Bodytext20"/>
        <w:framePr w:w="4651" w:h="7776" w:hRule="exact" w:wrap="none" w:vAnchor="page" w:hAnchor="page" w:x="760" w:y="810"/>
        <w:shd w:val="clear" w:color="auto" w:fill="auto"/>
        <w:spacing w:after="0" w:line="254" w:lineRule="exact"/>
        <w:jc w:val="both"/>
      </w:pPr>
      <w:r>
        <w:t xml:space="preserve">dir in Kürze: Du </w:t>
      </w:r>
      <w:proofErr w:type="spellStart"/>
      <w:r>
        <w:t>mußt</w:t>
      </w:r>
      <w:proofErr w:type="spellEnd"/>
      <w:r>
        <w:t xml:space="preserve"> in dieser Zeit des</w:t>
      </w:r>
      <w:r>
        <w:t xml:space="preserve"> großen </w:t>
      </w:r>
      <w:proofErr w:type="spellStart"/>
      <w:r>
        <w:t>Lich</w:t>
      </w:r>
      <w:proofErr w:type="spellEnd"/>
      <w:r>
        <w:t xml:space="preserve">= </w:t>
      </w:r>
      <w:proofErr w:type="spellStart"/>
      <w:r>
        <w:t>tes</w:t>
      </w:r>
      <w:proofErr w:type="spellEnd"/>
      <w:r>
        <w:t xml:space="preserve"> dir eine rechte Kenntnis von Gottes Wort zulegen, in welcher Ordnung Gott auch den allergrößten </w:t>
      </w:r>
      <w:proofErr w:type="spellStart"/>
      <w:r>
        <w:t>Sün</w:t>
      </w:r>
      <w:proofErr w:type="spellEnd"/>
      <w:r>
        <w:t xml:space="preserve">= der </w:t>
      </w:r>
      <w:proofErr w:type="spellStart"/>
      <w:r>
        <w:t>gerechtsprechen</w:t>
      </w:r>
      <w:proofErr w:type="spellEnd"/>
      <w:r>
        <w:t xml:space="preserve"> will. Du </w:t>
      </w:r>
      <w:proofErr w:type="spellStart"/>
      <w:r>
        <w:t>mußt</w:t>
      </w:r>
      <w:proofErr w:type="spellEnd"/>
      <w:r>
        <w:t xml:space="preserve"> erkennen lernen die Ursache der Erlösung Christi; obwohl die Pfarrer viel Aufhebens von dieser Erlösung</w:t>
      </w:r>
      <w:r>
        <w:t xml:space="preserve"> machen, so sagen sie doch nur selten den rechten Anfang davon für den einfältigen Bauernstand. Nun, wenn wir uns eine rechte Kenntnis davon verschaffen wollen, dann </w:t>
      </w:r>
      <w:proofErr w:type="spellStart"/>
      <w:r>
        <w:t>müs</w:t>
      </w:r>
      <w:proofErr w:type="spellEnd"/>
      <w:r>
        <w:t xml:space="preserve">= </w:t>
      </w:r>
      <w:proofErr w:type="spellStart"/>
      <w:r>
        <w:t>sen</w:t>
      </w:r>
      <w:proofErr w:type="spellEnd"/>
      <w:r>
        <w:t xml:space="preserve"> wir uns zur Geschichte der Heiligen Schrift wen= den, wo das Wort lautet: „Welche</w:t>
      </w:r>
      <w:r>
        <w:t xml:space="preserve">s Tages du von der Frucht des verbotenen Baumes </w:t>
      </w:r>
      <w:proofErr w:type="spellStart"/>
      <w:r>
        <w:t>issest</w:t>
      </w:r>
      <w:proofErr w:type="spellEnd"/>
      <w:r>
        <w:t>, wirst du des Todes sterben." Nun, wie ging es? Der Mensch brach das Gebot und fürchtete nicht den berechtigten Zorn Gottes.</w:t>
      </w:r>
    </w:p>
    <w:p w:rsidR="00BA6161" w:rsidRDefault="00B954F7">
      <w:pPr>
        <w:pStyle w:val="Bodytext20"/>
        <w:framePr w:w="4651" w:h="7776" w:hRule="exact" w:wrap="none" w:vAnchor="page" w:hAnchor="page" w:x="760" w:y="810"/>
        <w:shd w:val="clear" w:color="auto" w:fill="auto"/>
        <w:spacing w:after="0" w:line="254" w:lineRule="exact"/>
        <w:ind w:firstLine="240"/>
        <w:jc w:val="both"/>
      </w:pPr>
      <w:r>
        <w:t xml:space="preserve">Nun, du willst jetzt wiederum von Gott wissen, da geschrieben steht: Er ist </w:t>
      </w:r>
      <w:r>
        <w:t xml:space="preserve">barmherzig, konnte er nicht in diesem Zusammenhang Adams Übertretung </w:t>
      </w:r>
      <w:proofErr w:type="spellStart"/>
      <w:r>
        <w:t>ver</w:t>
      </w:r>
      <w:proofErr w:type="spellEnd"/>
      <w:r>
        <w:t xml:space="preserve">= zeihen? Nein, das konnte er auf keine Weise, ohne seine eigene Heiligkeit aufzuheben. Aber jetzt er= barmte sich der Herr über Adam, er gab die </w:t>
      </w:r>
      <w:proofErr w:type="spellStart"/>
      <w:r>
        <w:t>Ver</w:t>
      </w:r>
      <w:proofErr w:type="spellEnd"/>
      <w:r>
        <w:t xml:space="preserve">= </w:t>
      </w:r>
      <w:proofErr w:type="spellStart"/>
      <w:r>
        <w:t>heißung</w:t>
      </w:r>
      <w:proofErr w:type="spellEnd"/>
      <w:r>
        <w:t xml:space="preserve"> von Christus, der vor dem</w:t>
      </w:r>
      <w:r>
        <w:t xml:space="preserve"> gerechten Gott Adams Verbrechen bezahlte.</w:t>
      </w:r>
    </w:p>
    <w:p w:rsidR="00BA6161" w:rsidRDefault="00B954F7">
      <w:pPr>
        <w:pStyle w:val="Bodytext20"/>
        <w:framePr w:w="4651" w:h="7776" w:hRule="exact" w:wrap="none" w:vAnchor="page" w:hAnchor="page" w:x="760" w:y="810"/>
        <w:shd w:val="clear" w:color="auto" w:fill="auto"/>
        <w:spacing w:after="0" w:line="254" w:lineRule="exact"/>
        <w:ind w:firstLine="240"/>
        <w:jc w:val="both"/>
      </w:pPr>
      <w:r>
        <w:t xml:space="preserve">Jetzt bleibt noch die Frage: Wie ist denn dieser Christus? Das, lieber Freund, hast du doch schon </w:t>
      </w:r>
      <w:proofErr w:type="spellStart"/>
      <w:r>
        <w:t>ge</w:t>
      </w:r>
      <w:proofErr w:type="spellEnd"/>
      <w:r>
        <w:t xml:space="preserve">= </w:t>
      </w:r>
      <w:proofErr w:type="spellStart"/>
      <w:r>
        <w:t>wußt</w:t>
      </w:r>
      <w:proofErr w:type="spellEnd"/>
      <w:r>
        <w:t xml:space="preserve"> von deiner Kindheit an und vom Konfirmanden= </w:t>
      </w:r>
      <w:proofErr w:type="spellStart"/>
      <w:r>
        <w:t>unterricht</w:t>
      </w:r>
      <w:proofErr w:type="spellEnd"/>
      <w:r>
        <w:t xml:space="preserve">. Der allmächtige Gott ließ einen Teil sei= </w:t>
      </w:r>
      <w:proofErr w:type="spellStart"/>
      <w:r>
        <w:t>nes</w:t>
      </w:r>
      <w:proofErr w:type="spellEnd"/>
      <w:r>
        <w:t xml:space="preserve"> Gei</w:t>
      </w:r>
      <w:r>
        <w:t>stes als Mensch geboren werden, der leiden und sterben sollte.</w:t>
      </w:r>
    </w:p>
    <w:p w:rsidR="00BA6161" w:rsidRDefault="00B954F7">
      <w:pPr>
        <w:pStyle w:val="Bodytext20"/>
        <w:framePr w:w="4651" w:h="7776" w:hRule="exact" w:wrap="none" w:vAnchor="page" w:hAnchor="page" w:x="760" w:y="810"/>
        <w:shd w:val="clear" w:color="auto" w:fill="auto"/>
        <w:spacing w:after="0" w:line="254" w:lineRule="exact"/>
        <w:ind w:firstLine="240"/>
        <w:jc w:val="both"/>
      </w:pPr>
      <w:r>
        <w:t>Da taucht jetzt die Frage auf: Warum konnte nicht</w:t>
      </w:r>
    </w:p>
    <w:p w:rsidR="00BA6161" w:rsidRDefault="00B954F7">
      <w:pPr>
        <w:pStyle w:val="Bodytext160"/>
        <w:framePr w:wrap="none" w:vAnchor="page" w:hAnchor="page" w:x="760" w:y="8886"/>
        <w:shd w:val="clear" w:color="auto" w:fill="auto"/>
        <w:spacing w:before="0" w:line="150" w:lineRule="exact"/>
        <w:ind w:left="4" w:right="3543" w:firstLine="0"/>
        <w:jc w:val="both"/>
      </w:pPr>
      <w:r>
        <w:t xml:space="preserve">5 </w:t>
      </w:r>
      <w:proofErr w:type="spellStart"/>
      <w:r>
        <w:t>Ruotsalainen</w:t>
      </w:r>
      <w:proofErr w:type="spellEnd"/>
    </w:p>
    <w:p w:rsidR="00BA6161" w:rsidRDefault="00B954F7">
      <w:pPr>
        <w:pStyle w:val="Bodytext120"/>
        <w:framePr w:wrap="none" w:vAnchor="page" w:hAnchor="page" w:x="5181" w:y="8833"/>
        <w:shd w:val="clear" w:color="auto" w:fill="auto"/>
        <w:spacing w:line="180" w:lineRule="exact"/>
      </w:pPr>
      <w:r>
        <w:rPr>
          <w:rStyle w:val="Bodytext12Spacing0pt"/>
        </w:rPr>
        <w:t>65</w:t>
      </w:r>
    </w:p>
    <w:p w:rsidR="00BA6161" w:rsidRDefault="00BA6161">
      <w:pPr>
        <w:rPr>
          <w:sz w:val="2"/>
          <w:szCs w:val="2"/>
        </w:rPr>
        <w:sectPr w:rsidR="00BA6161">
          <w:pgSz w:w="6204" w:h="9936"/>
          <w:pgMar w:top="360" w:right="360" w:bottom="360" w:left="360" w:header="0" w:footer="3" w:gutter="0"/>
          <w:cols w:space="720"/>
          <w:noEndnote/>
          <w:docGrid w:linePitch="360"/>
        </w:sectPr>
      </w:pPr>
    </w:p>
    <w:p w:rsidR="00BA6161" w:rsidRDefault="00B954F7">
      <w:pPr>
        <w:pStyle w:val="Bodytext20"/>
        <w:framePr w:w="4651" w:h="7776" w:hRule="exact" w:wrap="none" w:vAnchor="page" w:hAnchor="page" w:x="759" w:y="814"/>
        <w:shd w:val="clear" w:color="auto" w:fill="auto"/>
        <w:spacing w:after="0" w:line="254" w:lineRule="exact"/>
        <w:jc w:val="both"/>
      </w:pPr>
      <w:r>
        <w:t xml:space="preserve">auch ein heiliger Mensch dieses </w:t>
      </w:r>
      <w:proofErr w:type="gramStart"/>
      <w:r>
        <w:t>ausrichten</w:t>
      </w:r>
      <w:proofErr w:type="gramEnd"/>
      <w:r>
        <w:t xml:space="preserve">? Die Schuld war </w:t>
      </w:r>
      <w:r>
        <w:rPr>
          <w:rStyle w:val="Bodytext295ptItalic"/>
        </w:rPr>
        <w:t>zu</w:t>
      </w:r>
      <w:r>
        <w:t xml:space="preserve"> groß, als das ein bloßer Mensch deren </w:t>
      </w:r>
      <w:proofErr w:type="spellStart"/>
      <w:r>
        <w:t>Bez</w:t>
      </w:r>
      <w:r>
        <w:t>ah</w:t>
      </w:r>
      <w:proofErr w:type="spellEnd"/>
      <w:r>
        <w:t xml:space="preserve">= </w:t>
      </w:r>
      <w:proofErr w:type="spellStart"/>
      <w:r>
        <w:t>lung</w:t>
      </w:r>
      <w:proofErr w:type="spellEnd"/>
      <w:r>
        <w:t xml:space="preserve"> vollbringen konnte, was du ja aus dem Kate= </w:t>
      </w:r>
      <w:proofErr w:type="spellStart"/>
      <w:r>
        <w:t>chismus</w:t>
      </w:r>
      <w:proofErr w:type="spellEnd"/>
      <w:r>
        <w:t xml:space="preserve"> weißt. Hierin liegt nun die Ursache, warum unsere Gerechtigkeit vor dem Herrn nichts taugt. Da ein bloßer Mensch nicht dazu taugte, Adams Schuld zu bezahlen, so taugt noch viel weniger unsere </w:t>
      </w:r>
      <w:proofErr w:type="spellStart"/>
      <w:r>
        <w:t>Ge</w:t>
      </w:r>
      <w:proofErr w:type="spellEnd"/>
      <w:r>
        <w:t>=</w:t>
      </w:r>
      <w:r>
        <w:t xml:space="preserve"> </w:t>
      </w:r>
      <w:proofErr w:type="spellStart"/>
      <w:r>
        <w:t>rechtigkeit</w:t>
      </w:r>
      <w:proofErr w:type="spellEnd"/>
      <w:r>
        <w:t xml:space="preserve"> zu </w:t>
      </w:r>
      <w:proofErr w:type="spellStart"/>
      <w:proofErr w:type="gramStart"/>
      <w:r>
        <w:t>irgend etwas</w:t>
      </w:r>
      <w:proofErr w:type="spellEnd"/>
      <w:proofErr w:type="gramEnd"/>
      <w:r>
        <w:t xml:space="preserve">, es sei denn zur Wieder= </w:t>
      </w:r>
      <w:proofErr w:type="spellStart"/>
      <w:r>
        <w:t>gebürt</w:t>
      </w:r>
      <w:proofErr w:type="spellEnd"/>
      <w:r>
        <w:t>. Aber diese Kunst siehst du gering an, obwohl die Pfarrer so viel davon predigen und poltern.</w:t>
      </w:r>
    </w:p>
    <w:p w:rsidR="00BA6161" w:rsidRDefault="00B954F7">
      <w:pPr>
        <w:pStyle w:val="Bodytext20"/>
        <w:framePr w:w="4651" w:h="7776" w:hRule="exact" w:wrap="none" w:vAnchor="page" w:hAnchor="page" w:x="759" w:y="814"/>
        <w:shd w:val="clear" w:color="auto" w:fill="auto"/>
        <w:spacing w:after="0" w:line="254" w:lineRule="exact"/>
        <w:ind w:firstLine="260"/>
        <w:jc w:val="both"/>
      </w:pPr>
      <w:r>
        <w:t xml:space="preserve">Nun, möchtest du wiederum gern wissen wollen, was die neue Geburt ist. Der erste Schritt zur neuen </w:t>
      </w:r>
      <w:r>
        <w:t xml:space="preserve">Geburt ist folgendermaßen: Sobald du in deinem </w:t>
      </w:r>
      <w:proofErr w:type="spellStart"/>
      <w:r>
        <w:t>Ge</w:t>
      </w:r>
      <w:proofErr w:type="spellEnd"/>
      <w:r>
        <w:t xml:space="preserve">= wissen in größerem oder geringerem Maße spürst, ich kann nicht glückselig werden in diesem Zustand, so wisse, </w:t>
      </w:r>
      <w:proofErr w:type="spellStart"/>
      <w:r>
        <w:t>daß</w:t>
      </w:r>
      <w:proofErr w:type="spellEnd"/>
      <w:r>
        <w:t xml:space="preserve"> dieses Gottes Ruf ist! So gib auch dem Ruf die Ehre! Aber auf welche Weise kannst du ihm Eh</w:t>
      </w:r>
      <w:r>
        <w:t xml:space="preserve">re geben, wenn du doch geistlich tot bist? Hier folgt ein kurzer Rat: Stell' Gottes Allwissenheit vor die Augen deines Verstandes! Du kennst ihn nicht, aber er kennt dich. Und wenn du nicht beten kannst, wie das Wort es fordert, so sehne dich danach, </w:t>
      </w:r>
      <w:proofErr w:type="spellStart"/>
      <w:r>
        <w:t>daß</w:t>
      </w:r>
      <w:proofErr w:type="spellEnd"/>
      <w:r>
        <w:t xml:space="preserve"> d</w:t>
      </w:r>
      <w:r>
        <w:t xml:space="preserve">er Herr in Gnaden dich ansehen möge! Wackle hier= bei nicht </w:t>
      </w:r>
      <w:proofErr w:type="spellStart"/>
      <w:r>
        <w:t>hierin</w:t>
      </w:r>
      <w:proofErr w:type="spellEnd"/>
      <w:r>
        <w:t xml:space="preserve"> und dorthin, wenn du keine Antwort bekommst! Halte so lange vor dem Herrn aus mit deinem Sehnen, bis du innerlich erfahren kannst: „Jetzt wage ich es, Christus innerlich als meinen </w:t>
      </w:r>
      <w:proofErr w:type="spellStart"/>
      <w:r>
        <w:t>Hel</w:t>
      </w:r>
      <w:proofErr w:type="spellEnd"/>
      <w:r>
        <w:t xml:space="preserve">= </w:t>
      </w:r>
      <w:proofErr w:type="spellStart"/>
      <w:r>
        <w:t>fer</w:t>
      </w:r>
      <w:proofErr w:type="spellEnd"/>
      <w:r>
        <w:t xml:space="preserve"> anzueignen, auch wenn ich ein noch so großer </w:t>
      </w:r>
      <w:proofErr w:type="spellStart"/>
      <w:r>
        <w:t>Sün</w:t>
      </w:r>
      <w:proofErr w:type="spellEnd"/>
      <w:r>
        <w:t>= der bin."</w:t>
      </w:r>
    </w:p>
    <w:p w:rsidR="00BA6161" w:rsidRDefault="00B954F7">
      <w:pPr>
        <w:pStyle w:val="Bodytext20"/>
        <w:framePr w:w="4651" w:h="7776" w:hRule="exact" w:wrap="none" w:vAnchor="page" w:hAnchor="page" w:x="759" w:y="814"/>
        <w:shd w:val="clear" w:color="auto" w:fill="auto"/>
        <w:spacing w:after="0" w:line="254" w:lineRule="exact"/>
        <w:ind w:firstLine="260"/>
        <w:jc w:val="both"/>
      </w:pPr>
      <w:r>
        <w:t>Das ist nun das, was in der Heiligen Schrift als</w:t>
      </w:r>
    </w:p>
    <w:p w:rsidR="00BA6161" w:rsidRDefault="00B954F7">
      <w:pPr>
        <w:pStyle w:val="Headerorfooter40"/>
        <w:framePr w:wrap="none" w:vAnchor="page" w:hAnchor="page" w:x="783" w:y="8846"/>
        <w:shd w:val="clear" w:color="auto" w:fill="auto"/>
        <w:spacing w:line="150" w:lineRule="exact"/>
      </w:pPr>
      <w:r>
        <w:t>66</w:t>
      </w:r>
    </w:p>
    <w:p w:rsidR="00BA6161" w:rsidRDefault="00BA6161">
      <w:pPr>
        <w:rPr>
          <w:sz w:val="2"/>
          <w:szCs w:val="2"/>
        </w:rPr>
        <w:sectPr w:rsidR="00BA6161">
          <w:pgSz w:w="6204" w:h="9936"/>
          <w:pgMar w:top="360" w:right="360" w:bottom="360" w:left="360" w:header="0" w:footer="3" w:gutter="0"/>
          <w:cols w:space="720"/>
          <w:noEndnote/>
          <w:docGrid w:linePitch="360"/>
        </w:sectPr>
      </w:pPr>
    </w:p>
    <w:p w:rsidR="00BA6161" w:rsidRDefault="00B954F7">
      <w:pPr>
        <w:pStyle w:val="Bodytext20"/>
        <w:framePr w:w="4632" w:h="7781" w:hRule="exact" w:wrap="none" w:vAnchor="page" w:hAnchor="page" w:x="769" w:y="814"/>
        <w:shd w:val="clear" w:color="auto" w:fill="auto"/>
        <w:spacing w:after="0" w:line="254" w:lineRule="exact"/>
        <w:jc w:val="both"/>
      </w:pPr>
      <w:r>
        <w:t xml:space="preserve">Kindschaft bezeichnet wird. Und wenn der Herr es dann für gut befinden sollte, dich länger im „Trauer* </w:t>
      </w:r>
      <w:proofErr w:type="spellStart"/>
      <w:r>
        <w:t>haus</w:t>
      </w:r>
      <w:proofErr w:type="spellEnd"/>
      <w:r>
        <w:t>" bleiben zu l</w:t>
      </w:r>
      <w:r>
        <w:t xml:space="preserve">assen, so ist das für dich heilsam und nützlich, damit du schon am Anfang dein </w:t>
      </w:r>
      <w:proofErr w:type="spellStart"/>
      <w:r>
        <w:t>Ver</w:t>
      </w:r>
      <w:proofErr w:type="spellEnd"/>
      <w:r>
        <w:t xml:space="preserve">= derben gründlich </w:t>
      </w:r>
      <w:proofErr w:type="spellStart"/>
      <w:r>
        <w:t>kennenlemst</w:t>
      </w:r>
      <w:proofErr w:type="spellEnd"/>
      <w:r>
        <w:t xml:space="preserve">, wovon der Heiland schon sagt, gerade in </w:t>
      </w:r>
      <w:proofErr w:type="spellStart"/>
      <w:r>
        <w:t>bezug</w:t>
      </w:r>
      <w:proofErr w:type="spellEnd"/>
      <w:r>
        <w:t xml:space="preserve"> auf diese Trübsale: „Selig sind die Trauernden, selig sind die geistlich Armen."</w:t>
      </w:r>
    </w:p>
    <w:p w:rsidR="00BA6161" w:rsidRDefault="00B954F7">
      <w:pPr>
        <w:pStyle w:val="Bodytext20"/>
        <w:framePr w:w="4632" w:h="7781" w:hRule="exact" w:wrap="none" w:vAnchor="page" w:hAnchor="page" w:x="769" w:y="814"/>
        <w:shd w:val="clear" w:color="auto" w:fill="auto"/>
        <w:spacing w:after="0" w:line="254" w:lineRule="exact"/>
        <w:ind w:firstLine="240"/>
        <w:jc w:val="both"/>
      </w:pPr>
      <w:r>
        <w:t>Aber warum bist</w:t>
      </w:r>
      <w:r>
        <w:t xml:space="preserve"> du trotzdem so ungeduldig? Wenn du nicht nach deinem Sinn Trost und </w:t>
      </w:r>
      <w:proofErr w:type="spellStart"/>
      <w:r>
        <w:t>Erquik</w:t>
      </w:r>
      <w:proofErr w:type="spellEnd"/>
      <w:r>
        <w:t xml:space="preserve">* </w:t>
      </w:r>
      <w:proofErr w:type="spellStart"/>
      <w:r>
        <w:t>kung</w:t>
      </w:r>
      <w:proofErr w:type="spellEnd"/>
      <w:r>
        <w:t xml:space="preserve"> bekommst, so fällst du schnell in sklavische Furcht, die dann in dir Unglauben erzeugt. Und in die* </w:t>
      </w:r>
      <w:proofErr w:type="spellStart"/>
      <w:r>
        <w:t>sem</w:t>
      </w:r>
      <w:proofErr w:type="spellEnd"/>
      <w:r>
        <w:t xml:space="preserve"> Zustand läufst du, um Hilfe bei Menschen zu suchen und nicht in aller </w:t>
      </w:r>
      <w:r>
        <w:t xml:space="preserve">Einfalt beim Erlöser, obwohl du schon von Anfang an den einfältigen Weg </w:t>
      </w:r>
      <w:proofErr w:type="spellStart"/>
      <w:r>
        <w:t>ken</w:t>
      </w:r>
      <w:proofErr w:type="spellEnd"/>
      <w:r>
        <w:t xml:space="preserve">= </w:t>
      </w:r>
      <w:proofErr w:type="spellStart"/>
      <w:r>
        <w:t>nengelemt</w:t>
      </w:r>
      <w:proofErr w:type="spellEnd"/>
      <w:r>
        <w:t xml:space="preserve"> hast.</w:t>
      </w:r>
    </w:p>
    <w:p w:rsidR="00BA6161" w:rsidRDefault="00B954F7">
      <w:pPr>
        <w:pStyle w:val="Bodytext20"/>
        <w:framePr w:w="4632" w:h="7781" w:hRule="exact" w:wrap="none" w:vAnchor="page" w:hAnchor="page" w:x="769" w:y="814"/>
        <w:shd w:val="clear" w:color="auto" w:fill="auto"/>
        <w:spacing w:after="0" w:line="254" w:lineRule="exact"/>
        <w:ind w:firstLine="240"/>
        <w:jc w:val="both"/>
      </w:pPr>
      <w:r>
        <w:t xml:space="preserve">Doch wie kann es zugehen, </w:t>
      </w:r>
      <w:proofErr w:type="spellStart"/>
      <w:r>
        <w:t>daß</w:t>
      </w:r>
      <w:proofErr w:type="spellEnd"/>
      <w:r>
        <w:t xml:space="preserve"> du Hilfe bei </w:t>
      </w:r>
      <w:proofErr w:type="spellStart"/>
      <w:r>
        <w:t>Men</w:t>
      </w:r>
      <w:proofErr w:type="spellEnd"/>
      <w:r>
        <w:t xml:space="preserve">= sehen suchst? Das geschieht auf diese Weise: Du zählst den Gelehrten auf alle Gewissensübertretungen und </w:t>
      </w:r>
      <w:proofErr w:type="spellStart"/>
      <w:r>
        <w:t>betrüglich</w:t>
      </w:r>
      <w:r>
        <w:t>cn</w:t>
      </w:r>
      <w:proofErr w:type="spellEnd"/>
      <w:r>
        <w:t xml:space="preserve"> Ränke in der Absicht, </w:t>
      </w:r>
      <w:proofErr w:type="spellStart"/>
      <w:r>
        <w:t>daß</w:t>
      </w:r>
      <w:proofErr w:type="spellEnd"/>
      <w:r>
        <w:t xml:space="preserve"> du auf diese Weise Seelenruhe und Frieden bekommen würdest. Aber diese brauchen nur dem allwissenden Erlöser und nicht den Menschen aufgezählt zu werden.</w:t>
      </w:r>
    </w:p>
    <w:p w:rsidR="00BA6161" w:rsidRDefault="00B954F7">
      <w:pPr>
        <w:pStyle w:val="Bodytext20"/>
        <w:framePr w:w="4632" w:h="7781" w:hRule="exact" w:wrap="none" w:vAnchor="page" w:hAnchor="page" w:x="769" w:y="814"/>
        <w:shd w:val="clear" w:color="auto" w:fill="auto"/>
        <w:spacing w:after="0" w:line="254" w:lineRule="exact"/>
        <w:ind w:firstLine="240"/>
        <w:jc w:val="both"/>
      </w:pPr>
      <w:r>
        <w:t xml:space="preserve">Aber ihr habt entgegen Gottes Warnung euer </w:t>
      </w:r>
      <w:proofErr w:type="spellStart"/>
      <w:r>
        <w:t>be</w:t>
      </w:r>
      <w:proofErr w:type="spellEnd"/>
      <w:r>
        <w:t>= trügerisches Herz zu einem</w:t>
      </w:r>
      <w:r>
        <w:t xml:space="preserve"> Abgott für euch selber </w:t>
      </w:r>
      <w:proofErr w:type="spellStart"/>
      <w:r>
        <w:t>ge</w:t>
      </w:r>
      <w:proofErr w:type="spellEnd"/>
      <w:r>
        <w:t xml:space="preserve">* macht. Wie geht das zu? Das geht auf diese Weise zu: Wenn von euren Herzen gute Gedanken aufsteigen sollten, da setzt ihr euer Vertrauen auf den Hei* </w:t>
      </w:r>
      <w:proofErr w:type="spellStart"/>
      <w:r>
        <w:t>land</w:t>
      </w:r>
      <w:proofErr w:type="spellEnd"/>
      <w:r>
        <w:t>. Aber wenn daraus böse Gedanken aufkommen, weil das Herz die Wohnung alle</w:t>
      </w:r>
      <w:r>
        <w:t xml:space="preserve">s Bösen ist, so </w:t>
      </w:r>
      <w:proofErr w:type="spellStart"/>
      <w:r>
        <w:t>ver</w:t>
      </w:r>
      <w:proofErr w:type="spellEnd"/>
      <w:r>
        <w:t>= steckt ihr euch in diesem Zustand vor dem Herrn</w:t>
      </w:r>
    </w:p>
    <w:p w:rsidR="00BA6161" w:rsidRDefault="00B954F7">
      <w:pPr>
        <w:pStyle w:val="Headerorfooter30"/>
        <w:framePr w:wrap="none" w:vAnchor="page" w:hAnchor="page" w:x="783" w:y="8918"/>
        <w:shd w:val="clear" w:color="auto" w:fill="auto"/>
        <w:spacing w:line="120" w:lineRule="exact"/>
      </w:pPr>
      <w:r>
        <w:rPr>
          <w:rStyle w:val="Headerorfooter3Sylfaen6pt"/>
        </w:rPr>
        <w:t>5</w:t>
      </w:r>
      <w:r>
        <w:t>*</w:t>
      </w:r>
    </w:p>
    <w:p w:rsidR="00BA6161" w:rsidRDefault="00B954F7">
      <w:pPr>
        <w:pStyle w:val="Headerorfooter0"/>
        <w:framePr w:wrap="none" w:vAnchor="page" w:hAnchor="page" w:x="5175" w:y="8832"/>
        <w:shd w:val="clear" w:color="auto" w:fill="auto"/>
        <w:spacing w:line="180" w:lineRule="exact"/>
      </w:pPr>
      <w:r>
        <w:rPr>
          <w:rStyle w:val="Headerorfooter1"/>
        </w:rPr>
        <w:t>67</w:t>
      </w:r>
    </w:p>
    <w:p w:rsidR="00BA6161" w:rsidRDefault="00BA6161">
      <w:pPr>
        <w:rPr>
          <w:sz w:val="2"/>
          <w:szCs w:val="2"/>
        </w:rPr>
        <w:sectPr w:rsidR="00BA6161">
          <w:pgSz w:w="6204" w:h="9936"/>
          <w:pgMar w:top="360" w:right="360" w:bottom="360" w:left="360" w:header="0" w:footer="3" w:gutter="0"/>
          <w:cols w:space="720"/>
          <w:noEndnote/>
          <w:docGrid w:linePitch="360"/>
        </w:sectPr>
      </w:pPr>
    </w:p>
    <w:p w:rsidR="00BA6161" w:rsidRDefault="00B954F7">
      <w:pPr>
        <w:pStyle w:val="Bodytext20"/>
        <w:framePr w:w="4627" w:h="7776" w:hRule="exact" w:wrap="none" w:vAnchor="page" w:hAnchor="page" w:x="771" w:y="814"/>
        <w:shd w:val="clear" w:color="auto" w:fill="auto"/>
        <w:spacing w:after="0" w:line="254" w:lineRule="exact"/>
        <w:jc w:val="both"/>
      </w:pPr>
      <w:r>
        <w:t>wie Adam im Paradiese. In diesem Zustand sucht ihr mehr Hilfe von Menschen als von Gott, wie eben gesagt.</w:t>
      </w:r>
    </w:p>
    <w:p w:rsidR="00BA6161" w:rsidRDefault="00B954F7">
      <w:pPr>
        <w:pStyle w:val="Bodytext20"/>
        <w:framePr w:w="4627" w:h="7776" w:hRule="exact" w:wrap="none" w:vAnchor="page" w:hAnchor="page" w:x="771" w:y="814"/>
        <w:shd w:val="clear" w:color="auto" w:fill="auto"/>
        <w:spacing w:after="0" w:line="254" w:lineRule="exact"/>
        <w:ind w:firstLine="240"/>
        <w:jc w:val="both"/>
      </w:pPr>
      <w:r>
        <w:t xml:space="preserve">Nun, </w:t>
      </w:r>
      <w:proofErr w:type="spellStart"/>
      <w:r>
        <w:t>gewiß</w:t>
      </w:r>
      <w:proofErr w:type="spellEnd"/>
      <w:r>
        <w:t xml:space="preserve"> raten euch auch die Gelehrten, zu Christus</w:t>
      </w:r>
      <w:r>
        <w:t xml:space="preserve"> zu gehen. Aber warum hilft dieser Rat euch nicht? Der Rat hilft nicht, und der Grund dafür ist dieser: Wenn du dir Sorgen machst, im Sinne Gottes, zum Unglauben, so erquickt das dich keineswegs, auch wenn Hunderte von Erlösern sich mit dir verloben würden</w:t>
      </w:r>
      <w:r>
        <w:t xml:space="preserve">. Lies die Schriften der Apostel, in welchen </w:t>
      </w:r>
      <w:proofErr w:type="spellStart"/>
      <w:r>
        <w:t>fol</w:t>
      </w:r>
      <w:proofErr w:type="spellEnd"/>
      <w:r>
        <w:t xml:space="preserve">= </w:t>
      </w:r>
      <w:proofErr w:type="spellStart"/>
      <w:r>
        <w:t>gendes</w:t>
      </w:r>
      <w:proofErr w:type="spellEnd"/>
      <w:r>
        <w:t xml:space="preserve"> geschrieben steht: „</w:t>
      </w:r>
      <w:proofErr w:type="spellStart"/>
      <w:r>
        <w:t>Daß</w:t>
      </w:r>
      <w:proofErr w:type="spellEnd"/>
      <w:r>
        <w:t xml:space="preserve"> ihr betrübt seid nach Gottes Sinn, welche Sorge hat das in euch hervor^ gerufen!" Und solange du ungeduldig bist über die göttliche Sorge, so bist du gehorsam deinem eigenen </w:t>
      </w:r>
      <w:proofErr w:type="spellStart"/>
      <w:r>
        <w:t>b</w:t>
      </w:r>
      <w:r>
        <w:t>etrüglichen</w:t>
      </w:r>
      <w:proofErr w:type="spellEnd"/>
      <w:r>
        <w:t xml:space="preserve"> Herzen, das allezeit nur aus dir heraus Furcht vor Gott und vollen Unglauben gebiert.</w:t>
      </w:r>
    </w:p>
    <w:p w:rsidR="00BA6161" w:rsidRDefault="00B954F7">
      <w:pPr>
        <w:pStyle w:val="Bodytext20"/>
        <w:framePr w:w="4627" w:h="7776" w:hRule="exact" w:wrap="none" w:vAnchor="page" w:hAnchor="page" w:x="771" w:y="814"/>
        <w:shd w:val="clear" w:color="auto" w:fill="auto"/>
        <w:spacing w:after="0" w:line="254" w:lineRule="exact"/>
        <w:ind w:firstLine="240"/>
        <w:jc w:val="both"/>
      </w:pPr>
      <w:r>
        <w:t xml:space="preserve">Jetzt wende ich mich, liebe Freunde, in großer Schwachheit an euch. Ich bin von all diesen </w:t>
      </w:r>
      <w:proofErr w:type="spellStart"/>
      <w:r>
        <w:t>Ver</w:t>
      </w:r>
      <w:proofErr w:type="spellEnd"/>
      <w:r>
        <w:t xml:space="preserve">= </w:t>
      </w:r>
      <w:proofErr w:type="spellStart"/>
      <w:r>
        <w:t>suchungen</w:t>
      </w:r>
      <w:proofErr w:type="spellEnd"/>
      <w:r>
        <w:t xml:space="preserve"> auch geplagt, die ich euch hier Vorhalte, aber ich h</w:t>
      </w:r>
      <w:r>
        <w:t xml:space="preserve">abe mich nicht als Sklave unter diese </w:t>
      </w:r>
      <w:proofErr w:type="spellStart"/>
      <w:r>
        <w:t>Ver</w:t>
      </w:r>
      <w:proofErr w:type="spellEnd"/>
      <w:r>
        <w:t xml:space="preserve">= </w:t>
      </w:r>
      <w:proofErr w:type="spellStart"/>
      <w:r>
        <w:t>suchungen</w:t>
      </w:r>
      <w:proofErr w:type="spellEnd"/>
      <w:r>
        <w:t xml:space="preserve"> begeben. Ich habe auf das Beispiel der alten Heiligen gesetzt, die der Herr züchtigen </w:t>
      </w:r>
      <w:proofErr w:type="spellStart"/>
      <w:r>
        <w:t>mußte</w:t>
      </w:r>
      <w:proofErr w:type="spellEnd"/>
      <w:r>
        <w:t xml:space="preserve"> bis zum Sterben des Fleisches, die sich im Glauben an Gott gerühmt haben: „Wenn auch der Herr töten sollte"; da</w:t>
      </w:r>
      <w:r>
        <w:t>s ist ihr Zeugnis.</w:t>
      </w:r>
    </w:p>
    <w:p w:rsidR="00BA6161" w:rsidRDefault="00B954F7">
      <w:pPr>
        <w:pStyle w:val="Bodytext20"/>
        <w:framePr w:w="4627" w:h="7776" w:hRule="exact" w:wrap="none" w:vAnchor="page" w:hAnchor="page" w:x="771" w:y="814"/>
        <w:shd w:val="clear" w:color="auto" w:fill="auto"/>
        <w:spacing w:after="0" w:line="254" w:lineRule="exact"/>
        <w:ind w:firstLine="240"/>
        <w:jc w:val="both"/>
      </w:pPr>
      <w:r>
        <w:t xml:space="preserve">Ich gönne euch Besseres, meine Freunde, </w:t>
      </w:r>
      <w:proofErr w:type="spellStart"/>
      <w:r>
        <w:t>daß</w:t>
      </w:r>
      <w:proofErr w:type="spellEnd"/>
      <w:r>
        <w:t xml:space="preserve"> ihr solltet lieber öffentlich zu der Welt übergehen, nach= dem ihr nicht mit dem Weg des Kreuzes zufrieden seid. Und dieses, liebe Freunde, diese wenigen Zeilen habe ich nicht auf irgendeine We</w:t>
      </w:r>
      <w:r>
        <w:t xml:space="preserve">ise euch zur </w:t>
      </w:r>
      <w:proofErr w:type="spellStart"/>
      <w:r>
        <w:t>Verärge</w:t>
      </w:r>
      <w:proofErr w:type="spellEnd"/>
      <w:r>
        <w:t>=</w:t>
      </w:r>
    </w:p>
    <w:p w:rsidR="00BA6161" w:rsidRDefault="00B954F7">
      <w:pPr>
        <w:pStyle w:val="Headerorfooter40"/>
        <w:framePr w:wrap="none" w:vAnchor="page" w:hAnchor="page" w:x="781" w:y="8846"/>
        <w:shd w:val="clear" w:color="auto" w:fill="auto"/>
        <w:spacing w:line="150" w:lineRule="exact"/>
      </w:pPr>
      <w:r>
        <w:t>68</w:t>
      </w:r>
    </w:p>
    <w:p w:rsidR="00BA6161" w:rsidRDefault="00BA6161">
      <w:pPr>
        <w:rPr>
          <w:sz w:val="2"/>
          <w:szCs w:val="2"/>
        </w:rPr>
        <w:sectPr w:rsidR="00BA6161">
          <w:pgSz w:w="6204" w:h="9936"/>
          <w:pgMar w:top="360" w:right="360" w:bottom="360" w:left="360" w:header="0" w:footer="3" w:gutter="0"/>
          <w:cols w:space="720"/>
          <w:noEndnote/>
          <w:docGrid w:linePitch="360"/>
        </w:sectPr>
      </w:pPr>
    </w:p>
    <w:p w:rsidR="00BA6161" w:rsidRDefault="00B954F7">
      <w:pPr>
        <w:pStyle w:val="Bodytext20"/>
        <w:framePr w:w="4637" w:h="2880" w:hRule="exact" w:wrap="none" w:vAnchor="page" w:hAnchor="page" w:x="766" w:y="819"/>
        <w:shd w:val="clear" w:color="auto" w:fill="auto"/>
        <w:spacing w:after="0" w:line="254" w:lineRule="exact"/>
        <w:jc w:val="both"/>
      </w:pPr>
      <w:proofErr w:type="spellStart"/>
      <w:r>
        <w:t>rung</w:t>
      </w:r>
      <w:proofErr w:type="spellEnd"/>
      <w:r>
        <w:t xml:space="preserve"> schreiben wollen, sondern um euch eure </w:t>
      </w:r>
      <w:proofErr w:type="spellStart"/>
      <w:r>
        <w:t>angebo</w:t>
      </w:r>
      <w:proofErr w:type="spellEnd"/>
      <w:r>
        <w:t xml:space="preserve">= </w:t>
      </w:r>
      <w:proofErr w:type="spellStart"/>
      <w:r>
        <w:t>rene</w:t>
      </w:r>
      <w:proofErr w:type="spellEnd"/>
      <w:r>
        <w:t xml:space="preserve"> Trägheit zu zeigen, wie wenig ihr geistliche Bücher lieben wollt, aus denen für uns alle der ein= faltige Weg vorgeschrieben ist, so wie in den Schrifte</w:t>
      </w:r>
      <w:r>
        <w:t xml:space="preserve">n des verstorbenen </w:t>
      </w:r>
      <w:r>
        <w:rPr>
          <w:rStyle w:val="Bodytext295ptItalic"/>
        </w:rPr>
        <w:t>Fresenius</w:t>
      </w:r>
      <w:r>
        <w:t xml:space="preserve"> sich alles findet, was ein Christ braucht.</w:t>
      </w:r>
    </w:p>
    <w:p w:rsidR="00BA6161" w:rsidRDefault="00B954F7">
      <w:pPr>
        <w:pStyle w:val="Bodytext20"/>
        <w:framePr w:w="4637" w:h="2880" w:hRule="exact" w:wrap="none" w:vAnchor="page" w:hAnchor="page" w:x="766" w:y="819"/>
        <w:shd w:val="clear" w:color="auto" w:fill="auto"/>
        <w:spacing w:after="0" w:line="254" w:lineRule="exact"/>
        <w:ind w:firstLine="240"/>
        <w:jc w:val="both"/>
      </w:pPr>
      <w:r>
        <w:t xml:space="preserve">Und jetzt sage ich zum </w:t>
      </w:r>
      <w:proofErr w:type="spellStart"/>
      <w:r>
        <w:t>Schluß</w:t>
      </w:r>
      <w:proofErr w:type="spellEnd"/>
      <w:r>
        <w:t xml:space="preserve"> zu euch: „Demütigt euch unter die allmächtige Hand Gottes, </w:t>
      </w:r>
      <w:proofErr w:type="spellStart"/>
      <w:r>
        <w:t>daß</w:t>
      </w:r>
      <w:proofErr w:type="spellEnd"/>
      <w:r>
        <w:t xml:space="preserve"> er euch auch erhöhe zu seiner Zeit", wie er versprochen hat. Lebt nun wohl, liebe Mitbrüder</w:t>
      </w:r>
      <w:r>
        <w:t>, im Namen des Herrn, der euch erweckt hat!</w:t>
      </w:r>
    </w:p>
    <w:p w:rsidR="00BA6161" w:rsidRDefault="00B954F7">
      <w:pPr>
        <w:pStyle w:val="Headerorfooter0"/>
        <w:framePr w:wrap="none" w:vAnchor="page" w:hAnchor="page" w:x="5182" w:y="8837"/>
        <w:shd w:val="clear" w:color="auto" w:fill="auto"/>
        <w:spacing w:line="180" w:lineRule="exact"/>
      </w:pPr>
      <w:r>
        <w:rPr>
          <w:rStyle w:val="Headerorfooter1"/>
        </w:rPr>
        <w:t>69</w:t>
      </w:r>
    </w:p>
    <w:p w:rsidR="00BA6161" w:rsidRDefault="00BA6161">
      <w:pPr>
        <w:rPr>
          <w:sz w:val="2"/>
          <w:szCs w:val="2"/>
        </w:rPr>
        <w:sectPr w:rsidR="00BA6161">
          <w:pgSz w:w="6204" w:h="9936"/>
          <w:pgMar w:top="360" w:right="360" w:bottom="360" w:left="360" w:header="0" w:footer="3" w:gutter="0"/>
          <w:cols w:space="720"/>
          <w:noEndnote/>
          <w:docGrid w:linePitch="360"/>
        </w:sectPr>
      </w:pPr>
    </w:p>
    <w:p w:rsidR="00BA6161" w:rsidRDefault="00B954F7">
      <w:pPr>
        <w:pStyle w:val="Heading40"/>
        <w:framePr w:w="4646" w:h="7722" w:hRule="exact" w:wrap="none" w:vAnchor="page" w:hAnchor="page" w:x="765" w:y="855"/>
        <w:shd w:val="clear" w:color="auto" w:fill="auto"/>
        <w:spacing w:after="191" w:line="170" w:lineRule="exact"/>
        <w:ind w:right="20"/>
      </w:pPr>
      <w:bookmarkStart w:id="8" w:name="bookmark7"/>
      <w:r>
        <w:t>Literatur- und Quellenhinweis</w:t>
      </w:r>
      <w:bookmarkEnd w:id="8"/>
    </w:p>
    <w:p w:rsidR="00BA6161" w:rsidRDefault="00B954F7">
      <w:pPr>
        <w:pStyle w:val="Bodytext140"/>
        <w:framePr w:w="4646" w:h="7722" w:hRule="exact" w:wrap="none" w:vAnchor="page" w:hAnchor="page" w:x="765" w:y="855"/>
        <w:shd w:val="clear" w:color="auto" w:fill="auto"/>
        <w:spacing w:line="211" w:lineRule="exact"/>
        <w:ind w:firstLine="240"/>
        <w:jc w:val="left"/>
      </w:pPr>
      <w:r>
        <w:t xml:space="preserve">Auf folgende Literatur über Paavo </w:t>
      </w:r>
      <w:proofErr w:type="spellStart"/>
      <w:r>
        <w:t>Ruotsalainen</w:t>
      </w:r>
      <w:proofErr w:type="spellEnd"/>
      <w:r>
        <w:t xml:space="preserve"> in deutscher Sprache sei empfehlend hingewiesen:</w:t>
      </w:r>
    </w:p>
    <w:p w:rsidR="00BA6161" w:rsidRDefault="00B954F7">
      <w:pPr>
        <w:pStyle w:val="Bodytext140"/>
        <w:framePr w:w="4646" w:h="7722" w:hRule="exact" w:wrap="none" w:vAnchor="page" w:hAnchor="page" w:x="765" w:y="855"/>
        <w:shd w:val="clear" w:color="auto" w:fill="auto"/>
        <w:spacing w:line="211" w:lineRule="exact"/>
        <w:ind w:left="340" w:hanging="340"/>
        <w:jc w:val="both"/>
      </w:pPr>
      <w:r>
        <w:t xml:space="preserve">B. Krug: Die Rechtfertigungslehre in der finnischen Er» </w:t>
      </w:r>
      <w:proofErr w:type="spellStart"/>
      <w:r>
        <w:t>weckungsbewegung</w:t>
      </w:r>
      <w:proofErr w:type="spellEnd"/>
      <w:r>
        <w:t xml:space="preserve"> im 19. Jahrhundert und ihre </w:t>
      </w:r>
      <w:proofErr w:type="spellStart"/>
      <w:r>
        <w:t>Be</w:t>
      </w:r>
      <w:proofErr w:type="spellEnd"/>
      <w:r>
        <w:t xml:space="preserve">= </w:t>
      </w:r>
      <w:proofErr w:type="spellStart"/>
      <w:r>
        <w:t>deutung</w:t>
      </w:r>
      <w:proofErr w:type="spellEnd"/>
      <w:r>
        <w:t xml:space="preserve"> für Verkündigung und Seelsorge. </w:t>
      </w:r>
      <w:proofErr w:type="spellStart"/>
      <w:r>
        <w:t>Düssei</w:t>
      </w:r>
      <w:proofErr w:type="spellEnd"/>
      <w:r>
        <w:t xml:space="preserve">» </w:t>
      </w:r>
      <w:proofErr w:type="spellStart"/>
      <w:r>
        <w:t>dorf</w:t>
      </w:r>
      <w:proofErr w:type="spellEnd"/>
      <w:r>
        <w:t xml:space="preserve"> 1957.</w:t>
      </w:r>
    </w:p>
    <w:p w:rsidR="00BA6161" w:rsidRDefault="00B954F7">
      <w:pPr>
        <w:pStyle w:val="Bodytext140"/>
        <w:framePr w:w="4646" w:h="7722" w:hRule="exact" w:wrap="none" w:vAnchor="page" w:hAnchor="page" w:x="765" w:y="855"/>
        <w:shd w:val="clear" w:color="auto" w:fill="auto"/>
        <w:spacing w:line="298" w:lineRule="exact"/>
        <w:jc w:val="both"/>
      </w:pPr>
      <w:r>
        <w:t xml:space="preserve">A. </w:t>
      </w:r>
      <w:proofErr w:type="spellStart"/>
      <w:r>
        <w:t>Oravala</w:t>
      </w:r>
      <w:proofErr w:type="spellEnd"/>
      <w:r>
        <w:t>: Der Prophet der Wildnis. Stuttgart 1925.</w:t>
      </w:r>
    </w:p>
    <w:p w:rsidR="00BA6161" w:rsidRDefault="00B954F7">
      <w:pPr>
        <w:pStyle w:val="Bodytext140"/>
        <w:framePr w:w="4646" w:h="7722" w:hRule="exact" w:wrap="none" w:vAnchor="page" w:hAnchor="page" w:x="765" w:y="855"/>
        <w:shd w:val="clear" w:color="auto" w:fill="auto"/>
        <w:spacing w:line="298" w:lineRule="exact"/>
        <w:jc w:val="both"/>
      </w:pPr>
      <w:r>
        <w:t>A. O. Schwede: Eines aber fehlt dir. Berlin 1958.</w:t>
      </w:r>
    </w:p>
    <w:p w:rsidR="00BA6161" w:rsidRDefault="00B954F7">
      <w:pPr>
        <w:pStyle w:val="Bodytext140"/>
        <w:framePr w:w="4646" w:h="7722" w:hRule="exact" w:wrap="none" w:vAnchor="page" w:hAnchor="page" w:x="765" w:y="855"/>
        <w:shd w:val="clear" w:color="auto" w:fill="auto"/>
        <w:spacing w:line="298" w:lineRule="exact"/>
        <w:jc w:val="both"/>
      </w:pPr>
      <w:r>
        <w:t xml:space="preserve">A. O. Schwede: Rufer in der </w:t>
      </w:r>
      <w:proofErr w:type="spellStart"/>
      <w:r>
        <w:t>Wildmark</w:t>
      </w:r>
      <w:proofErr w:type="spellEnd"/>
      <w:r>
        <w:t>. Wuppert</w:t>
      </w:r>
      <w:r>
        <w:t>al 1963.</w:t>
      </w:r>
    </w:p>
    <w:p w:rsidR="00BA6161" w:rsidRDefault="00B954F7">
      <w:pPr>
        <w:pStyle w:val="Bodytext140"/>
        <w:framePr w:w="4646" w:h="7722" w:hRule="exact" w:wrap="none" w:vAnchor="page" w:hAnchor="page" w:x="765" w:y="855"/>
        <w:shd w:val="clear" w:color="auto" w:fill="auto"/>
        <w:spacing w:line="211" w:lineRule="exact"/>
        <w:ind w:left="340" w:hanging="340"/>
        <w:jc w:val="both"/>
      </w:pPr>
      <w:r>
        <w:t xml:space="preserve">O. </w:t>
      </w:r>
      <w:proofErr w:type="spellStart"/>
      <w:r>
        <w:t>Tarvainen</w:t>
      </w:r>
      <w:proofErr w:type="spellEnd"/>
      <w:r>
        <w:t xml:space="preserve">: Paavo </w:t>
      </w:r>
      <w:proofErr w:type="spellStart"/>
      <w:r>
        <w:t>Ruotsalainen</w:t>
      </w:r>
      <w:proofErr w:type="spellEnd"/>
      <w:r>
        <w:t xml:space="preserve"> als lutherischer Christ. Helsinki 1944.</w:t>
      </w:r>
    </w:p>
    <w:p w:rsidR="00BA6161" w:rsidRDefault="00B954F7">
      <w:pPr>
        <w:pStyle w:val="Bodytext140"/>
        <w:framePr w:w="4646" w:h="7722" w:hRule="exact" w:wrap="none" w:vAnchor="page" w:hAnchor="page" w:x="765" w:y="855"/>
        <w:shd w:val="clear" w:color="auto" w:fill="auto"/>
        <w:jc w:val="both"/>
      </w:pPr>
      <w:r>
        <w:t xml:space="preserve">Das Gedicht „Die Prüfung" von J. L. </w:t>
      </w:r>
      <w:proofErr w:type="spellStart"/>
      <w:r>
        <w:t>Runeberg</w:t>
      </w:r>
      <w:proofErr w:type="spellEnd"/>
      <w:r>
        <w:t xml:space="preserve"> wurde entnommen dem Sammelband von Prof. Dr. W. Nord» </w:t>
      </w:r>
      <w:proofErr w:type="spellStart"/>
      <w:r>
        <w:t>mann</w:t>
      </w:r>
      <w:proofErr w:type="spellEnd"/>
      <w:r>
        <w:t>: Über den Alltag hinaus, 3. Auflage, S. 49 f.</w:t>
      </w:r>
    </w:p>
    <w:p w:rsidR="00BA6161" w:rsidRDefault="00B954F7">
      <w:pPr>
        <w:pStyle w:val="Bodytext140"/>
        <w:framePr w:w="4646" w:h="7722" w:hRule="exact" w:wrap="none" w:vAnchor="page" w:hAnchor="page" w:x="765" w:y="855"/>
        <w:shd w:val="clear" w:color="auto" w:fill="auto"/>
        <w:spacing w:line="211" w:lineRule="exact"/>
        <w:jc w:val="both"/>
      </w:pPr>
      <w:r>
        <w:t>Die Gedichte „Jesu Augen</w:t>
      </w:r>
      <w:r>
        <w:t xml:space="preserve">" von Lars </w:t>
      </w:r>
      <w:proofErr w:type="spellStart"/>
      <w:r>
        <w:t>Stenbäck</w:t>
      </w:r>
      <w:proofErr w:type="spellEnd"/>
      <w:r>
        <w:t xml:space="preserve"> und „Finn= </w:t>
      </w:r>
      <w:proofErr w:type="spellStart"/>
      <w:r>
        <w:t>land</w:t>
      </w:r>
      <w:proofErr w:type="spellEnd"/>
      <w:r>
        <w:t xml:space="preserve">" von </w:t>
      </w:r>
      <w:proofErr w:type="spellStart"/>
      <w:r>
        <w:t>Eino</w:t>
      </w:r>
      <w:proofErr w:type="spellEnd"/>
      <w:r>
        <w:t xml:space="preserve"> </w:t>
      </w:r>
      <w:proofErr w:type="spellStart"/>
      <w:r>
        <w:t>Leino</w:t>
      </w:r>
      <w:proofErr w:type="spellEnd"/>
      <w:r>
        <w:t xml:space="preserve"> wurden entnommen dem Bändchen „Christusgedichte aus dem Norden" von Friedrich </w:t>
      </w:r>
      <w:proofErr w:type="spellStart"/>
      <w:r>
        <w:t>Ostar</w:t>
      </w:r>
      <w:proofErr w:type="spellEnd"/>
      <w:r>
        <w:t xml:space="preserve">» </w:t>
      </w:r>
      <w:proofErr w:type="spellStart"/>
      <w:r>
        <w:t>hild</w:t>
      </w:r>
      <w:proofErr w:type="spellEnd"/>
      <w:r>
        <w:t>, Berlin 1957, S. 9 und S. 33.</w:t>
      </w:r>
    </w:p>
    <w:p w:rsidR="00BA6161" w:rsidRDefault="00B954F7">
      <w:pPr>
        <w:pStyle w:val="Bodytext140"/>
        <w:framePr w:w="4646" w:h="7722" w:hRule="exact" w:wrap="none" w:vAnchor="page" w:hAnchor="page" w:x="765" w:y="855"/>
        <w:shd w:val="clear" w:color="auto" w:fill="auto"/>
        <w:spacing w:line="211" w:lineRule="exact"/>
        <w:jc w:val="both"/>
      </w:pPr>
      <w:r>
        <w:t xml:space="preserve">Die Schrift von Paavo </w:t>
      </w:r>
      <w:proofErr w:type="spellStart"/>
      <w:r>
        <w:t>Ruotsalainen</w:t>
      </w:r>
      <w:proofErr w:type="spellEnd"/>
      <w:r>
        <w:t xml:space="preserve"> im Anhang wurde übersetzt nach dem Abdruck von </w:t>
      </w:r>
      <w:r>
        <w:t xml:space="preserve">Helge Nyman in sei» </w:t>
      </w:r>
      <w:proofErr w:type="spellStart"/>
      <w:r>
        <w:t>nem</w:t>
      </w:r>
      <w:proofErr w:type="spellEnd"/>
      <w:r>
        <w:t xml:space="preserve"> Buch „Den </w:t>
      </w:r>
      <w:proofErr w:type="spellStart"/>
      <w:r>
        <w:t>bidande</w:t>
      </w:r>
      <w:proofErr w:type="spellEnd"/>
      <w:r>
        <w:t xml:space="preserve"> </w:t>
      </w:r>
      <w:proofErr w:type="spellStart"/>
      <w:r>
        <w:t>tron</w:t>
      </w:r>
      <w:proofErr w:type="spellEnd"/>
      <w:r>
        <w:t xml:space="preserve"> </w:t>
      </w:r>
      <w:proofErr w:type="spellStart"/>
      <w:r>
        <w:t>hos</w:t>
      </w:r>
      <w:proofErr w:type="spellEnd"/>
      <w:r>
        <w:t xml:space="preserve"> Paavo </w:t>
      </w:r>
      <w:proofErr w:type="spellStart"/>
      <w:r>
        <w:t>Ruotsalainen</w:t>
      </w:r>
      <w:proofErr w:type="spellEnd"/>
      <w:r>
        <w:t xml:space="preserve">". </w:t>
      </w:r>
      <w:proofErr w:type="spellStart"/>
      <w:r>
        <w:t>Helsingfors</w:t>
      </w:r>
      <w:proofErr w:type="spellEnd"/>
      <w:r>
        <w:t xml:space="preserve"> 1949, S. 353—358.</w:t>
      </w:r>
    </w:p>
    <w:p w:rsidR="00BA6161" w:rsidRDefault="00B954F7">
      <w:pPr>
        <w:pStyle w:val="Bodytext140"/>
        <w:framePr w:w="4646" w:h="7722" w:hRule="exact" w:wrap="none" w:vAnchor="page" w:hAnchor="page" w:x="765" w:y="855"/>
        <w:shd w:val="clear" w:color="auto" w:fill="auto"/>
        <w:spacing w:line="211" w:lineRule="exact"/>
        <w:jc w:val="both"/>
      </w:pPr>
      <w:r>
        <w:t xml:space="preserve">Eine </w:t>
      </w:r>
      <w:proofErr w:type="spellStart"/>
      <w:r>
        <w:t>Diaserie</w:t>
      </w:r>
      <w:proofErr w:type="spellEnd"/>
      <w:r>
        <w:t xml:space="preserve"> über Paavo </w:t>
      </w:r>
      <w:proofErr w:type="spellStart"/>
      <w:r>
        <w:t>Ruotsalainen</w:t>
      </w:r>
      <w:proofErr w:type="spellEnd"/>
      <w:r>
        <w:t xml:space="preserve"> unter dem Titel „Paavo </w:t>
      </w:r>
      <w:proofErr w:type="spellStart"/>
      <w:r>
        <w:t>Ruotsalainen</w:t>
      </w:r>
      <w:proofErr w:type="spellEnd"/>
      <w:r>
        <w:t xml:space="preserve">, der </w:t>
      </w:r>
      <w:proofErr w:type="spellStart"/>
      <w:r>
        <w:t>Erwecker</w:t>
      </w:r>
      <w:proofErr w:type="spellEnd"/>
      <w:r>
        <w:t xml:space="preserve"> Finnlands (Leben und Werk)" mit der Nr. VI c 01 kann beim Amt für </w:t>
      </w:r>
      <w:r>
        <w:t>Öffentlichkeitsarbeit der Ev. Kirche von Kurhessen» Waldeck in Kassel, Querallee 50—52, entliehen werden.</w:t>
      </w:r>
    </w:p>
    <w:p w:rsidR="00BA6161" w:rsidRDefault="00B954F7">
      <w:pPr>
        <w:pStyle w:val="Bodytext140"/>
        <w:framePr w:w="4646" w:h="7722" w:hRule="exact" w:wrap="none" w:vAnchor="page" w:hAnchor="page" w:x="765" w:y="855"/>
        <w:shd w:val="clear" w:color="auto" w:fill="auto"/>
        <w:spacing w:line="211" w:lineRule="exact"/>
        <w:jc w:val="both"/>
      </w:pPr>
      <w:r>
        <w:t xml:space="preserve">Das Umschlagbild hat uns dankenswerterweise die Er» </w:t>
      </w:r>
      <w:proofErr w:type="spellStart"/>
      <w:r>
        <w:t>wecktenvereinigung</w:t>
      </w:r>
      <w:proofErr w:type="spellEnd"/>
      <w:r>
        <w:t xml:space="preserve"> in </w:t>
      </w:r>
      <w:proofErr w:type="spellStart"/>
      <w:r>
        <w:t>Lapua</w:t>
      </w:r>
      <w:proofErr w:type="spellEnd"/>
      <w:r>
        <w:t>/Finnland zur Verfügung gestellt.</w:t>
      </w:r>
    </w:p>
    <w:p w:rsidR="00BA6161" w:rsidRPr="00B954F7" w:rsidRDefault="00B954F7">
      <w:pPr>
        <w:pStyle w:val="Headerorfooter0"/>
        <w:framePr w:wrap="none" w:vAnchor="page" w:hAnchor="page" w:x="780" w:y="8819"/>
        <w:shd w:val="clear" w:color="auto" w:fill="auto"/>
        <w:spacing w:line="180" w:lineRule="exact"/>
        <w:rPr>
          <w:lang w:val="en-US"/>
        </w:rPr>
      </w:pPr>
      <w:r w:rsidRPr="00B954F7">
        <w:rPr>
          <w:rStyle w:val="Headerorfooter1"/>
          <w:lang w:val="en-US"/>
        </w:rPr>
        <w:t>70</w:t>
      </w:r>
    </w:p>
    <w:p w:rsidR="00BA6161" w:rsidRPr="00B954F7" w:rsidRDefault="00BA6161">
      <w:pPr>
        <w:rPr>
          <w:sz w:val="2"/>
          <w:szCs w:val="2"/>
          <w:lang w:val="en-US"/>
        </w:rPr>
        <w:sectPr w:rsidR="00BA6161" w:rsidRPr="00B954F7">
          <w:pgSz w:w="6204" w:h="9936"/>
          <w:pgMar w:top="360" w:right="360" w:bottom="360" w:left="360" w:header="0" w:footer="3" w:gutter="0"/>
          <w:cols w:space="720"/>
          <w:noEndnote/>
          <w:docGrid w:linePitch="360"/>
        </w:sectPr>
      </w:pPr>
    </w:p>
    <w:p w:rsidR="00BA6161" w:rsidRPr="00B954F7" w:rsidRDefault="00B954F7">
      <w:pPr>
        <w:pStyle w:val="Headerorfooter40"/>
        <w:framePr w:wrap="none" w:vAnchor="page" w:hAnchor="page" w:x="2493" w:y="859"/>
        <w:shd w:val="clear" w:color="auto" w:fill="auto"/>
        <w:spacing w:line="150" w:lineRule="exact"/>
        <w:rPr>
          <w:lang w:val="en-US"/>
        </w:rPr>
      </w:pPr>
      <w:r w:rsidRPr="00B954F7">
        <w:rPr>
          <w:lang w:val="en-US"/>
        </w:rPr>
        <w:t>J.</w:t>
      </w:r>
      <w:r w:rsidRPr="00B954F7">
        <w:rPr>
          <w:rStyle w:val="Headerorfooter41"/>
          <w:lang w:val="en-US"/>
        </w:rPr>
        <w:t xml:space="preserve"> </w:t>
      </w:r>
      <w:r w:rsidRPr="00B954F7">
        <w:rPr>
          <w:lang w:val="en-US"/>
        </w:rPr>
        <w:t>C.</w:t>
      </w:r>
      <w:r w:rsidRPr="00B954F7">
        <w:rPr>
          <w:rStyle w:val="Headerorfooter41"/>
          <w:lang w:val="en-US"/>
        </w:rPr>
        <w:t xml:space="preserve"> Polloc</w:t>
      </w:r>
      <w:r w:rsidRPr="00B954F7">
        <w:rPr>
          <w:rStyle w:val="Headerorfooter41"/>
          <w:lang w:val="en-US"/>
        </w:rPr>
        <w:t>k</w:t>
      </w:r>
    </w:p>
    <w:p w:rsidR="00BA6161" w:rsidRPr="00B954F7" w:rsidRDefault="00B954F7">
      <w:pPr>
        <w:pStyle w:val="Bodytext50"/>
        <w:framePr w:w="4915" w:h="378" w:hRule="exact" w:wrap="none" w:vAnchor="page" w:hAnchor="page" w:x="640" w:y="1337"/>
        <w:shd w:val="clear" w:color="auto" w:fill="auto"/>
        <w:spacing w:before="0" w:line="320" w:lineRule="exact"/>
        <w:jc w:val="center"/>
        <w:rPr>
          <w:lang w:val="en-US"/>
        </w:rPr>
      </w:pPr>
      <w:r w:rsidRPr="00B954F7">
        <w:rPr>
          <w:lang w:val="en-US"/>
        </w:rPr>
        <w:t>Hudson Taylor und Maria</w:t>
      </w:r>
    </w:p>
    <w:p w:rsidR="00BA6161" w:rsidRDefault="00B954F7">
      <w:pPr>
        <w:pStyle w:val="Bodytext201"/>
        <w:framePr w:w="4915" w:h="5722" w:hRule="exact" w:wrap="none" w:vAnchor="page" w:hAnchor="page" w:x="640" w:y="2083"/>
        <w:shd w:val="clear" w:color="auto" w:fill="auto"/>
        <w:spacing w:before="0" w:after="244" w:line="150" w:lineRule="exact"/>
      </w:pPr>
      <w:r>
        <w:t>Pioniermissionare in China</w:t>
      </w:r>
    </w:p>
    <w:p w:rsidR="00BA6161" w:rsidRDefault="00B954F7">
      <w:pPr>
        <w:pStyle w:val="Bodytext201"/>
        <w:framePr w:w="4915" w:h="5722" w:hRule="exact" w:wrap="none" w:vAnchor="page" w:hAnchor="page" w:x="640" w:y="2083"/>
        <w:shd w:val="clear" w:color="auto" w:fill="auto"/>
        <w:spacing w:before="0" w:after="220" w:line="350" w:lineRule="exact"/>
      </w:pPr>
      <w:r>
        <w:t>Aus dem Englischen</w:t>
      </w:r>
      <w:r>
        <w:br/>
        <w:t>übersetzt von Emmi Baumann</w:t>
      </w:r>
    </w:p>
    <w:p w:rsidR="00BA6161" w:rsidRDefault="00B954F7">
      <w:pPr>
        <w:pStyle w:val="Bodytext201"/>
        <w:framePr w:w="4915" w:h="5722" w:hRule="exact" w:wrap="none" w:vAnchor="page" w:hAnchor="page" w:x="640" w:y="2083"/>
        <w:shd w:val="clear" w:color="auto" w:fill="auto"/>
        <w:spacing w:before="0" w:after="286" w:line="150" w:lineRule="exact"/>
      </w:pPr>
      <w:r>
        <w:t>248 Seiten, 1 Bildtafel. Ganzleinen DM 15,80</w:t>
      </w:r>
    </w:p>
    <w:p w:rsidR="00BA6161" w:rsidRDefault="00B954F7">
      <w:pPr>
        <w:pStyle w:val="Bodytext201"/>
        <w:framePr w:w="4915" w:h="5722" w:hRule="exact" w:wrap="none" w:vAnchor="page" w:hAnchor="page" w:x="640" w:y="2083"/>
        <w:shd w:val="clear" w:color="auto" w:fill="auto"/>
        <w:spacing w:before="0" w:after="178" w:line="298" w:lineRule="exact"/>
        <w:jc w:val="both"/>
      </w:pPr>
      <w:r>
        <w:t xml:space="preserve">Hier ist uns ein Buch geschenkt worden, das weder Lebensbild noch Missionsgeschichte </w:t>
      </w:r>
      <w:proofErr w:type="spellStart"/>
      <w:r>
        <w:t>nodi</w:t>
      </w:r>
      <w:proofErr w:type="spellEnd"/>
      <w:r>
        <w:t xml:space="preserve"> Liebesgeschichte ist, </w:t>
      </w:r>
      <w:r>
        <w:t>sondern alles in einem. Wir erleben, teilweise aus persönlichen Aufzeichnungen, den Weg des jungen englischen Missionars und späteren Gründers der China-Inland-Mission, Hudson Taylor, mit, einen Weg durch viele Schwierigkeiten, vorüber an manchen Gefahren,</w:t>
      </w:r>
      <w:r>
        <w:t xml:space="preserve"> aber auch durch viel Freude. </w:t>
      </w:r>
      <w:proofErr w:type="spellStart"/>
      <w:r>
        <w:t>Uber</w:t>
      </w:r>
      <w:proofErr w:type="spellEnd"/>
      <w:r>
        <w:t xml:space="preserve"> allem wird die Führung Gottes deutlich, der zwei Menschen erwählt, zubereitet und zusammenführt, um sich durch sie zu verherrlichen. Es ist ein Buch, von dem gerade junge Menschen durch die einfache Sprache und die innere</w:t>
      </w:r>
      <w:r>
        <w:t xml:space="preserve"> Wahr</w:t>
      </w:r>
      <w:r>
        <w:softHyphen/>
        <w:t>haftigkeit des Gesagten gepackt werden.</w:t>
      </w:r>
    </w:p>
    <w:p w:rsidR="00BA6161" w:rsidRDefault="00B954F7">
      <w:pPr>
        <w:pStyle w:val="Bodytext201"/>
        <w:framePr w:w="4915" w:h="5722" w:hRule="exact" w:wrap="none" w:vAnchor="page" w:hAnchor="page" w:x="640" w:y="2083"/>
        <w:shd w:val="clear" w:color="auto" w:fill="auto"/>
        <w:spacing w:before="0" w:after="0" w:line="150" w:lineRule="exact"/>
        <w:jc w:val="right"/>
      </w:pPr>
      <w:r>
        <w:t>(</w:t>
      </w:r>
      <w:proofErr w:type="spellStart"/>
      <w:r>
        <w:t>Gnadauer</w:t>
      </w:r>
      <w:proofErr w:type="spellEnd"/>
      <w:r>
        <w:t xml:space="preserve"> Gemeinschaftsblatt)</w:t>
      </w:r>
    </w:p>
    <w:p w:rsidR="00BA6161" w:rsidRDefault="00B954F7">
      <w:pPr>
        <w:pStyle w:val="Bodytext211"/>
        <w:framePr w:w="4915" w:h="238" w:hRule="exact" w:wrap="none" w:vAnchor="page" w:hAnchor="page" w:x="640" w:y="8443"/>
        <w:shd w:val="clear" w:color="auto" w:fill="auto"/>
        <w:spacing w:before="0" w:line="180" w:lineRule="exact"/>
      </w:pPr>
      <w:r>
        <w:t>BRUNNEN-VERLAG GMBH GIESSEN/BASEL</w:t>
      </w:r>
    </w:p>
    <w:p w:rsidR="00BA6161" w:rsidRDefault="00BA6161">
      <w:pPr>
        <w:rPr>
          <w:sz w:val="2"/>
          <w:szCs w:val="2"/>
        </w:rPr>
        <w:sectPr w:rsidR="00BA6161">
          <w:pgSz w:w="6204" w:h="9936"/>
          <w:pgMar w:top="360" w:right="360" w:bottom="360" w:left="360" w:header="0" w:footer="3" w:gutter="0"/>
          <w:cols w:space="720"/>
          <w:noEndnote/>
          <w:docGrid w:linePitch="360"/>
        </w:sectPr>
      </w:pPr>
    </w:p>
    <w:p w:rsidR="00BA6161" w:rsidRDefault="00B954F7">
      <w:pPr>
        <w:pStyle w:val="Bodytext220"/>
        <w:framePr w:w="4915" w:h="269" w:hRule="exact" w:wrap="none" w:vAnchor="page" w:hAnchor="page" w:x="664" w:y="851"/>
        <w:shd w:val="clear" w:color="auto" w:fill="auto"/>
        <w:spacing w:after="0" w:line="190" w:lineRule="exact"/>
        <w:ind w:left="60"/>
      </w:pPr>
      <w:r>
        <w:t>„Zeugen des gegenwärtigen Gottes"</w:t>
      </w:r>
    </w:p>
    <w:p w:rsidR="00BA6161" w:rsidRDefault="00B954F7">
      <w:pPr>
        <w:pStyle w:val="Bodytext90"/>
        <w:framePr w:w="4915" w:h="580" w:hRule="exact" w:wrap="none" w:vAnchor="page" w:hAnchor="page" w:x="664" w:y="1346"/>
        <w:shd w:val="clear" w:color="auto" w:fill="auto"/>
        <w:spacing w:line="173" w:lineRule="exact"/>
        <w:ind w:left="60"/>
        <w:jc w:val="center"/>
      </w:pPr>
      <w:r>
        <w:rPr>
          <w:rStyle w:val="Bodytext91"/>
        </w:rPr>
        <w:t>Alphabetisches Verzeichnis</w:t>
      </w:r>
      <w:r>
        <w:rPr>
          <w:rStyle w:val="Bodytext91"/>
        </w:rPr>
        <w:br/>
        <w:t>der bisher erschienenen Bände</w:t>
      </w:r>
      <w:r>
        <w:rPr>
          <w:rStyle w:val="Bodytext91"/>
        </w:rPr>
        <w:br/>
      </w:r>
      <w:r>
        <w:rPr>
          <w:rStyle w:val="Bodytext9Sylfaen75ptScale100"/>
        </w:rPr>
        <w:t xml:space="preserve">(In Klammem </w:t>
      </w:r>
      <w:r>
        <w:rPr>
          <w:rStyle w:val="Bodytext91"/>
        </w:rPr>
        <w:t xml:space="preserve">die </w:t>
      </w:r>
      <w:r>
        <w:rPr>
          <w:rStyle w:val="Bodytext9Sylfaen75ptScale100"/>
        </w:rPr>
        <w:t>Nummer des Bandes</w:t>
      </w:r>
      <w:r>
        <w:rPr>
          <w:rStyle w:val="Bodytext9Sylfaen75ptScale100"/>
        </w:rPr>
        <w:t>)</w:t>
      </w:r>
    </w:p>
    <w:p w:rsidR="00BA6161" w:rsidRDefault="00B954F7">
      <w:pPr>
        <w:pStyle w:val="Bodytext160"/>
        <w:framePr w:w="1790" w:h="7283" w:hRule="exact" w:wrap="none" w:vAnchor="page" w:hAnchor="page" w:x="1044" w:y="2070"/>
        <w:shd w:val="clear" w:color="auto" w:fill="auto"/>
        <w:spacing w:before="0" w:line="125" w:lineRule="exact"/>
        <w:ind w:firstLine="0"/>
      </w:pPr>
      <w:r>
        <w:t xml:space="preserve">Arndt, E. M. (134/135) </w:t>
      </w:r>
      <w:proofErr w:type="spellStart"/>
      <w:r>
        <w:t>Amdt</w:t>
      </w:r>
      <w:proofErr w:type="spellEnd"/>
      <w:r>
        <w:t>, J. (89/90)</w:t>
      </w:r>
    </w:p>
    <w:p w:rsidR="00BA6161" w:rsidRPr="00B954F7" w:rsidRDefault="00B954F7">
      <w:pPr>
        <w:pStyle w:val="Bodytext160"/>
        <w:framePr w:w="1790" w:h="7283" w:hRule="exact" w:wrap="none" w:vAnchor="page" w:hAnchor="page" w:x="1044" w:y="2070"/>
        <w:shd w:val="clear" w:color="auto" w:fill="auto"/>
        <w:spacing w:before="0" w:line="125" w:lineRule="exact"/>
        <w:ind w:firstLine="0"/>
        <w:rPr>
          <w:lang w:val="en-US"/>
        </w:rPr>
      </w:pPr>
      <w:r w:rsidRPr="00B954F7">
        <w:rPr>
          <w:lang w:val="en-US"/>
        </w:rPr>
        <w:t>Arnold, G. (115/116) Averdieck, E. (126)</w:t>
      </w:r>
    </w:p>
    <w:p w:rsidR="00BA6161" w:rsidRPr="00B954F7" w:rsidRDefault="00B954F7">
      <w:pPr>
        <w:pStyle w:val="Bodytext160"/>
        <w:framePr w:w="1790" w:h="7283" w:hRule="exact" w:wrap="none" w:vAnchor="page" w:hAnchor="page" w:x="1044" w:y="2070"/>
        <w:shd w:val="clear" w:color="auto" w:fill="auto"/>
        <w:spacing w:before="0" w:line="125" w:lineRule="exact"/>
        <w:ind w:firstLine="0"/>
        <w:rPr>
          <w:lang w:val="en-US"/>
        </w:rPr>
      </w:pPr>
      <w:r w:rsidRPr="00B954F7">
        <w:rPr>
          <w:lang w:val="en-US"/>
        </w:rPr>
        <w:t>Bach, J. S. (14)</w:t>
      </w:r>
    </w:p>
    <w:p w:rsidR="00BA6161" w:rsidRPr="00B954F7" w:rsidRDefault="00B954F7">
      <w:pPr>
        <w:pStyle w:val="Bodytext160"/>
        <w:framePr w:w="1790" w:h="7283" w:hRule="exact" w:wrap="none" w:vAnchor="page" w:hAnchor="page" w:x="1044" w:y="2070"/>
        <w:shd w:val="clear" w:color="auto" w:fill="auto"/>
        <w:spacing w:before="0" w:line="125" w:lineRule="exact"/>
        <w:ind w:firstLine="0"/>
        <w:rPr>
          <w:lang w:val="en-US"/>
        </w:rPr>
      </w:pPr>
      <w:r w:rsidRPr="00B954F7">
        <w:rPr>
          <w:lang w:val="en-US"/>
        </w:rPr>
        <w:t>Barnardo, Th. J. (70) Bengel, J. A. (45)</w:t>
      </w:r>
    </w:p>
    <w:p w:rsidR="00BA6161" w:rsidRDefault="00B954F7">
      <w:pPr>
        <w:pStyle w:val="Bodytext160"/>
        <w:framePr w:w="1790" w:h="7283" w:hRule="exact" w:wrap="none" w:vAnchor="page" w:hAnchor="page" w:x="1044" w:y="2070"/>
        <w:shd w:val="clear" w:color="auto" w:fill="auto"/>
        <w:spacing w:before="0" w:line="125" w:lineRule="exact"/>
        <w:ind w:firstLine="0"/>
      </w:pPr>
      <w:proofErr w:type="spellStart"/>
      <w:r>
        <w:t>Bezzel</w:t>
      </w:r>
      <w:proofErr w:type="spellEnd"/>
      <w:r>
        <w:t xml:space="preserve">, IH. (153/154) Binde, F. (92/93) </w:t>
      </w:r>
      <w:proofErr w:type="spellStart"/>
      <w:r>
        <w:t>Blumhardt</w:t>
      </w:r>
      <w:proofErr w:type="spellEnd"/>
      <w:r>
        <w:t xml:space="preserve">, J. </w:t>
      </w:r>
      <w:proofErr w:type="spellStart"/>
      <w:r>
        <w:t>Ch</w:t>
      </w:r>
      <w:proofErr w:type="spellEnd"/>
      <w:r>
        <w:t xml:space="preserve">. (3) Bodelschwingh, F. v. (1) Bonhoeffer, D. (119/120) </w:t>
      </w:r>
      <w:proofErr w:type="spellStart"/>
      <w:r>
        <w:t>Büchsei</w:t>
      </w:r>
      <w:proofErr w:type="spellEnd"/>
      <w:r>
        <w:t>, K. (51/52) Bunyan, J. (110/111) Busch, J. (149)</w:t>
      </w:r>
    </w:p>
    <w:p w:rsidR="00BA6161" w:rsidRPr="00B954F7" w:rsidRDefault="00B954F7">
      <w:pPr>
        <w:pStyle w:val="Bodytext160"/>
        <w:framePr w:w="1790" w:h="7283" w:hRule="exact" w:wrap="none" w:vAnchor="page" w:hAnchor="page" w:x="1044" w:y="2070"/>
        <w:shd w:val="clear" w:color="auto" w:fill="auto"/>
        <w:spacing w:before="0" w:line="125" w:lineRule="exact"/>
        <w:ind w:firstLine="0"/>
        <w:rPr>
          <w:lang w:val="en-US"/>
        </w:rPr>
      </w:pPr>
      <w:r w:rsidRPr="00B954F7">
        <w:rPr>
          <w:lang w:val="en-US"/>
        </w:rPr>
        <w:t>Busch, W. (2)</w:t>
      </w:r>
    </w:p>
    <w:p w:rsidR="00BA6161" w:rsidRPr="00B954F7" w:rsidRDefault="00B954F7">
      <w:pPr>
        <w:pStyle w:val="Bodytext160"/>
        <w:framePr w:w="1790" w:h="7283" w:hRule="exact" w:wrap="none" w:vAnchor="page" w:hAnchor="page" w:x="1044" w:y="2070"/>
        <w:shd w:val="clear" w:color="auto" w:fill="auto"/>
        <w:spacing w:before="0" w:line="125" w:lineRule="exact"/>
        <w:ind w:firstLine="0"/>
        <w:rPr>
          <w:lang w:val="en-US"/>
        </w:rPr>
      </w:pPr>
      <w:r w:rsidRPr="00B954F7">
        <w:rPr>
          <w:lang w:val="en-US"/>
        </w:rPr>
        <w:t>Calvin, J. (139/140) Canstein,</w:t>
      </w:r>
    </w:p>
    <w:p w:rsidR="00BA6161" w:rsidRDefault="00B954F7">
      <w:pPr>
        <w:pStyle w:val="Bodytext160"/>
        <w:framePr w:w="1790" w:h="7283" w:hRule="exact" w:wrap="none" w:vAnchor="page" w:hAnchor="page" w:x="1044" w:y="2070"/>
        <w:shd w:val="clear" w:color="auto" w:fill="auto"/>
        <w:spacing w:before="0" w:line="125" w:lineRule="exact"/>
        <w:ind w:firstLine="160"/>
      </w:pPr>
      <w:r>
        <w:t xml:space="preserve">C. H. </w:t>
      </w:r>
      <w:proofErr w:type="spellStart"/>
      <w:r>
        <w:t>Frh</w:t>
      </w:r>
      <w:proofErr w:type="spellEnd"/>
      <w:r>
        <w:t>. v. (177) Christlieb, A. (59/60) Claudius, M. (7/8) Durand, M. (162)</w:t>
      </w:r>
    </w:p>
    <w:p w:rsidR="00BA6161" w:rsidRDefault="00B954F7">
      <w:pPr>
        <w:pStyle w:val="Bodytext160"/>
        <w:framePr w:w="1790" w:h="7283" w:hRule="exact" w:wrap="none" w:vAnchor="page" w:hAnchor="page" w:x="1044" w:y="2070"/>
        <w:shd w:val="clear" w:color="auto" w:fill="auto"/>
        <w:spacing w:before="0" w:line="125" w:lineRule="exact"/>
        <w:ind w:firstLine="0"/>
      </w:pPr>
      <w:r>
        <w:t>Dürer. A. (170)</w:t>
      </w:r>
    </w:p>
    <w:p w:rsidR="00BA6161" w:rsidRPr="00B954F7" w:rsidRDefault="00B954F7">
      <w:pPr>
        <w:pStyle w:val="Bodytext160"/>
        <w:framePr w:w="1790" w:h="7283" w:hRule="exact" w:wrap="none" w:vAnchor="page" w:hAnchor="page" w:x="1044" w:y="2070"/>
        <w:shd w:val="clear" w:color="auto" w:fill="auto"/>
        <w:spacing w:before="0" w:line="125" w:lineRule="exact"/>
        <w:ind w:firstLine="0"/>
        <w:rPr>
          <w:lang w:val="en-US"/>
        </w:rPr>
      </w:pPr>
      <w:r>
        <w:t xml:space="preserve">Engels, J. G. (22/23) Fischbach, Mutter (31/32) </w:t>
      </w:r>
      <w:proofErr w:type="spellStart"/>
      <w:r>
        <w:t>Flad</w:t>
      </w:r>
      <w:proofErr w:type="spellEnd"/>
      <w:r>
        <w:t>, J. M.</w:t>
      </w:r>
      <w:r>
        <w:t xml:space="preserve"> (178/179) Fliedner, </w:t>
      </w:r>
      <w:proofErr w:type="spellStart"/>
      <w:r>
        <w:t>Th</w:t>
      </w:r>
      <w:proofErr w:type="spellEnd"/>
      <w:r>
        <w:t xml:space="preserve">. </w:t>
      </w:r>
      <w:r w:rsidRPr="00B954F7">
        <w:rPr>
          <w:lang w:val="en-US"/>
        </w:rPr>
        <w:t>(163/164) Francke, A. H. (144/145) Funcke, O. (16/17) Gerhardt, P. (12/13) Gobat, S. (129/130) Goßner, J. (101/102) Gurland, R. (156)</w:t>
      </w:r>
    </w:p>
    <w:p w:rsidR="00BA6161" w:rsidRDefault="00B954F7">
      <w:pPr>
        <w:pStyle w:val="Bodytext160"/>
        <w:framePr w:w="1790" w:h="7283" w:hRule="exact" w:wrap="none" w:vAnchor="page" w:hAnchor="page" w:x="1044" w:y="2070"/>
        <w:shd w:val="clear" w:color="auto" w:fill="auto"/>
        <w:spacing w:before="0" w:line="125" w:lineRule="exact"/>
        <w:ind w:firstLine="0"/>
      </w:pPr>
      <w:r>
        <w:t>Hahn. T. (64/65)</w:t>
      </w:r>
    </w:p>
    <w:p w:rsidR="00BA6161" w:rsidRDefault="00B954F7">
      <w:pPr>
        <w:pStyle w:val="Bodytext160"/>
        <w:framePr w:w="1790" w:h="7283" w:hRule="exact" w:wrap="none" w:vAnchor="page" w:hAnchor="page" w:x="1044" w:y="2070"/>
        <w:shd w:val="clear" w:color="auto" w:fill="auto"/>
        <w:spacing w:before="0" w:line="125" w:lineRule="exact"/>
        <w:ind w:firstLine="0"/>
      </w:pPr>
      <w:r>
        <w:t xml:space="preserve">Hamann, J. G. (71) Hanna, Tante (31/32) Harms, L. (131/132) </w:t>
      </w:r>
      <w:proofErr w:type="spellStart"/>
      <w:r>
        <w:t>Hauge</w:t>
      </w:r>
      <w:proofErr w:type="spellEnd"/>
      <w:r>
        <w:t>, H. N. (43/44)</w:t>
      </w:r>
      <w:r>
        <w:t xml:space="preserve"> Hauser, M. (25/26)</w:t>
      </w:r>
    </w:p>
    <w:p w:rsidR="00BA6161" w:rsidRDefault="00B954F7">
      <w:pPr>
        <w:pStyle w:val="Bodytext160"/>
        <w:framePr w:w="1790" w:h="7283" w:hRule="exact" w:wrap="none" w:vAnchor="page" w:hAnchor="page" w:x="1044" w:y="2070"/>
        <w:shd w:val="clear" w:color="auto" w:fill="auto"/>
        <w:spacing w:before="0" w:line="125" w:lineRule="exact"/>
        <w:ind w:firstLine="0"/>
      </w:pPr>
      <w:r>
        <w:t>Heer, J. de (176) Heermann, J. (136)</w:t>
      </w:r>
    </w:p>
    <w:p w:rsidR="00BA6161" w:rsidRDefault="00B954F7">
      <w:pPr>
        <w:pStyle w:val="Bodytext160"/>
        <w:framePr w:w="1790" w:h="7283" w:hRule="exact" w:wrap="none" w:vAnchor="page" w:hAnchor="page" w:x="1044" w:y="2070"/>
        <w:shd w:val="clear" w:color="auto" w:fill="auto"/>
        <w:spacing w:before="0" w:line="125" w:lineRule="exact"/>
        <w:ind w:firstLine="0"/>
      </w:pPr>
      <w:r>
        <w:t>Heim, K. (148)</w:t>
      </w:r>
    </w:p>
    <w:p w:rsidR="00BA6161" w:rsidRDefault="00B954F7">
      <w:pPr>
        <w:pStyle w:val="Bodytext160"/>
        <w:framePr w:w="1790" w:h="7283" w:hRule="exact" w:wrap="none" w:vAnchor="page" w:hAnchor="page" w:x="1044" w:y="2070"/>
        <w:shd w:val="clear" w:color="auto" w:fill="auto"/>
        <w:spacing w:before="0" w:line="125" w:lineRule="exact"/>
        <w:ind w:firstLine="0"/>
      </w:pPr>
      <w:r>
        <w:t>Hilty, C. (4)</w:t>
      </w:r>
    </w:p>
    <w:p w:rsidR="00BA6161" w:rsidRDefault="00B954F7">
      <w:pPr>
        <w:pStyle w:val="Bodytext160"/>
        <w:framePr w:w="1790" w:h="7283" w:hRule="exact" w:wrap="none" w:vAnchor="page" w:hAnchor="page" w:x="1044" w:y="2070"/>
        <w:shd w:val="clear" w:color="auto" w:fill="auto"/>
        <w:spacing w:before="0" w:line="125" w:lineRule="exact"/>
        <w:ind w:firstLine="0"/>
      </w:pPr>
      <w:r>
        <w:t>Hofacker, L. (29/30)</w:t>
      </w:r>
    </w:p>
    <w:p w:rsidR="00BA6161" w:rsidRDefault="00B954F7">
      <w:pPr>
        <w:pStyle w:val="Bodytext160"/>
        <w:framePr w:w="1790" w:h="7283" w:hRule="exact" w:wrap="none" w:vAnchor="page" w:hAnchor="page" w:x="1044" w:y="2070"/>
        <w:shd w:val="clear" w:color="auto" w:fill="auto"/>
        <w:spacing w:before="0" w:line="125" w:lineRule="exact"/>
        <w:ind w:firstLine="0"/>
      </w:pPr>
      <w:r>
        <w:t xml:space="preserve">Hus, J. (107) Jung-Stilling, H. (11) </w:t>
      </w:r>
      <w:proofErr w:type="spellStart"/>
      <w:r>
        <w:t>Kagawa</w:t>
      </w:r>
      <w:proofErr w:type="spellEnd"/>
      <w:r>
        <w:t>, T. (18/19) Keller, S. (5)</w:t>
      </w:r>
    </w:p>
    <w:p w:rsidR="00BA6161" w:rsidRDefault="00B954F7">
      <w:pPr>
        <w:pStyle w:val="Bodytext160"/>
        <w:framePr w:w="1790" w:h="7283" w:hRule="exact" w:wrap="none" w:vAnchor="page" w:hAnchor="page" w:x="1044" w:y="2070"/>
        <w:shd w:val="clear" w:color="auto" w:fill="auto"/>
        <w:spacing w:before="0" w:line="125" w:lineRule="exact"/>
        <w:ind w:firstLine="0"/>
      </w:pPr>
      <w:r>
        <w:t xml:space="preserve">King, M. L. (180/181) Klepper, J. (165/166) Knapp, A. (152) </w:t>
      </w:r>
      <w:proofErr w:type="spellStart"/>
      <w:r>
        <w:t>Knobelsdorff</w:t>
      </w:r>
      <w:proofErr w:type="spellEnd"/>
      <w:r>
        <w:t>, C. v</w:t>
      </w:r>
      <w:r>
        <w:t xml:space="preserve">. (20) </w:t>
      </w:r>
      <w:proofErr w:type="spellStart"/>
      <w:r>
        <w:t>Korff</w:t>
      </w:r>
      <w:proofErr w:type="spellEnd"/>
      <w:r>
        <w:t xml:space="preserve">, M. M. (108/109) Kuhlo, J. (172/173) Livingstone, D. (146/147) </w:t>
      </w:r>
      <w:proofErr w:type="spellStart"/>
      <w:r>
        <w:t>Löhe</w:t>
      </w:r>
      <w:proofErr w:type="spellEnd"/>
      <w:r>
        <w:t>, W. (141/142)</w:t>
      </w:r>
    </w:p>
    <w:p w:rsidR="00BA6161" w:rsidRDefault="00B954F7">
      <w:pPr>
        <w:pStyle w:val="Bodytext160"/>
        <w:framePr w:w="1790" w:h="7152" w:hRule="exact" w:wrap="none" w:vAnchor="page" w:hAnchor="page" w:x="3333" w:y="2075"/>
        <w:shd w:val="clear" w:color="auto" w:fill="auto"/>
        <w:spacing w:before="0" w:line="125" w:lineRule="exact"/>
        <w:ind w:firstLine="0"/>
      </w:pPr>
      <w:r>
        <w:t>Lohmann, E. (157) Luther, K. (125)</w:t>
      </w:r>
    </w:p>
    <w:p w:rsidR="00BA6161" w:rsidRDefault="00B954F7">
      <w:pPr>
        <w:pStyle w:val="Bodytext160"/>
        <w:framePr w:w="1790" w:h="7152" w:hRule="exact" w:wrap="none" w:vAnchor="page" w:hAnchor="page" w:x="3333" w:y="2075"/>
        <w:shd w:val="clear" w:color="auto" w:fill="auto"/>
        <w:spacing w:before="0" w:line="125" w:lineRule="exact"/>
        <w:ind w:firstLine="0"/>
      </w:pPr>
      <w:r>
        <w:t>Luther, M. (105/106) Menge, H. (112) Modersohn, E. (57/58) Moody, D. L (48)</w:t>
      </w:r>
    </w:p>
    <w:p w:rsidR="00BA6161" w:rsidRDefault="00B954F7">
      <w:pPr>
        <w:pStyle w:val="Bodytext160"/>
        <w:framePr w:w="1790" w:h="7152" w:hRule="exact" w:wrap="none" w:vAnchor="page" w:hAnchor="page" w:x="3333" w:y="2075"/>
        <w:shd w:val="clear" w:color="auto" w:fill="auto"/>
        <w:spacing w:before="0" w:line="125" w:lineRule="exact"/>
        <w:ind w:firstLine="0"/>
      </w:pPr>
      <w:r>
        <w:t xml:space="preserve">Mott, J. R. (159/160) Müller, G. (68) Nommensen, </w:t>
      </w:r>
      <w:r>
        <w:t xml:space="preserve">L. (77/78) Oertzen, D. v. (150/151) </w:t>
      </w:r>
      <w:proofErr w:type="spellStart"/>
      <w:r>
        <w:t>Oetinger</w:t>
      </w:r>
      <w:proofErr w:type="spellEnd"/>
      <w:r>
        <w:t xml:space="preserve">, F. </w:t>
      </w:r>
      <w:proofErr w:type="spellStart"/>
      <w:r>
        <w:t>Ch</w:t>
      </w:r>
      <w:proofErr w:type="spellEnd"/>
      <w:r>
        <w:t xml:space="preserve">. (49/50) </w:t>
      </w:r>
      <w:proofErr w:type="spellStart"/>
      <w:r>
        <w:t>Oetzbach</w:t>
      </w:r>
      <w:proofErr w:type="spellEnd"/>
      <w:r>
        <w:t xml:space="preserve">, Fritz (98/99) Ohm Michel (62/63) Pestalozzi, J. H. (39) </w:t>
      </w:r>
      <w:proofErr w:type="spellStart"/>
      <w:r>
        <w:t>Popken</w:t>
      </w:r>
      <w:proofErr w:type="spellEnd"/>
      <w:r>
        <w:t xml:space="preserve">, M. (55/56) </w:t>
      </w:r>
      <w:proofErr w:type="spellStart"/>
      <w:r>
        <w:t>Pückler</w:t>
      </w:r>
      <w:proofErr w:type="spellEnd"/>
      <w:r>
        <w:t xml:space="preserve">, E. v. (91) </w:t>
      </w:r>
      <w:proofErr w:type="spellStart"/>
      <w:r>
        <w:t>Rahlenbeck</w:t>
      </w:r>
      <w:proofErr w:type="spellEnd"/>
      <w:r>
        <w:t xml:space="preserve">, H. (62/63) </w:t>
      </w:r>
      <w:proofErr w:type="spellStart"/>
      <w:r>
        <w:t>Ramabai</w:t>
      </w:r>
      <w:proofErr w:type="spellEnd"/>
      <w:r>
        <w:t xml:space="preserve">, P. (83) </w:t>
      </w:r>
      <w:proofErr w:type="spellStart"/>
      <w:r>
        <w:t>Rappard</w:t>
      </w:r>
      <w:proofErr w:type="spellEnd"/>
      <w:r>
        <w:t xml:space="preserve">, C. H. (41/42) </w:t>
      </w:r>
      <w:proofErr w:type="spellStart"/>
      <w:r>
        <w:t>Rappard</w:t>
      </w:r>
      <w:proofErr w:type="spellEnd"/>
      <w:r>
        <w:t xml:space="preserve">, D. (103/104) </w:t>
      </w:r>
      <w:proofErr w:type="spellStart"/>
      <w:r>
        <w:t>Rothk</w:t>
      </w:r>
      <w:r>
        <w:t>irch</w:t>
      </w:r>
      <w:proofErr w:type="spellEnd"/>
      <w:r>
        <w:t xml:space="preserve">, E. v. (133) </w:t>
      </w:r>
      <w:proofErr w:type="spellStart"/>
      <w:r>
        <w:t>Ruotsalainen</w:t>
      </w:r>
      <w:proofErr w:type="spellEnd"/>
      <w:r>
        <w:t>, P. (184) Schneider, P. (174/175) Schrenk, E. (24)</w:t>
      </w:r>
    </w:p>
    <w:p w:rsidR="00BA6161" w:rsidRDefault="00B954F7">
      <w:pPr>
        <w:pStyle w:val="Bodytext160"/>
        <w:framePr w:w="1790" w:h="7152" w:hRule="exact" w:wrap="none" w:vAnchor="page" w:hAnchor="page" w:x="3333" w:y="2075"/>
        <w:shd w:val="clear" w:color="auto" w:fill="auto"/>
        <w:spacing w:before="0" w:line="125" w:lineRule="exact"/>
        <w:ind w:firstLine="0"/>
      </w:pPr>
      <w:r>
        <w:t xml:space="preserve">Schröder, R. A. (167/168) </w:t>
      </w:r>
      <w:proofErr w:type="spellStart"/>
      <w:r>
        <w:t>Seckendorff</w:t>
      </w:r>
      <w:proofErr w:type="spellEnd"/>
      <w:r>
        <w:t>, H. v. (21) Seitz, J. (86)</w:t>
      </w:r>
    </w:p>
    <w:p w:rsidR="00BA6161" w:rsidRDefault="00B954F7">
      <w:pPr>
        <w:pStyle w:val="Bodytext160"/>
        <w:framePr w:w="1790" w:h="7152" w:hRule="exact" w:wrap="none" w:vAnchor="page" w:hAnchor="page" w:x="3333" w:y="2075"/>
        <w:shd w:val="clear" w:color="auto" w:fill="auto"/>
        <w:spacing w:before="0" w:line="125" w:lineRule="exact"/>
        <w:ind w:firstLine="0"/>
      </w:pPr>
      <w:r w:rsidRPr="00B954F7">
        <w:rPr>
          <w:lang w:val="en-US"/>
        </w:rPr>
        <w:t xml:space="preserve">Spener, Ph. J. (81/82) Spitta, Ph. </w:t>
      </w:r>
      <w:r>
        <w:t xml:space="preserve">(121/122) </w:t>
      </w:r>
      <w:proofErr w:type="spellStart"/>
      <w:r>
        <w:t>Spittler</w:t>
      </w:r>
      <w:proofErr w:type="spellEnd"/>
      <w:r>
        <w:t xml:space="preserve">, Chr. F. (113/114) </w:t>
      </w:r>
      <w:proofErr w:type="spellStart"/>
      <w:r>
        <w:t>Spurgeon</w:t>
      </w:r>
      <w:proofErr w:type="spellEnd"/>
      <w:r>
        <w:t xml:space="preserve">, </w:t>
      </w:r>
      <w:proofErr w:type="spellStart"/>
      <w:r>
        <w:t>Ch</w:t>
      </w:r>
      <w:proofErr w:type="spellEnd"/>
      <w:r>
        <w:t>. H. (37) Stehmann, S. (</w:t>
      </w:r>
      <w:r>
        <w:t>169)</w:t>
      </w:r>
    </w:p>
    <w:p w:rsidR="00BA6161" w:rsidRDefault="00B954F7">
      <w:pPr>
        <w:pStyle w:val="Bodytext160"/>
        <w:framePr w:w="1790" w:h="7152" w:hRule="exact" w:wrap="none" w:vAnchor="page" w:hAnchor="page" w:x="3333" w:y="2075"/>
        <w:shd w:val="clear" w:color="auto" w:fill="auto"/>
        <w:spacing w:before="0" w:line="125" w:lineRule="exact"/>
        <w:ind w:firstLine="0"/>
      </w:pPr>
      <w:r>
        <w:t xml:space="preserve">Stein, K. </w:t>
      </w:r>
      <w:proofErr w:type="spellStart"/>
      <w:r>
        <w:t>Frh</w:t>
      </w:r>
      <w:proofErr w:type="spellEnd"/>
      <w:r>
        <w:t xml:space="preserve">. v. (117/118). </w:t>
      </w:r>
      <w:proofErr w:type="spellStart"/>
      <w:r>
        <w:t>Stoecker</w:t>
      </w:r>
      <w:proofErr w:type="spellEnd"/>
      <w:r>
        <w:t xml:space="preserve">, A. (137/138) </w:t>
      </w:r>
      <w:proofErr w:type="spellStart"/>
      <w:r>
        <w:t>Studd</w:t>
      </w:r>
      <w:proofErr w:type="spellEnd"/>
      <w:r>
        <w:t>, K. T. (182/183) Taylor, J. H. (40) Tersteegen, G. (94/95) Thadden-</w:t>
      </w:r>
      <w:proofErr w:type="spellStart"/>
      <w:r>
        <w:t>Trieglaff</w:t>
      </w:r>
      <w:proofErr w:type="spellEnd"/>
      <w:r>
        <w:t>,</w:t>
      </w:r>
    </w:p>
    <w:p w:rsidR="00BA6161" w:rsidRDefault="00B954F7">
      <w:pPr>
        <w:pStyle w:val="Bodytext160"/>
        <w:framePr w:w="1790" w:h="7152" w:hRule="exact" w:wrap="none" w:vAnchor="page" w:hAnchor="page" w:x="3333" w:y="2075"/>
        <w:shd w:val="clear" w:color="auto" w:fill="auto"/>
        <w:spacing w:before="0" w:line="125" w:lineRule="exact"/>
        <w:ind w:left="180" w:firstLine="0"/>
      </w:pPr>
      <w:r>
        <w:t>R. v. (155)</w:t>
      </w:r>
    </w:p>
    <w:p w:rsidR="00BA6161" w:rsidRDefault="00B954F7">
      <w:pPr>
        <w:pStyle w:val="Bodytext160"/>
        <w:framePr w:w="1790" w:h="7152" w:hRule="exact" w:wrap="none" w:vAnchor="page" w:hAnchor="page" w:x="3333" w:y="2075"/>
        <w:shd w:val="clear" w:color="auto" w:fill="auto"/>
        <w:spacing w:before="0" w:line="125" w:lineRule="exact"/>
        <w:ind w:firstLine="0"/>
      </w:pPr>
      <w:proofErr w:type="spellStart"/>
      <w:r>
        <w:t>Tholuck</w:t>
      </w:r>
      <w:proofErr w:type="spellEnd"/>
      <w:r>
        <w:t xml:space="preserve">, A. (158) </w:t>
      </w:r>
      <w:proofErr w:type="spellStart"/>
      <w:r>
        <w:t>Tiele</w:t>
      </w:r>
      <w:proofErr w:type="spellEnd"/>
      <w:r>
        <w:t>-Winckler, E. v. (15) Traub, F. (79/80)</w:t>
      </w:r>
    </w:p>
    <w:p w:rsidR="00BA6161" w:rsidRDefault="00B954F7">
      <w:pPr>
        <w:pStyle w:val="Bodytext160"/>
        <w:framePr w:w="1790" w:h="7152" w:hRule="exact" w:wrap="none" w:vAnchor="page" w:hAnchor="page" w:x="3333" w:y="2075"/>
        <w:shd w:val="clear" w:color="auto" w:fill="auto"/>
        <w:spacing w:before="0" w:line="125" w:lineRule="exact"/>
        <w:ind w:firstLine="0"/>
      </w:pPr>
      <w:r>
        <w:t xml:space="preserve">Vetter, J. (74/75) </w:t>
      </w:r>
      <w:proofErr w:type="spellStart"/>
      <w:r>
        <w:t>Volkening</w:t>
      </w:r>
      <w:proofErr w:type="spellEnd"/>
      <w:r>
        <w:t>, J. H. (76)</w:t>
      </w:r>
      <w:r>
        <w:t xml:space="preserve"> Waldersee, Gräfin (31/32) Wesley, J. (66/67) Wiehern, J. H. (96/97) Wirths, Vater (62/63) </w:t>
      </w:r>
      <w:proofErr w:type="spellStart"/>
      <w:r>
        <w:t>Woike</w:t>
      </w:r>
      <w:proofErr w:type="spellEnd"/>
      <w:r>
        <w:t>, F. (171) Woltersdorf, E. G. (79/80) Wrede, M. (9/10)</w:t>
      </w:r>
    </w:p>
    <w:p w:rsidR="00BA6161" w:rsidRDefault="00B954F7">
      <w:pPr>
        <w:pStyle w:val="Bodytext160"/>
        <w:framePr w:w="1790" w:h="7152" w:hRule="exact" w:wrap="none" w:vAnchor="page" w:hAnchor="page" w:x="3333" w:y="2075"/>
        <w:shd w:val="clear" w:color="auto" w:fill="auto"/>
        <w:spacing w:before="0" w:line="125" w:lineRule="exact"/>
        <w:ind w:firstLine="0"/>
      </w:pPr>
      <w:proofErr w:type="spellStart"/>
      <w:r>
        <w:t>Wurmb</w:t>
      </w:r>
      <w:proofErr w:type="spellEnd"/>
      <w:r>
        <w:t xml:space="preserve"> v. Zink, M. (6) Zink, E. (161)</w:t>
      </w:r>
    </w:p>
    <w:p w:rsidR="00BA6161" w:rsidRDefault="00B954F7">
      <w:pPr>
        <w:pStyle w:val="Bodytext160"/>
        <w:framePr w:w="1790" w:h="7152" w:hRule="exact" w:wrap="none" w:vAnchor="page" w:hAnchor="page" w:x="3333" w:y="2075"/>
        <w:shd w:val="clear" w:color="auto" w:fill="auto"/>
        <w:spacing w:before="0" w:line="125" w:lineRule="exact"/>
        <w:ind w:firstLine="0"/>
      </w:pPr>
      <w:r>
        <w:t>Zinzendorf, N. L. (84/85) Zwingli, U. (143)</w:t>
      </w:r>
    </w:p>
    <w:p w:rsidR="00BA6161" w:rsidRDefault="00B954F7">
      <w:pPr>
        <w:pStyle w:val="Bodytext90"/>
        <w:framePr w:w="4080" w:h="178" w:hRule="exact" w:wrap="none" w:vAnchor="page" w:hAnchor="page" w:x="1044" w:y="9428"/>
        <w:shd w:val="clear" w:color="auto" w:fill="auto"/>
        <w:spacing w:line="120" w:lineRule="exact"/>
        <w:ind w:right="20"/>
        <w:jc w:val="center"/>
      </w:pPr>
      <w:r>
        <w:rPr>
          <w:rStyle w:val="Bodytext91"/>
        </w:rPr>
        <w:t>Einzelnummer DM 2,80; Do</w:t>
      </w:r>
      <w:r>
        <w:rPr>
          <w:rStyle w:val="Bodytext91"/>
        </w:rPr>
        <w:t>ppelnummer DM 3,20</w:t>
      </w:r>
    </w:p>
    <w:p w:rsidR="00BA6161" w:rsidRDefault="00BA6161">
      <w:pPr>
        <w:rPr>
          <w:sz w:val="2"/>
          <w:szCs w:val="2"/>
        </w:rPr>
        <w:sectPr w:rsidR="00BA6161">
          <w:pgSz w:w="6204" w:h="9936"/>
          <w:pgMar w:top="360" w:right="360" w:bottom="360" w:left="360" w:header="0" w:footer="3" w:gutter="0"/>
          <w:cols w:space="720"/>
          <w:noEndnote/>
          <w:docGrid w:linePitch="360"/>
        </w:sectPr>
      </w:pPr>
    </w:p>
    <w:p w:rsidR="00BA6161" w:rsidRDefault="00B954F7">
      <w:pPr>
        <w:framePr w:wrap="none" w:vAnchor="page" w:hAnchor="page" w:x="63" w:y="100"/>
        <w:rPr>
          <w:sz w:val="2"/>
          <w:szCs w:val="2"/>
        </w:rPr>
      </w:pPr>
      <w:r>
        <w:fldChar w:fldCharType="begin"/>
      </w:r>
      <w:r>
        <w:instrText xml:space="preserve"> </w:instrText>
      </w:r>
      <w:r>
        <w:instrText>INCLUDEPICTURE  "Z:\\sk\\NextUpload131\\Webserver\\german\\BurkardKrug\\media\\image2.jpeg" \* MERGEFORMATINET</w:instrText>
      </w:r>
      <w:r>
        <w:instrText xml:space="preserve"> </w:instrText>
      </w:r>
      <w:r>
        <w:fldChar w:fldCharType="separate"/>
      </w:r>
      <w:r>
        <w:pict>
          <v:shape id="_x0000_i1026" type="#_x0000_t75" style="width:309.75pt;height:498pt">
            <v:imagedata r:id="rId10" r:href="rId11"/>
          </v:shape>
        </w:pict>
      </w:r>
      <w:r>
        <w:fldChar w:fldCharType="end"/>
      </w:r>
    </w:p>
    <w:p w:rsidR="00BA6161" w:rsidRDefault="00BA6161">
      <w:pPr>
        <w:rPr>
          <w:sz w:val="2"/>
          <w:szCs w:val="2"/>
        </w:rPr>
      </w:pPr>
    </w:p>
    <w:sectPr w:rsidR="00BA6161">
      <w:pgSz w:w="6321" w:h="10149"/>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954F7">
      <w:r>
        <w:separator/>
      </w:r>
    </w:p>
  </w:endnote>
  <w:endnote w:type="continuationSeparator" w:id="0">
    <w:p w:rsidR="00000000" w:rsidRDefault="00B9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161" w:rsidRDefault="00BA6161"/>
  </w:footnote>
  <w:footnote w:type="continuationSeparator" w:id="0">
    <w:p w:rsidR="00BA6161" w:rsidRDefault="00BA616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4E95"/>
    <w:multiLevelType w:val="multilevel"/>
    <w:tmpl w:val="D1123B7A"/>
    <w:lvl w:ilvl="0">
      <w:start w:val="1857"/>
      <w:numFmt w:val="decimal"/>
      <w:lvlText w:val="%1"/>
      <w:lvlJc w:val="left"/>
      <w:rPr>
        <w:rFonts w:ascii="Constantia" w:eastAsia="Constantia" w:hAnsi="Constantia" w:cs="Constantia"/>
        <w:b w:val="0"/>
        <w:bCs w:val="0"/>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BA6161"/>
    <w:rsid w:val="00B954F7"/>
    <w:rsid w:val="00BA61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14">
    <w:name w:val="Body text (14)_"/>
    <w:basedOn w:val="Absatz-Standardschriftart"/>
    <w:link w:val="Bodytext140"/>
    <w:rPr>
      <w:rFonts w:ascii="Constantia" w:eastAsia="Constantia" w:hAnsi="Constantia" w:cs="Constantia"/>
      <w:b w:val="0"/>
      <w:bCs w:val="0"/>
      <w:i w:val="0"/>
      <w:iCs w:val="0"/>
      <w:smallCaps w:val="0"/>
      <w:strike w:val="0"/>
      <w:sz w:val="17"/>
      <w:szCs w:val="17"/>
      <w:u w:val="none"/>
    </w:rPr>
  </w:style>
  <w:style w:type="character" w:customStyle="1" w:styleId="Heading2">
    <w:name w:val="Heading #2_"/>
    <w:basedOn w:val="Absatz-Standardschriftart"/>
    <w:link w:val="Heading20"/>
    <w:rPr>
      <w:rFonts w:ascii="Constantia" w:eastAsia="Constantia" w:hAnsi="Constantia" w:cs="Constantia"/>
      <w:b w:val="0"/>
      <w:bCs w:val="0"/>
      <w:i w:val="0"/>
      <w:iCs w:val="0"/>
      <w:smallCaps w:val="0"/>
      <w:strike w:val="0"/>
      <w:sz w:val="36"/>
      <w:szCs w:val="36"/>
      <w:u w:val="none"/>
    </w:rPr>
  </w:style>
  <w:style w:type="character" w:customStyle="1" w:styleId="Bodytext15">
    <w:name w:val="Body text (15)_"/>
    <w:basedOn w:val="Absatz-Standardschriftart"/>
    <w:link w:val="Bodytext150"/>
    <w:rPr>
      <w:rFonts w:ascii="Constantia" w:eastAsia="Constantia" w:hAnsi="Constantia" w:cs="Constantia"/>
      <w:b w:val="0"/>
      <w:bCs w:val="0"/>
      <w:i w:val="0"/>
      <w:iCs w:val="0"/>
      <w:smallCaps w:val="0"/>
      <w:strike w:val="0"/>
      <w:sz w:val="22"/>
      <w:szCs w:val="22"/>
      <w:u w:val="none"/>
    </w:rPr>
  </w:style>
  <w:style w:type="character" w:customStyle="1" w:styleId="Bodytext2">
    <w:name w:val="Body text (2)_"/>
    <w:basedOn w:val="Absatz-Standardschriftart"/>
    <w:link w:val="Bodytext20"/>
    <w:rPr>
      <w:rFonts w:ascii="Constantia" w:eastAsia="Constantia" w:hAnsi="Constantia" w:cs="Constantia"/>
      <w:b w:val="0"/>
      <w:bCs w:val="0"/>
      <w:i w:val="0"/>
      <w:iCs w:val="0"/>
      <w:smallCaps w:val="0"/>
      <w:strike w:val="0"/>
      <w:sz w:val="18"/>
      <w:szCs w:val="18"/>
      <w:u w:val="none"/>
    </w:rPr>
  </w:style>
  <w:style w:type="character" w:customStyle="1" w:styleId="Bodytext21">
    <w:name w:val="Body text (2)"/>
    <w:basedOn w:val="Bodytext2"/>
    <w:rPr>
      <w:rFonts w:ascii="Constantia" w:eastAsia="Constantia" w:hAnsi="Constantia" w:cs="Constantia"/>
      <w:b w:val="0"/>
      <w:bCs w:val="0"/>
      <w:i w:val="0"/>
      <w:iCs w:val="0"/>
      <w:smallCaps w:val="0"/>
      <w:strike w:val="0"/>
      <w:color w:val="000000"/>
      <w:spacing w:val="0"/>
      <w:w w:val="100"/>
      <w:position w:val="0"/>
      <w:sz w:val="18"/>
      <w:szCs w:val="18"/>
      <w:u w:val="none"/>
      <w:lang w:val="de-DE" w:eastAsia="de-DE" w:bidi="de-DE"/>
    </w:rPr>
  </w:style>
  <w:style w:type="character" w:customStyle="1" w:styleId="Bodytext285pt">
    <w:name w:val="Body text (2) + 8.5 pt"/>
    <w:basedOn w:val="Bodytext2"/>
    <w:rPr>
      <w:rFonts w:ascii="Constantia" w:eastAsia="Constantia" w:hAnsi="Constantia" w:cs="Constantia"/>
      <w:b w:val="0"/>
      <w:bCs w:val="0"/>
      <w:i w:val="0"/>
      <w:iCs w:val="0"/>
      <w:smallCaps w:val="0"/>
      <w:strike w:val="0"/>
      <w:color w:val="000000"/>
      <w:spacing w:val="0"/>
      <w:w w:val="100"/>
      <w:position w:val="0"/>
      <w:sz w:val="17"/>
      <w:szCs w:val="17"/>
      <w:u w:val="none"/>
      <w:lang w:val="de-DE" w:eastAsia="de-DE" w:bidi="de-DE"/>
    </w:rPr>
  </w:style>
  <w:style w:type="character" w:customStyle="1" w:styleId="Headerorfooter">
    <w:name w:val="Header or footer_"/>
    <w:basedOn w:val="Absatz-Standardschriftart"/>
    <w:link w:val="Headerorfooter0"/>
    <w:rPr>
      <w:rFonts w:ascii="Sylfaen" w:eastAsia="Sylfaen" w:hAnsi="Sylfaen" w:cs="Sylfaen"/>
      <w:b w:val="0"/>
      <w:bCs w:val="0"/>
      <w:i w:val="0"/>
      <w:iCs w:val="0"/>
      <w:smallCaps w:val="0"/>
      <w:strike w:val="0"/>
      <w:spacing w:val="0"/>
      <w:sz w:val="18"/>
      <w:szCs w:val="18"/>
      <w:u w:val="none"/>
    </w:rPr>
  </w:style>
  <w:style w:type="character" w:customStyle="1" w:styleId="Verzeichnis4Zchn">
    <w:name w:val="Verzeichnis 4 Zchn"/>
    <w:basedOn w:val="Absatz-Standardschriftart"/>
    <w:link w:val="Verzeichnis4"/>
    <w:rPr>
      <w:rFonts w:ascii="Constantia" w:eastAsia="Constantia" w:hAnsi="Constantia" w:cs="Constantia"/>
      <w:b w:val="0"/>
      <w:bCs w:val="0"/>
      <w:i w:val="0"/>
      <w:iCs w:val="0"/>
      <w:smallCaps w:val="0"/>
      <w:strike w:val="0"/>
      <w:sz w:val="18"/>
      <w:szCs w:val="18"/>
      <w:u w:val="none"/>
    </w:rPr>
  </w:style>
  <w:style w:type="character" w:customStyle="1" w:styleId="TableofcontentsSylfaen">
    <w:name w:val="Table of contents + Sylfaen"/>
    <w:basedOn w:val="Verzeichnis4Zchn"/>
    <w:rPr>
      <w:rFonts w:ascii="Sylfaen" w:eastAsia="Sylfaen" w:hAnsi="Sylfaen" w:cs="Sylfaen"/>
      <w:b w:val="0"/>
      <w:bCs w:val="0"/>
      <w:i w:val="0"/>
      <w:iCs w:val="0"/>
      <w:smallCaps w:val="0"/>
      <w:strike w:val="0"/>
      <w:color w:val="000000"/>
      <w:spacing w:val="0"/>
      <w:w w:val="100"/>
      <w:position w:val="0"/>
      <w:sz w:val="18"/>
      <w:szCs w:val="18"/>
      <w:u w:val="none"/>
      <w:lang w:val="de-DE" w:eastAsia="de-DE" w:bidi="de-DE"/>
    </w:rPr>
  </w:style>
  <w:style w:type="character" w:customStyle="1" w:styleId="Bodytext16">
    <w:name w:val="Body text (16)_"/>
    <w:basedOn w:val="Absatz-Standardschriftart"/>
    <w:link w:val="Bodytext160"/>
    <w:rPr>
      <w:rFonts w:ascii="Sylfaen" w:eastAsia="Sylfaen" w:hAnsi="Sylfaen" w:cs="Sylfaen"/>
      <w:b w:val="0"/>
      <w:bCs w:val="0"/>
      <w:i w:val="0"/>
      <w:iCs w:val="0"/>
      <w:smallCaps w:val="0"/>
      <w:strike w:val="0"/>
      <w:sz w:val="15"/>
      <w:szCs w:val="15"/>
      <w:u w:val="none"/>
    </w:rPr>
  </w:style>
  <w:style w:type="character" w:customStyle="1" w:styleId="Heading4">
    <w:name w:val="Heading #4_"/>
    <w:basedOn w:val="Absatz-Standardschriftart"/>
    <w:link w:val="Heading40"/>
    <w:rPr>
      <w:rFonts w:ascii="Constantia" w:eastAsia="Constantia" w:hAnsi="Constantia" w:cs="Constantia"/>
      <w:b/>
      <w:bCs/>
      <w:i w:val="0"/>
      <w:iCs w:val="0"/>
      <w:smallCaps w:val="0"/>
      <w:strike w:val="0"/>
      <w:sz w:val="17"/>
      <w:szCs w:val="17"/>
      <w:u w:val="none"/>
    </w:rPr>
  </w:style>
  <w:style w:type="character" w:customStyle="1" w:styleId="Bodytext2Sylfaen">
    <w:name w:val="Body text (2) + Sylfaen"/>
    <w:basedOn w:val="Bodytext2"/>
    <w:rPr>
      <w:rFonts w:ascii="Sylfaen" w:eastAsia="Sylfaen" w:hAnsi="Sylfaen" w:cs="Sylfaen"/>
      <w:b w:val="0"/>
      <w:bCs w:val="0"/>
      <w:i w:val="0"/>
      <w:iCs w:val="0"/>
      <w:smallCaps w:val="0"/>
      <w:strike w:val="0"/>
      <w:color w:val="000000"/>
      <w:spacing w:val="0"/>
      <w:w w:val="100"/>
      <w:position w:val="0"/>
      <w:sz w:val="18"/>
      <w:szCs w:val="18"/>
      <w:u w:val="none"/>
      <w:lang w:val="de-DE" w:eastAsia="de-DE" w:bidi="de-DE"/>
    </w:rPr>
  </w:style>
  <w:style w:type="character" w:customStyle="1" w:styleId="Bodytext295ptItalic">
    <w:name w:val="Body text (2) + 9.5 pt;Italic"/>
    <w:basedOn w:val="Bodytext2"/>
    <w:rPr>
      <w:rFonts w:ascii="Constantia" w:eastAsia="Constantia" w:hAnsi="Constantia" w:cs="Constantia"/>
      <w:b w:val="0"/>
      <w:bCs w:val="0"/>
      <w:i/>
      <w:iCs/>
      <w:smallCaps w:val="0"/>
      <w:strike w:val="0"/>
      <w:color w:val="000000"/>
      <w:spacing w:val="0"/>
      <w:w w:val="100"/>
      <w:position w:val="0"/>
      <w:sz w:val="19"/>
      <w:szCs w:val="19"/>
      <w:u w:val="none"/>
      <w:lang w:val="de-DE" w:eastAsia="de-DE" w:bidi="de-DE"/>
    </w:rPr>
  </w:style>
  <w:style w:type="character" w:customStyle="1" w:styleId="Bodytext6">
    <w:name w:val="Body text (6)_"/>
    <w:basedOn w:val="Absatz-Standardschriftart"/>
    <w:link w:val="Bodytext60"/>
    <w:rPr>
      <w:rFonts w:ascii="Constantia" w:eastAsia="Constantia" w:hAnsi="Constantia" w:cs="Constantia"/>
      <w:b w:val="0"/>
      <w:bCs w:val="0"/>
      <w:i/>
      <w:iCs/>
      <w:smallCaps w:val="0"/>
      <w:strike w:val="0"/>
      <w:sz w:val="19"/>
      <w:szCs w:val="19"/>
      <w:u w:val="none"/>
    </w:rPr>
  </w:style>
  <w:style w:type="character" w:customStyle="1" w:styleId="Bodytext17">
    <w:name w:val="Body text (17)_"/>
    <w:basedOn w:val="Absatz-Standardschriftart"/>
    <w:link w:val="Bodytext170"/>
    <w:rPr>
      <w:rFonts w:ascii="Constantia" w:eastAsia="Constantia" w:hAnsi="Constantia" w:cs="Constantia"/>
      <w:b/>
      <w:bCs/>
      <w:i w:val="0"/>
      <w:iCs w:val="0"/>
      <w:smallCaps w:val="0"/>
      <w:strike w:val="0"/>
      <w:sz w:val="17"/>
      <w:szCs w:val="17"/>
      <w:u w:val="none"/>
    </w:rPr>
  </w:style>
  <w:style w:type="character" w:customStyle="1" w:styleId="Headerorfooter2">
    <w:name w:val="Header or footer (2)_"/>
    <w:basedOn w:val="Absatz-Standardschriftart"/>
    <w:link w:val="Headerorfooter20"/>
    <w:rPr>
      <w:rFonts w:ascii="Sylfaen" w:eastAsia="Sylfaen" w:hAnsi="Sylfaen" w:cs="Sylfaen"/>
      <w:b w:val="0"/>
      <w:bCs w:val="0"/>
      <w:i w:val="0"/>
      <w:iCs w:val="0"/>
      <w:smallCaps w:val="0"/>
      <w:strike w:val="0"/>
      <w:spacing w:val="10"/>
      <w:sz w:val="18"/>
      <w:szCs w:val="18"/>
      <w:u w:val="none"/>
    </w:rPr>
  </w:style>
  <w:style w:type="character" w:customStyle="1" w:styleId="Bodytext18">
    <w:name w:val="Body text (18)_"/>
    <w:basedOn w:val="Absatz-Standardschriftart"/>
    <w:link w:val="Bodytext180"/>
    <w:rPr>
      <w:rFonts w:ascii="Sylfaen" w:eastAsia="Sylfaen" w:hAnsi="Sylfaen" w:cs="Sylfaen"/>
      <w:b w:val="0"/>
      <w:bCs w:val="0"/>
      <w:i w:val="0"/>
      <w:iCs w:val="0"/>
      <w:smallCaps w:val="0"/>
      <w:strike w:val="0"/>
      <w:sz w:val="18"/>
      <w:szCs w:val="18"/>
      <w:u w:val="none"/>
    </w:rPr>
  </w:style>
  <w:style w:type="character" w:customStyle="1" w:styleId="Bodytext19">
    <w:name w:val="Body text (19)_"/>
    <w:basedOn w:val="Absatz-Standardschriftart"/>
    <w:link w:val="Bodytext190"/>
    <w:rPr>
      <w:rFonts w:ascii="Constantia" w:eastAsia="Constantia" w:hAnsi="Constantia" w:cs="Constantia"/>
      <w:b/>
      <w:bCs/>
      <w:i w:val="0"/>
      <w:iCs w:val="0"/>
      <w:smallCaps w:val="0"/>
      <w:strike w:val="0"/>
      <w:spacing w:val="20"/>
      <w:sz w:val="17"/>
      <w:szCs w:val="17"/>
      <w:u w:val="none"/>
    </w:rPr>
  </w:style>
  <w:style w:type="character" w:customStyle="1" w:styleId="Headerorfooter3">
    <w:name w:val="Header or footer (3)_"/>
    <w:basedOn w:val="Absatz-Standardschriftart"/>
    <w:link w:val="Headerorfooter30"/>
    <w:rPr>
      <w:rFonts w:ascii="Courier New" w:eastAsia="Courier New" w:hAnsi="Courier New" w:cs="Courier New"/>
      <w:b w:val="0"/>
      <w:bCs w:val="0"/>
      <w:i w:val="0"/>
      <w:iCs w:val="0"/>
      <w:smallCaps w:val="0"/>
      <w:strike w:val="0"/>
      <w:sz w:val="8"/>
      <w:szCs w:val="8"/>
      <w:u w:val="none"/>
    </w:rPr>
  </w:style>
  <w:style w:type="character" w:customStyle="1" w:styleId="Headerorfooter3Sylfaen6pt">
    <w:name w:val="Header or footer (3) + Sylfaen;6 pt"/>
    <w:basedOn w:val="Headerorfooter3"/>
    <w:rPr>
      <w:rFonts w:ascii="Sylfaen" w:eastAsia="Sylfaen" w:hAnsi="Sylfaen" w:cs="Sylfaen"/>
      <w:b w:val="0"/>
      <w:bCs w:val="0"/>
      <w:i w:val="0"/>
      <w:iCs w:val="0"/>
      <w:smallCaps w:val="0"/>
      <w:strike w:val="0"/>
      <w:color w:val="000000"/>
      <w:spacing w:val="0"/>
      <w:w w:val="100"/>
      <w:position w:val="0"/>
      <w:sz w:val="12"/>
      <w:szCs w:val="12"/>
      <w:u w:val="none"/>
      <w:lang w:val="de-DE" w:eastAsia="de-DE" w:bidi="de-DE"/>
    </w:rPr>
  </w:style>
  <w:style w:type="character" w:customStyle="1" w:styleId="Headerorfooter21">
    <w:name w:val="Header or footer (2)"/>
    <w:basedOn w:val="Headerorfooter2"/>
    <w:rPr>
      <w:rFonts w:ascii="Sylfaen" w:eastAsia="Sylfaen" w:hAnsi="Sylfaen" w:cs="Sylfaen"/>
      <w:b w:val="0"/>
      <w:bCs w:val="0"/>
      <w:i w:val="0"/>
      <w:iCs w:val="0"/>
      <w:smallCaps w:val="0"/>
      <w:strike w:val="0"/>
      <w:color w:val="000000"/>
      <w:spacing w:val="10"/>
      <w:w w:val="100"/>
      <w:position w:val="0"/>
      <w:sz w:val="18"/>
      <w:szCs w:val="18"/>
      <w:u w:val="none"/>
      <w:lang w:val="de-DE" w:eastAsia="de-DE" w:bidi="de-DE"/>
    </w:rPr>
  </w:style>
  <w:style w:type="character" w:customStyle="1" w:styleId="Bodytext275pt">
    <w:name w:val="Body text (2) + 7.5 pt"/>
    <w:basedOn w:val="Bodytext2"/>
    <w:rPr>
      <w:rFonts w:ascii="Constantia" w:eastAsia="Constantia" w:hAnsi="Constantia" w:cs="Constantia"/>
      <w:b w:val="0"/>
      <w:bCs w:val="0"/>
      <w:i w:val="0"/>
      <w:iCs w:val="0"/>
      <w:smallCaps w:val="0"/>
      <w:strike w:val="0"/>
      <w:color w:val="000000"/>
      <w:spacing w:val="0"/>
      <w:w w:val="100"/>
      <w:position w:val="0"/>
      <w:sz w:val="15"/>
      <w:szCs w:val="15"/>
      <w:u w:val="none"/>
      <w:lang w:val="de-DE" w:eastAsia="de-DE" w:bidi="de-DE"/>
    </w:rPr>
  </w:style>
  <w:style w:type="character" w:customStyle="1" w:styleId="Bodytext12">
    <w:name w:val="Body text (12)_"/>
    <w:basedOn w:val="Absatz-Standardschriftart"/>
    <w:link w:val="Bodytext120"/>
    <w:rPr>
      <w:rFonts w:ascii="Sylfaen" w:eastAsia="Sylfaen" w:hAnsi="Sylfaen" w:cs="Sylfaen"/>
      <w:b w:val="0"/>
      <w:bCs w:val="0"/>
      <w:i w:val="0"/>
      <w:iCs w:val="0"/>
      <w:smallCaps w:val="0"/>
      <w:strike w:val="0"/>
      <w:sz w:val="18"/>
      <w:szCs w:val="18"/>
      <w:u w:val="none"/>
    </w:rPr>
  </w:style>
  <w:style w:type="character" w:customStyle="1" w:styleId="Bodytext12Spacing0pt">
    <w:name w:val="Body text (12) + Spacing 0 pt"/>
    <w:basedOn w:val="Bodytext12"/>
    <w:rPr>
      <w:rFonts w:ascii="Sylfaen" w:eastAsia="Sylfaen" w:hAnsi="Sylfaen" w:cs="Sylfaen"/>
      <w:b w:val="0"/>
      <w:bCs w:val="0"/>
      <w:i w:val="0"/>
      <w:iCs w:val="0"/>
      <w:smallCaps w:val="0"/>
      <w:strike w:val="0"/>
      <w:color w:val="000000"/>
      <w:spacing w:val="10"/>
      <w:w w:val="100"/>
      <w:position w:val="0"/>
      <w:sz w:val="18"/>
      <w:szCs w:val="18"/>
      <w:u w:val="none"/>
      <w:lang w:val="de-DE" w:eastAsia="de-DE" w:bidi="de-DE"/>
    </w:rPr>
  </w:style>
  <w:style w:type="character" w:customStyle="1" w:styleId="Headerorfooter4">
    <w:name w:val="Header or footer (4)_"/>
    <w:basedOn w:val="Absatz-Standardschriftart"/>
    <w:link w:val="Headerorfooter40"/>
    <w:rPr>
      <w:rFonts w:ascii="Sylfaen" w:eastAsia="Sylfaen" w:hAnsi="Sylfaen" w:cs="Sylfaen"/>
      <w:b w:val="0"/>
      <w:bCs w:val="0"/>
      <w:i w:val="0"/>
      <w:iCs w:val="0"/>
      <w:smallCaps w:val="0"/>
      <w:strike w:val="0"/>
      <w:spacing w:val="20"/>
      <w:sz w:val="15"/>
      <w:szCs w:val="15"/>
      <w:u w:val="none"/>
    </w:rPr>
  </w:style>
  <w:style w:type="character" w:customStyle="1" w:styleId="Headerorfooter1">
    <w:name w:val="Header or footer"/>
    <w:basedOn w:val="Headerorfooter"/>
    <w:rPr>
      <w:rFonts w:ascii="Sylfaen" w:eastAsia="Sylfaen" w:hAnsi="Sylfaen" w:cs="Sylfaen"/>
      <w:b w:val="0"/>
      <w:bCs w:val="0"/>
      <w:i w:val="0"/>
      <w:iCs w:val="0"/>
      <w:smallCaps w:val="0"/>
      <w:strike w:val="0"/>
      <w:color w:val="000000"/>
      <w:spacing w:val="0"/>
      <w:w w:val="100"/>
      <w:position w:val="0"/>
      <w:sz w:val="18"/>
      <w:szCs w:val="18"/>
      <w:u w:val="none"/>
      <w:lang w:val="de-DE" w:eastAsia="de-DE" w:bidi="de-DE"/>
    </w:rPr>
  </w:style>
  <w:style w:type="character" w:customStyle="1" w:styleId="Headerorfooter41">
    <w:name w:val="Header or footer (4)"/>
    <w:basedOn w:val="Headerorfooter4"/>
    <w:rPr>
      <w:rFonts w:ascii="Sylfaen" w:eastAsia="Sylfaen" w:hAnsi="Sylfaen" w:cs="Sylfaen"/>
      <w:b w:val="0"/>
      <w:bCs w:val="0"/>
      <w:i w:val="0"/>
      <w:iCs w:val="0"/>
      <w:smallCaps w:val="0"/>
      <w:strike w:val="0"/>
      <w:color w:val="000000"/>
      <w:spacing w:val="20"/>
      <w:w w:val="100"/>
      <w:position w:val="0"/>
      <w:sz w:val="15"/>
      <w:szCs w:val="15"/>
      <w:u w:val="none"/>
      <w:lang w:val="de-DE" w:eastAsia="de-DE" w:bidi="de-DE"/>
    </w:rPr>
  </w:style>
  <w:style w:type="character" w:customStyle="1" w:styleId="Bodytext5">
    <w:name w:val="Body text (5)_"/>
    <w:basedOn w:val="Absatz-Standardschriftart"/>
    <w:link w:val="Bodytext50"/>
    <w:rPr>
      <w:rFonts w:ascii="Georgia" w:eastAsia="Georgia" w:hAnsi="Georgia" w:cs="Georgia"/>
      <w:b/>
      <w:bCs/>
      <w:i w:val="0"/>
      <w:iCs w:val="0"/>
      <w:smallCaps w:val="0"/>
      <w:strike w:val="0"/>
      <w:sz w:val="32"/>
      <w:szCs w:val="32"/>
      <w:u w:val="none"/>
    </w:rPr>
  </w:style>
  <w:style w:type="character" w:customStyle="1" w:styleId="Bodytext200">
    <w:name w:val="Body text (20)_"/>
    <w:basedOn w:val="Absatz-Standardschriftart"/>
    <w:link w:val="Bodytext201"/>
    <w:rPr>
      <w:rFonts w:ascii="Constantia" w:eastAsia="Constantia" w:hAnsi="Constantia" w:cs="Constantia"/>
      <w:b w:val="0"/>
      <w:bCs w:val="0"/>
      <w:i w:val="0"/>
      <w:iCs w:val="0"/>
      <w:smallCaps w:val="0"/>
      <w:strike w:val="0"/>
      <w:sz w:val="15"/>
      <w:szCs w:val="15"/>
      <w:u w:val="none"/>
    </w:rPr>
  </w:style>
  <w:style w:type="character" w:customStyle="1" w:styleId="Bodytext210">
    <w:name w:val="Body text (21)_"/>
    <w:basedOn w:val="Absatz-Standardschriftart"/>
    <w:link w:val="Bodytext211"/>
    <w:rPr>
      <w:rFonts w:ascii="David" w:eastAsia="David" w:hAnsi="David" w:cs="David"/>
      <w:b/>
      <w:bCs/>
      <w:i w:val="0"/>
      <w:iCs w:val="0"/>
      <w:smallCaps w:val="0"/>
      <w:strike w:val="0"/>
      <w:sz w:val="18"/>
      <w:szCs w:val="18"/>
      <w:u w:val="none"/>
    </w:rPr>
  </w:style>
  <w:style w:type="character" w:customStyle="1" w:styleId="Bodytext22">
    <w:name w:val="Body text (22)_"/>
    <w:basedOn w:val="Absatz-Standardschriftart"/>
    <w:link w:val="Bodytext220"/>
    <w:rPr>
      <w:rFonts w:ascii="Segoe UI" w:eastAsia="Segoe UI" w:hAnsi="Segoe UI" w:cs="Segoe UI"/>
      <w:b/>
      <w:bCs/>
      <w:i w:val="0"/>
      <w:iCs w:val="0"/>
      <w:smallCaps w:val="0"/>
      <w:strike w:val="0"/>
      <w:sz w:val="19"/>
      <w:szCs w:val="19"/>
      <w:u w:val="none"/>
    </w:rPr>
  </w:style>
  <w:style w:type="character" w:customStyle="1" w:styleId="Bodytext9">
    <w:name w:val="Body text (9)_"/>
    <w:basedOn w:val="Absatz-Standardschriftart"/>
    <w:link w:val="Bodytext90"/>
    <w:rPr>
      <w:rFonts w:ascii="Constantia" w:eastAsia="Constantia" w:hAnsi="Constantia" w:cs="Constantia"/>
      <w:b w:val="0"/>
      <w:bCs w:val="0"/>
      <w:i w:val="0"/>
      <w:iCs w:val="0"/>
      <w:smallCaps w:val="0"/>
      <w:strike w:val="0"/>
      <w:spacing w:val="0"/>
      <w:w w:val="150"/>
      <w:sz w:val="12"/>
      <w:szCs w:val="12"/>
      <w:u w:val="none"/>
    </w:rPr>
  </w:style>
  <w:style w:type="character" w:customStyle="1" w:styleId="Bodytext91">
    <w:name w:val="Body text (9)"/>
    <w:basedOn w:val="Bodytext9"/>
    <w:rPr>
      <w:rFonts w:ascii="Constantia" w:eastAsia="Constantia" w:hAnsi="Constantia" w:cs="Constantia"/>
      <w:b w:val="0"/>
      <w:bCs w:val="0"/>
      <w:i w:val="0"/>
      <w:iCs w:val="0"/>
      <w:smallCaps w:val="0"/>
      <w:strike w:val="0"/>
      <w:color w:val="000000"/>
      <w:spacing w:val="0"/>
      <w:w w:val="150"/>
      <w:position w:val="0"/>
      <w:sz w:val="12"/>
      <w:szCs w:val="12"/>
      <w:u w:val="none"/>
      <w:lang w:val="de-DE" w:eastAsia="de-DE" w:bidi="de-DE"/>
    </w:rPr>
  </w:style>
  <w:style w:type="character" w:customStyle="1" w:styleId="Bodytext9Sylfaen75ptScale100">
    <w:name w:val="Body text (9) + Sylfaen;7.5 pt;Scale 100%"/>
    <w:basedOn w:val="Bodytext9"/>
    <w:rPr>
      <w:rFonts w:ascii="Sylfaen" w:eastAsia="Sylfaen" w:hAnsi="Sylfaen" w:cs="Sylfaen"/>
      <w:b w:val="0"/>
      <w:bCs w:val="0"/>
      <w:i w:val="0"/>
      <w:iCs w:val="0"/>
      <w:smallCaps w:val="0"/>
      <w:strike w:val="0"/>
      <w:color w:val="000000"/>
      <w:spacing w:val="0"/>
      <w:w w:val="100"/>
      <w:position w:val="0"/>
      <w:sz w:val="15"/>
      <w:szCs w:val="15"/>
      <w:u w:val="none"/>
      <w:lang w:val="de-DE" w:eastAsia="de-DE" w:bidi="de-DE"/>
    </w:rPr>
  </w:style>
  <w:style w:type="paragraph" w:customStyle="1" w:styleId="Bodytext140">
    <w:name w:val="Body text (14)"/>
    <w:basedOn w:val="Standard"/>
    <w:link w:val="Bodytext14"/>
    <w:pPr>
      <w:shd w:val="clear" w:color="auto" w:fill="FFFFFF"/>
      <w:spacing w:line="216" w:lineRule="exact"/>
      <w:jc w:val="center"/>
    </w:pPr>
    <w:rPr>
      <w:rFonts w:ascii="Constantia" w:eastAsia="Constantia" w:hAnsi="Constantia" w:cs="Constantia"/>
      <w:sz w:val="17"/>
      <w:szCs w:val="17"/>
    </w:rPr>
  </w:style>
  <w:style w:type="paragraph" w:customStyle="1" w:styleId="Heading20">
    <w:name w:val="Heading #2"/>
    <w:basedOn w:val="Standard"/>
    <w:link w:val="Heading2"/>
    <w:pPr>
      <w:shd w:val="clear" w:color="auto" w:fill="FFFFFF"/>
      <w:spacing w:after="240" w:line="0" w:lineRule="atLeast"/>
      <w:jc w:val="center"/>
      <w:outlineLvl w:val="1"/>
    </w:pPr>
    <w:rPr>
      <w:rFonts w:ascii="Constantia" w:eastAsia="Constantia" w:hAnsi="Constantia" w:cs="Constantia"/>
      <w:sz w:val="36"/>
      <w:szCs w:val="36"/>
    </w:rPr>
  </w:style>
  <w:style w:type="paragraph" w:customStyle="1" w:styleId="Bodytext150">
    <w:name w:val="Body text (15)"/>
    <w:basedOn w:val="Standard"/>
    <w:link w:val="Bodytext15"/>
    <w:pPr>
      <w:shd w:val="clear" w:color="auto" w:fill="FFFFFF"/>
      <w:spacing w:before="240" w:after="1140" w:line="0" w:lineRule="atLeast"/>
    </w:pPr>
    <w:rPr>
      <w:rFonts w:ascii="Constantia" w:eastAsia="Constantia" w:hAnsi="Constantia" w:cs="Constantia"/>
      <w:sz w:val="22"/>
      <w:szCs w:val="22"/>
    </w:rPr>
  </w:style>
  <w:style w:type="paragraph" w:customStyle="1" w:styleId="Bodytext20">
    <w:name w:val="Body text (2)"/>
    <w:basedOn w:val="Standard"/>
    <w:link w:val="Bodytext2"/>
    <w:pPr>
      <w:shd w:val="clear" w:color="auto" w:fill="FFFFFF"/>
      <w:spacing w:after="60" w:line="0" w:lineRule="atLeast"/>
    </w:pPr>
    <w:rPr>
      <w:rFonts w:ascii="Constantia" w:eastAsia="Constantia" w:hAnsi="Constantia" w:cs="Constantia"/>
      <w:sz w:val="18"/>
      <w:szCs w:val="18"/>
    </w:rPr>
  </w:style>
  <w:style w:type="paragraph" w:customStyle="1" w:styleId="Headerorfooter0">
    <w:name w:val="Header or footer"/>
    <w:basedOn w:val="Standard"/>
    <w:link w:val="Headerorfooter"/>
    <w:pPr>
      <w:shd w:val="clear" w:color="auto" w:fill="FFFFFF"/>
      <w:spacing w:line="0" w:lineRule="atLeast"/>
    </w:pPr>
    <w:rPr>
      <w:rFonts w:ascii="Sylfaen" w:eastAsia="Sylfaen" w:hAnsi="Sylfaen" w:cs="Sylfaen"/>
      <w:sz w:val="18"/>
      <w:szCs w:val="18"/>
    </w:rPr>
  </w:style>
  <w:style w:type="paragraph" w:styleId="Verzeichnis4">
    <w:name w:val="toc 4"/>
    <w:basedOn w:val="Standard"/>
    <w:link w:val="Verzeichnis4Zchn"/>
    <w:autoRedefine/>
    <w:pPr>
      <w:shd w:val="clear" w:color="auto" w:fill="FFFFFF"/>
      <w:spacing w:line="341" w:lineRule="exact"/>
      <w:jc w:val="both"/>
    </w:pPr>
    <w:rPr>
      <w:rFonts w:ascii="Constantia" w:eastAsia="Constantia" w:hAnsi="Constantia" w:cs="Constantia"/>
      <w:sz w:val="18"/>
      <w:szCs w:val="18"/>
    </w:rPr>
  </w:style>
  <w:style w:type="paragraph" w:customStyle="1" w:styleId="Bodytext160">
    <w:name w:val="Body text (16)"/>
    <w:basedOn w:val="Standard"/>
    <w:link w:val="Bodytext16"/>
    <w:pPr>
      <w:shd w:val="clear" w:color="auto" w:fill="FFFFFF"/>
      <w:spacing w:before="720" w:line="173" w:lineRule="exact"/>
      <w:ind w:hanging="360"/>
    </w:pPr>
    <w:rPr>
      <w:rFonts w:ascii="Sylfaen" w:eastAsia="Sylfaen" w:hAnsi="Sylfaen" w:cs="Sylfaen"/>
      <w:sz w:val="15"/>
      <w:szCs w:val="15"/>
    </w:rPr>
  </w:style>
  <w:style w:type="paragraph" w:customStyle="1" w:styleId="Heading40">
    <w:name w:val="Heading #4"/>
    <w:basedOn w:val="Standard"/>
    <w:link w:val="Heading4"/>
    <w:pPr>
      <w:shd w:val="clear" w:color="auto" w:fill="FFFFFF"/>
      <w:spacing w:after="180" w:line="0" w:lineRule="atLeast"/>
      <w:jc w:val="center"/>
      <w:outlineLvl w:val="3"/>
    </w:pPr>
    <w:rPr>
      <w:rFonts w:ascii="Constantia" w:eastAsia="Constantia" w:hAnsi="Constantia" w:cs="Constantia"/>
      <w:b/>
      <w:bCs/>
      <w:sz w:val="17"/>
      <w:szCs w:val="17"/>
    </w:rPr>
  </w:style>
  <w:style w:type="paragraph" w:customStyle="1" w:styleId="Bodytext60">
    <w:name w:val="Body text (6)"/>
    <w:basedOn w:val="Standard"/>
    <w:link w:val="Bodytext6"/>
    <w:pPr>
      <w:shd w:val="clear" w:color="auto" w:fill="FFFFFF"/>
      <w:spacing w:line="221" w:lineRule="exact"/>
    </w:pPr>
    <w:rPr>
      <w:rFonts w:ascii="Constantia" w:eastAsia="Constantia" w:hAnsi="Constantia" w:cs="Constantia"/>
      <w:i/>
      <w:iCs/>
      <w:sz w:val="19"/>
      <w:szCs w:val="19"/>
    </w:rPr>
  </w:style>
  <w:style w:type="paragraph" w:customStyle="1" w:styleId="Bodytext170">
    <w:name w:val="Body text (17)"/>
    <w:basedOn w:val="Standard"/>
    <w:link w:val="Bodytext17"/>
    <w:pPr>
      <w:shd w:val="clear" w:color="auto" w:fill="FFFFFF"/>
      <w:spacing w:after="300" w:line="0" w:lineRule="atLeast"/>
      <w:jc w:val="center"/>
    </w:pPr>
    <w:rPr>
      <w:rFonts w:ascii="Constantia" w:eastAsia="Constantia" w:hAnsi="Constantia" w:cs="Constantia"/>
      <w:b/>
      <w:bCs/>
      <w:sz w:val="17"/>
      <w:szCs w:val="17"/>
    </w:rPr>
  </w:style>
  <w:style w:type="paragraph" w:customStyle="1" w:styleId="Headerorfooter20">
    <w:name w:val="Header or footer (2)"/>
    <w:basedOn w:val="Standard"/>
    <w:link w:val="Headerorfooter2"/>
    <w:pPr>
      <w:shd w:val="clear" w:color="auto" w:fill="FFFFFF"/>
      <w:spacing w:line="0" w:lineRule="atLeast"/>
    </w:pPr>
    <w:rPr>
      <w:rFonts w:ascii="Sylfaen" w:eastAsia="Sylfaen" w:hAnsi="Sylfaen" w:cs="Sylfaen"/>
      <w:spacing w:val="10"/>
      <w:sz w:val="18"/>
      <w:szCs w:val="18"/>
    </w:rPr>
  </w:style>
  <w:style w:type="paragraph" w:customStyle="1" w:styleId="Bodytext180">
    <w:name w:val="Body text (18)"/>
    <w:basedOn w:val="Standard"/>
    <w:link w:val="Bodytext18"/>
    <w:pPr>
      <w:shd w:val="clear" w:color="auto" w:fill="FFFFFF"/>
      <w:spacing w:line="0" w:lineRule="atLeast"/>
    </w:pPr>
    <w:rPr>
      <w:rFonts w:ascii="Sylfaen" w:eastAsia="Sylfaen" w:hAnsi="Sylfaen" w:cs="Sylfaen"/>
      <w:sz w:val="18"/>
      <w:szCs w:val="18"/>
    </w:rPr>
  </w:style>
  <w:style w:type="paragraph" w:customStyle="1" w:styleId="Bodytext190">
    <w:name w:val="Body text (19)"/>
    <w:basedOn w:val="Standard"/>
    <w:link w:val="Bodytext19"/>
    <w:pPr>
      <w:shd w:val="clear" w:color="auto" w:fill="FFFFFF"/>
      <w:spacing w:line="0" w:lineRule="atLeast"/>
    </w:pPr>
    <w:rPr>
      <w:rFonts w:ascii="Constantia" w:eastAsia="Constantia" w:hAnsi="Constantia" w:cs="Constantia"/>
      <w:b/>
      <w:bCs/>
      <w:spacing w:val="20"/>
      <w:sz w:val="17"/>
      <w:szCs w:val="17"/>
    </w:rPr>
  </w:style>
  <w:style w:type="paragraph" w:customStyle="1" w:styleId="Headerorfooter30">
    <w:name w:val="Header or footer (3)"/>
    <w:basedOn w:val="Standard"/>
    <w:link w:val="Headerorfooter3"/>
    <w:pPr>
      <w:shd w:val="clear" w:color="auto" w:fill="FFFFFF"/>
      <w:spacing w:line="0" w:lineRule="atLeast"/>
    </w:pPr>
    <w:rPr>
      <w:rFonts w:ascii="Courier New" w:eastAsia="Courier New" w:hAnsi="Courier New" w:cs="Courier New"/>
      <w:sz w:val="8"/>
      <w:szCs w:val="8"/>
    </w:rPr>
  </w:style>
  <w:style w:type="paragraph" w:customStyle="1" w:styleId="Bodytext120">
    <w:name w:val="Body text (12)"/>
    <w:basedOn w:val="Standard"/>
    <w:link w:val="Bodytext12"/>
    <w:pPr>
      <w:shd w:val="clear" w:color="auto" w:fill="FFFFFF"/>
      <w:spacing w:line="139" w:lineRule="exact"/>
    </w:pPr>
    <w:rPr>
      <w:rFonts w:ascii="Sylfaen" w:eastAsia="Sylfaen" w:hAnsi="Sylfaen" w:cs="Sylfaen"/>
      <w:sz w:val="18"/>
      <w:szCs w:val="18"/>
    </w:rPr>
  </w:style>
  <w:style w:type="paragraph" w:customStyle="1" w:styleId="Headerorfooter40">
    <w:name w:val="Header or footer (4)"/>
    <w:basedOn w:val="Standard"/>
    <w:link w:val="Headerorfooter4"/>
    <w:pPr>
      <w:shd w:val="clear" w:color="auto" w:fill="FFFFFF"/>
      <w:spacing w:line="0" w:lineRule="atLeast"/>
    </w:pPr>
    <w:rPr>
      <w:rFonts w:ascii="Sylfaen" w:eastAsia="Sylfaen" w:hAnsi="Sylfaen" w:cs="Sylfaen"/>
      <w:spacing w:val="20"/>
      <w:sz w:val="15"/>
      <w:szCs w:val="15"/>
    </w:rPr>
  </w:style>
  <w:style w:type="paragraph" w:customStyle="1" w:styleId="Bodytext50">
    <w:name w:val="Body text (5)"/>
    <w:basedOn w:val="Standard"/>
    <w:link w:val="Bodytext5"/>
    <w:pPr>
      <w:shd w:val="clear" w:color="auto" w:fill="FFFFFF"/>
      <w:spacing w:before="60" w:line="0" w:lineRule="atLeast"/>
    </w:pPr>
    <w:rPr>
      <w:rFonts w:ascii="Georgia" w:eastAsia="Georgia" w:hAnsi="Georgia" w:cs="Georgia"/>
      <w:b/>
      <w:bCs/>
      <w:sz w:val="32"/>
      <w:szCs w:val="32"/>
    </w:rPr>
  </w:style>
  <w:style w:type="paragraph" w:customStyle="1" w:styleId="Bodytext201">
    <w:name w:val="Body text (20)"/>
    <w:basedOn w:val="Standard"/>
    <w:link w:val="Bodytext200"/>
    <w:pPr>
      <w:shd w:val="clear" w:color="auto" w:fill="FFFFFF"/>
      <w:spacing w:before="420" w:after="420" w:line="0" w:lineRule="atLeast"/>
      <w:jc w:val="center"/>
    </w:pPr>
    <w:rPr>
      <w:rFonts w:ascii="Constantia" w:eastAsia="Constantia" w:hAnsi="Constantia" w:cs="Constantia"/>
      <w:sz w:val="15"/>
      <w:szCs w:val="15"/>
    </w:rPr>
  </w:style>
  <w:style w:type="paragraph" w:customStyle="1" w:styleId="Bodytext211">
    <w:name w:val="Body text (21)"/>
    <w:basedOn w:val="Standard"/>
    <w:link w:val="Bodytext210"/>
    <w:pPr>
      <w:shd w:val="clear" w:color="auto" w:fill="FFFFFF"/>
      <w:spacing w:before="720" w:line="0" w:lineRule="atLeast"/>
      <w:jc w:val="center"/>
    </w:pPr>
    <w:rPr>
      <w:rFonts w:ascii="David" w:eastAsia="David" w:hAnsi="David" w:cs="David"/>
      <w:b/>
      <w:bCs/>
      <w:sz w:val="18"/>
      <w:szCs w:val="18"/>
    </w:rPr>
  </w:style>
  <w:style w:type="paragraph" w:customStyle="1" w:styleId="Bodytext220">
    <w:name w:val="Body text (22)"/>
    <w:basedOn w:val="Standard"/>
    <w:link w:val="Bodytext22"/>
    <w:pPr>
      <w:shd w:val="clear" w:color="auto" w:fill="FFFFFF"/>
      <w:spacing w:after="300" w:line="0" w:lineRule="atLeast"/>
      <w:jc w:val="center"/>
    </w:pPr>
    <w:rPr>
      <w:rFonts w:ascii="Segoe UI" w:eastAsia="Segoe UI" w:hAnsi="Segoe UI" w:cs="Segoe UI"/>
      <w:b/>
      <w:bCs/>
      <w:sz w:val="19"/>
      <w:szCs w:val="19"/>
    </w:rPr>
  </w:style>
  <w:style w:type="paragraph" w:customStyle="1" w:styleId="Bodytext90">
    <w:name w:val="Body text (9)"/>
    <w:basedOn w:val="Standard"/>
    <w:link w:val="Bodytext9"/>
    <w:pPr>
      <w:shd w:val="clear" w:color="auto" w:fill="FFFFFF"/>
      <w:spacing w:line="0" w:lineRule="atLeast"/>
    </w:pPr>
    <w:rPr>
      <w:rFonts w:ascii="Constantia" w:eastAsia="Constantia" w:hAnsi="Constantia" w:cs="Constantia"/>
      <w:w w:val="15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12976</Words>
  <Characters>81752</Characters>
  <Application>Microsoft Office Word</Application>
  <DocSecurity>0</DocSecurity>
  <Lines>681</Lines>
  <Paragraphs>189</Paragraphs>
  <ScaleCrop>false</ScaleCrop>
  <HeadingPairs>
    <vt:vector size="2" baseType="variant">
      <vt:variant>
        <vt:lpstr>Titel</vt:lpstr>
      </vt:variant>
      <vt:variant>
        <vt:i4>1</vt:i4>
      </vt:variant>
    </vt:vector>
  </HeadingPairs>
  <TitlesOfParts>
    <vt:vector size="1" baseType="lpstr">
      <vt:lpstr>Zeugen des gegenwärtigen Gottes - Band 184 - Paavo Ruotsalainen - Ein Zeuge der Erweckung in Finnland</vt:lpstr>
    </vt:vector>
  </TitlesOfParts>
  <Company/>
  <LinksUpToDate>false</LinksUpToDate>
  <CharactersWithSpaces>94539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184 - Paavo Ruotsalainen - Ein Zeuge der Erweckung in Finnland</dc:title>
  <dc:subject/>
  <dc:creator>Burkard Krug</dc:creator>
  <cp:keywords/>
  <cp:lastModifiedBy>Me</cp:lastModifiedBy>
  <cp:revision>2</cp:revision>
  <dcterms:created xsi:type="dcterms:W3CDTF">2016-01-28T20:58:00Z</dcterms:created>
  <dcterms:modified xsi:type="dcterms:W3CDTF">2016-01-28T21:00:00Z</dcterms:modified>
</cp:coreProperties>
</file>